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392" w:rsidRPr="001E3814" w:rsidRDefault="005F6392" w:rsidP="00BC7D2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1E3814">
        <w:rPr>
          <w:bCs/>
          <w:color w:val="000000"/>
          <w:sz w:val="28"/>
          <w:szCs w:val="28"/>
        </w:rPr>
        <w:t>Проект «Экономическое развитие Санкт-Петербурга»</w:t>
      </w:r>
    </w:p>
    <w:p w:rsidR="005F6392" w:rsidRPr="001E3814" w:rsidRDefault="005F6392" w:rsidP="00BC7D2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7C69A2" w:rsidRPr="001E3814" w:rsidRDefault="007C69A2" w:rsidP="00BC7D2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1E3814">
        <w:rPr>
          <w:bCs/>
          <w:color w:val="000000"/>
          <w:sz w:val="28"/>
          <w:szCs w:val="28"/>
        </w:rPr>
        <w:t>Инвестиционный фонд поддержки культуры</w:t>
      </w:r>
    </w:p>
    <w:p w:rsidR="007C69A2" w:rsidRPr="001E3814" w:rsidRDefault="007C69A2" w:rsidP="00BC7D2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5F6392" w:rsidRPr="001E3814" w:rsidRDefault="005F6392" w:rsidP="00BC7D2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1E3814">
        <w:rPr>
          <w:bCs/>
          <w:color w:val="000000"/>
          <w:sz w:val="28"/>
          <w:szCs w:val="28"/>
        </w:rPr>
        <w:t>Заем Всемирного Банка 4694-</w:t>
      </w:r>
      <w:r w:rsidRPr="001E3814">
        <w:rPr>
          <w:bCs/>
          <w:color w:val="000000"/>
          <w:sz w:val="28"/>
          <w:szCs w:val="28"/>
          <w:lang w:val="en-US"/>
        </w:rPr>
        <w:t>RU</w:t>
      </w:r>
    </w:p>
    <w:p w:rsidR="005F6392" w:rsidRDefault="005F6392" w:rsidP="00BC7D24">
      <w:pPr>
        <w:widowControl w:val="0"/>
        <w:autoSpaceDE w:val="0"/>
        <w:autoSpaceDN w:val="0"/>
        <w:adjustRightInd w:val="0"/>
        <w:jc w:val="both"/>
        <w:rPr>
          <w:b/>
          <w:bCs/>
          <w:color w:val="000000"/>
          <w:sz w:val="28"/>
          <w:szCs w:val="28"/>
        </w:rPr>
      </w:pPr>
    </w:p>
    <w:p w:rsidR="005F6392" w:rsidRDefault="005F6392" w:rsidP="00BC7D24">
      <w:pPr>
        <w:widowControl w:val="0"/>
        <w:shd w:val="clear" w:color="auto" w:fill="FFFFFF"/>
        <w:autoSpaceDE w:val="0"/>
        <w:autoSpaceDN w:val="0"/>
        <w:adjustRightInd w:val="0"/>
        <w:spacing w:line="936" w:lineRule="exact"/>
        <w:rPr>
          <w:b/>
          <w:bCs/>
          <w:color w:val="000000"/>
          <w:sz w:val="40"/>
          <w:szCs w:val="40"/>
        </w:rPr>
      </w:pPr>
    </w:p>
    <w:p w:rsidR="005F6392" w:rsidRDefault="005F6392" w:rsidP="00BC7D24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40"/>
          <w:szCs w:val="40"/>
        </w:rPr>
      </w:pPr>
    </w:p>
    <w:p w:rsidR="00E56ED0" w:rsidRDefault="00E56ED0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jc w:val="center"/>
        <w:rPr>
          <w:b/>
          <w:bCs/>
          <w:color w:val="000000"/>
          <w:sz w:val="40"/>
          <w:szCs w:val="40"/>
        </w:rPr>
      </w:pPr>
    </w:p>
    <w:p w:rsidR="00F0611C" w:rsidRPr="001E3814" w:rsidRDefault="005F6392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jc w:val="center"/>
        <w:rPr>
          <w:bCs/>
        </w:rPr>
      </w:pPr>
      <w:r w:rsidRPr="001E3814">
        <w:rPr>
          <w:bCs/>
          <w:color w:val="000000"/>
          <w:sz w:val="40"/>
          <w:szCs w:val="40"/>
        </w:rPr>
        <w:t>ДОКУМЕНТАЦИЯ ДЛЯ ТОРГОВ</w:t>
      </w:r>
    </w:p>
    <w:p w:rsidR="00F0611C" w:rsidRDefault="00F0611C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F0611C" w:rsidRDefault="00F0611C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F0611C" w:rsidRPr="00B643A5" w:rsidRDefault="00F0611C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1E3814" w:rsidRPr="00B643A5" w:rsidRDefault="001E3814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F0611C" w:rsidRDefault="00F0611C" w:rsidP="00BC7D2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BA2948" w:rsidRDefault="001E3814" w:rsidP="00AE02DE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pacing w:val="-3"/>
          <w:sz w:val="40"/>
          <w:szCs w:val="40"/>
        </w:rPr>
      </w:pPr>
      <w:r w:rsidRPr="001E3814">
        <w:rPr>
          <w:b/>
          <w:bCs/>
          <w:sz w:val="40"/>
          <w:szCs w:val="40"/>
        </w:rPr>
        <w:t>Поставка оборудования систем проецирования и отображения для Центра музейного мультимедиа</w:t>
      </w:r>
    </w:p>
    <w:p w:rsidR="00F0611C" w:rsidRDefault="00F0611C" w:rsidP="00AE02DE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pacing w:val="-3"/>
          <w:sz w:val="40"/>
          <w:szCs w:val="40"/>
        </w:rPr>
      </w:pPr>
    </w:p>
    <w:p w:rsidR="005F6392" w:rsidRPr="00776D74" w:rsidRDefault="005F6392" w:rsidP="00AE02DE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pacing w:val="-4"/>
          <w:sz w:val="32"/>
          <w:szCs w:val="32"/>
        </w:rPr>
      </w:pPr>
    </w:p>
    <w:p w:rsidR="005F6392" w:rsidRPr="00776D74" w:rsidRDefault="00EE4CA0" w:rsidP="00AE02DE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  <w:r>
        <w:rPr>
          <w:color w:val="000000"/>
          <w:spacing w:val="-4"/>
          <w:sz w:val="36"/>
          <w:szCs w:val="36"/>
        </w:rPr>
        <w:t>Том 1</w:t>
      </w:r>
    </w:p>
    <w:p w:rsidR="005F6392" w:rsidRDefault="005F6392" w:rsidP="00AE02DE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</w:p>
    <w:p w:rsidR="00F0611C" w:rsidRDefault="00F0611C" w:rsidP="00AE02DE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</w:p>
    <w:p w:rsidR="00F0611C" w:rsidRDefault="00F0611C" w:rsidP="00AE02DE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</w:p>
    <w:p w:rsidR="005F6392" w:rsidRPr="00286227" w:rsidRDefault="005F6392" w:rsidP="00AE02DE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2"/>
          <w:szCs w:val="32"/>
        </w:rPr>
      </w:pPr>
      <w:r w:rsidRPr="00286227">
        <w:rPr>
          <w:color w:val="000000"/>
          <w:spacing w:val="-4"/>
          <w:sz w:val="32"/>
          <w:szCs w:val="32"/>
        </w:rPr>
        <w:t>Санкт-Петербург</w:t>
      </w:r>
    </w:p>
    <w:p w:rsidR="005F6392" w:rsidRPr="00286227" w:rsidRDefault="005F6392" w:rsidP="00AE02DE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b/>
          <w:bCs/>
          <w:sz w:val="32"/>
          <w:szCs w:val="32"/>
        </w:rPr>
      </w:pPr>
      <w:r w:rsidRPr="00286227">
        <w:rPr>
          <w:color w:val="000000"/>
          <w:spacing w:val="-4"/>
          <w:sz w:val="32"/>
          <w:szCs w:val="32"/>
        </w:rPr>
        <w:t>20</w:t>
      </w:r>
      <w:r w:rsidR="001E3814" w:rsidRPr="00286227">
        <w:rPr>
          <w:color w:val="000000"/>
          <w:spacing w:val="-4"/>
          <w:sz w:val="32"/>
          <w:szCs w:val="32"/>
          <w:lang w:val="en-US"/>
        </w:rPr>
        <w:t>11</w:t>
      </w:r>
      <w:r w:rsidRPr="00286227">
        <w:rPr>
          <w:color w:val="000000"/>
          <w:spacing w:val="-4"/>
          <w:sz w:val="32"/>
          <w:szCs w:val="32"/>
        </w:rPr>
        <w:t xml:space="preserve"> г</w:t>
      </w:r>
      <w:r w:rsidR="005F23BE" w:rsidRPr="00286227">
        <w:rPr>
          <w:color w:val="000000"/>
          <w:spacing w:val="-4"/>
          <w:sz w:val="32"/>
          <w:szCs w:val="32"/>
        </w:rPr>
        <w:t>.</w:t>
      </w:r>
    </w:p>
    <w:p w:rsidR="005F6392" w:rsidRPr="00286227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3514"/>
        <w:rPr>
          <w:b/>
          <w:bCs/>
          <w:color w:val="000000"/>
          <w:w w:val="122"/>
          <w:sz w:val="24"/>
          <w:szCs w:val="24"/>
        </w:rPr>
      </w:pPr>
      <w:r w:rsidRPr="00286227">
        <w:rPr>
          <w:color w:val="000000"/>
          <w:spacing w:val="-2"/>
          <w:sz w:val="36"/>
          <w:szCs w:val="36"/>
        </w:rPr>
        <w:br w:type="page"/>
      </w:r>
      <w:r w:rsidRPr="00286227">
        <w:rPr>
          <w:b/>
          <w:bCs/>
          <w:color w:val="000000"/>
          <w:w w:val="122"/>
          <w:sz w:val="24"/>
          <w:szCs w:val="24"/>
        </w:rPr>
        <w:lastRenderedPageBreak/>
        <w:t>СОДЕРЖАНИЕ</w:t>
      </w:r>
    </w:p>
    <w:p w:rsidR="00E55C7E" w:rsidRPr="00286227" w:rsidRDefault="00E55C7E" w:rsidP="005F6392">
      <w:pPr>
        <w:widowControl w:val="0"/>
        <w:shd w:val="clear" w:color="auto" w:fill="FFFFFF"/>
        <w:autoSpaceDE w:val="0"/>
        <w:autoSpaceDN w:val="0"/>
        <w:adjustRightInd w:val="0"/>
        <w:ind w:left="3514"/>
        <w:rPr>
          <w:b/>
          <w:bCs/>
          <w:color w:val="000000"/>
          <w:w w:val="122"/>
          <w:sz w:val="24"/>
          <w:szCs w:val="24"/>
        </w:rPr>
      </w:pPr>
    </w:p>
    <w:p w:rsidR="00E55C7E" w:rsidRPr="00286227" w:rsidRDefault="00E55C7E" w:rsidP="005F6392">
      <w:pPr>
        <w:widowControl w:val="0"/>
        <w:shd w:val="clear" w:color="auto" w:fill="FFFFFF"/>
        <w:autoSpaceDE w:val="0"/>
        <w:autoSpaceDN w:val="0"/>
        <w:adjustRightInd w:val="0"/>
        <w:ind w:left="3514"/>
        <w:rPr>
          <w:b/>
          <w:bCs/>
          <w:color w:val="000000"/>
          <w:w w:val="122"/>
          <w:sz w:val="24"/>
          <w:szCs w:val="24"/>
        </w:rPr>
      </w:pPr>
    </w:p>
    <w:tbl>
      <w:tblPr>
        <w:tblW w:w="9288" w:type="dxa"/>
        <w:tblLook w:val="0000"/>
      </w:tblPr>
      <w:tblGrid>
        <w:gridCol w:w="1548"/>
        <w:gridCol w:w="6660"/>
        <w:gridCol w:w="1080"/>
      </w:tblGrid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4"/>
                <w:sz w:val="24"/>
                <w:szCs w:val="24"/>
              </w:rPr>
              <w:t>ПРИГЛАШЕНИЕ К УЧАСТИЮ В ТОРГАХ</w:t>
            </w:r>
          </w:p>
        </w:tc>
        <w:tc>
          <w:tcPr>
            <w:tcW w:w="108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color w:val="000000"/>
                <w:sz w:val="24"/>
                <w:szCs w:val="24"/>
              </w:rPr>
              <w:t>3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b/>
                <w:bCs/>
                <w:color w:val="000000"/>
                <w:spacing w:val="5"/>
                <w:sz w:val="24"/>
                <w:szCs w:val="24"/>
              </w:rPr>
              <w:t>ТОМ 1</w:t>
            </w: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color w:val="000000"/>
                <w:spacing w:val="-4"/>
                <w:sz w:val="24"/>
                <w:szCs w:val="24"/>
              </w:rPr>
            </w:pPr>
            <w:r w:rsidRPr="00286227">
              <w:rPr>
                <w:b/>
                <w:bCs/>
                <w:color w:val="000000"/>
                <w:spacing w:val="5"/>
                <w:sz w:val="24"/>
                <w:szCs w:val="24"/>
              </w:rPr>
              <w:t>ТИПОВАЯ ДОКУМЕНТАЦИЯ ДЛЯ ТОРГОВ</w:t>
            </w:r>
          </w:p>
        </w:tc>
        <w:tc>
          <w:tcPr>
            <w:tcW w:w="108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4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4"/>
                <w:sz w:val="24"/>
                <w:szCs w:val="24"/>
              </w:rPr>
              <w:t>ИНСТРУКЦИИ УЧАСТНИКАМ ТОРГОВ (ИУТ)</w:t>
            </w:r>
          </w:p>
        </w:tc>
        <w:tc>
          <w:tcPr>
            <w:tcW w:w="108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4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4"/>
                <w:sz w:val="24"/>
                <w:szCs w:val="24"/>
              </w:rPr>
              <w:t>ОБЩИЕ УСЛОВИЯ КОНТРАКТА (ОУК)</w:t>
            </w:r>
          </w:p>
        </w:tc>
        <w:tc>
          <w:tcPr>
            <w:tcW w:w="108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21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5"/>
                <w:sz w:val="24"/>
                <w:szCs w:val="24"/>
              </w:rPr>
              <w:t>ПРИЛОЖЕНИЯ К ДОКУМЕНТАЦИИ ДЛЯ ТОРГОВ</w:t>
            </w:r>
          </w:p>
        </w:tc>
        <w:tc>
          <w:tcPr>
            <w:tcW w:w="108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32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z w:val="24"/>
                <w:szCs w:val="24"/>
              </w:rPr>
              <w:t>Форма Конкурсного предложения и Таблица цен</w:t>
            </w:r>
          </w:p>
        </w:tc>
        <w:tc>
          <w:tcPr>
            <w:tcW w:w="108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33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z w:val="24"/>
                <w:szCs w:val="24"/>
              </w:rPr>
              <w:t>Форма Контракта</w:t>
            </w:r>
          </w:p>
        </w:tc>
        <w:tc>
          <w:tcPr>
            <w:tcW w:w="1080" w:type="dxa"/>
          </w:tcPr>
          <w:p w:rsidR="00E55C7E" w:rsidRPr="00286227" w:rsidRDefault="00286227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36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z w:val="24"/>
                <w:szCs w:val="24"/>
              </w:rPr>
              <w:t>Ф</w:t>
            </w:r>
            <w:r w:rsidR="00413204" w:rsidRPr="00286227">
              <w:rPr>
                <w:color w:val="000000"/>
                <w:sz w:val="24"/>
                <w:szCs w:val="24"/>
              </w:rPr>
              <w:t>орма гарантии на выполнение Контракта</w:t>
            </w:r>
          </w:p>
        </w:tc>
        <w:tc>
          <w:tcPr>
            <w:tcW w:w="1080" w:type="dxa"/>
          </w:tcPr>
          <w:p w:rsidR="00E55C7E" w:rsidRPr="00286227" w:rsidRDefault="00286227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38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z w:val="24"/>
                <w:szCs w:val="24"/>
              </w:rPr>
              <w:t>Форма доверенности изготовителя</w:t>
            </w:r>
          </w:p>
        </w:tc>
        <w:tc>
          <w:tcPr>
            <w:tcW w:w="1080" w:type="dxa"/>
          </w:tcPr>
          <w:p w:rsidR="00E55C7E" w:rsidRPr="00286227" w:rsidRDefault="00286227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39</w:t>
            </w:r>
          </w:p>
        </w:tc>
      </w:tr>
      <w:tr w:rsidR="009A0BB1" w:rsidRPr="00286227">
        <w:tc>
          <w:tcPr>
            <w:tcW w:w="1548" w:type="dxa"/>
          </w:tcPr>
          <w:p w:rsidR="009A0BB1" w:rsidRPr="00286227" w:rsidRDefault="009A0BB1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9A0BB1" w:rsidRPr="00434BCA" w:rsidRDefault="009A0BB1" w:rsidP="005A59B4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color w:val="000000"/>
                <w:sz w:val="24"/>
                <w:szCs w:val="24"/>
              </w:rPr>
            </w:pPr>
            <w:r w:rsidRPr="00434BCA">
              <w:rPr>
                <w:bCs/>
                <w:sz w:val="24"/>
                <w:szCs w:val="24"/>
              </w:rPr>
              <w:t>Банковская гарантия на выплату аванса</w:t>
            </w:r>
          </w:p>
        </w:tc>
        <w:tc>
          <w:tcPr>
            <w:tcW w:w="1080" w:type="dxa"/>
          </w:tcPr>
          <w:p w:rsidR="009A0BB1" w:rsidRPr="00286227" w:rsidRDefault="005A59B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413204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z w:val="24"/>
                <w:szCs w:val="24"/>
              </w:rPr>
              <w:t>Формы квалификационных сведений</w:t>
            </w:r>
          </w:p>
        </w:tc>
        <w:tc>
          <w:tcPr>
            <w:tcW w:w="1080" w:type="dxa"/>
          </w:tcPr>
          <w:p w:rsidR="00E55C7E" w:rsidRPr="00286227" w:rsidRDefault="00413204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4</w:t>
            </w:r>
            <w:r w:rsidR="00434BCA">
              <w:rPr>
                <w:sz w:val="24"/>
                <w:szCs w:val="24"/>
              </w:rPr>
              <w:t>2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b/>
                <w:bCs/>
                <w:color w:val="000000"/>
                <w:spacing w:val="2"/>
                <w:sz w:val="24"/>
                <w:szCs w:val="24"/>
              </w:rPr>
              <w:t>ТОМ 2</w:t>
            </w: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b/>
                <w:bCs/>
                <w:color w:val="000000"/>
                <w:spacing w:val="5"/>
                <w:sz w:val="24"/>
                <w:szCs w:val="24"/>
              </w:rPr>
              <w:t>СПЕЦИАЛЬНАЯ ДОКУМЕНТАЦИЯ ДЛЯ ТОРГОВ</w:t>
            </w:r>
          </w:p>
        </w:tc>
        <w:tc>
          <w:tcPr>
            <w:tcW w:w="1080" w:type="dxa"/>
          </w:tcPr>
          <w:p w:rsidR="00E55C7E" w:rsidRPr="00286227" w:rsidRDefault="00413204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4</w:t>
            </w:r>
            <w:r w:rsidR="00434BCA">
              <w:rPr>
                <w:sz w:val="24"/>
                <w:szCs w:val="24"/>
              </w:rPr>
              <w:t>4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4"/>
                <w:sz w:val="24"/>
                <w:szCs w:val="24"/>
              </w:rPr>
              <w:t>ИНФОРМАЦИОННАЯ КАРТА ИУТ</w:t>
            </w:r>
          </w:p>
        </w:tc>
        <w:tc>
          <w:tcPr>
            <w:tcW w:w="1080" w:type="dxa"/>
          </w:tcPr>
          <w:p w:rsidR="00E55C7E" w:rsidRPr="00286227" w:rsidRDefault="00413204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4</w:t>
            </w:r>
            <w:r w:rsidR="00434BCA">
              <w:rPr>
                <w:sz w:val="24"/>
                <w:szCs w:val="24"/>
              </w:rPr>
              <w:t>6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4"/>
                <w:sz w:val="24"/>
                <w:szCs w:val="24"/>
              </w:rPr>
              <w:t>СПЕЦИАЛЬНЫЕ УСЛОВИЯ КОНТРАКТА (СУК)</w:t>
            </w:r>
          </w:p>
        </w:tc>
        <w:tc>
          <w:tcPr>
            <w:tcW w:w="1080" w:type="dxa"/>
          </w:tcPr>
          <w:p w:rsidR="00E55C7E" w:rsidRPr="00286227" w:rsidRDefault="00286227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4</w:t>
            </w:r>
            <w:r w:rsidR="00434BCA">
              <w:rPr>
                <w:sz w:val="24"/>
                <w:szCs w:val="24"/>
              </w:rPr>
              <w:t>9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4"/>
                <w:sz w:val="24"/>
                <w:szCs w:val="24"/>
              </w:rPr>
              <w:t>ГРАФИК-ЗАЯВКА НА ТОВАРЫ И УСЛУГИ</w:t>
            </w:r>
          </w:p>
        </w:tc>
        <w:tc>
          <w:tcPr>
            <w:tcW w:w="1080" w:type="dxa"/>
          </w:tcPr>
          <w:p w:rsidR="00E55C7E" w:rsidRPr="00286227" w:rsidRDefault="00413204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5</w:t>
            </w:r>
            <w:r w:rsidR="00434BCA">
              <w:rPr>
                <w:sz w:val="24"/>
                <w:szCs w:val="24"/>
              </w:rPr>
              <w:t>3</w:t>
            </w:r>
          </w:p>
        </w:tc>
      </w:tr>
      <w:tr w:rsidR="00E55C7E" w:rsidRPr="00286227">
        <w:tc>
          <w:tcPr>
            <w:tcW w:w="1548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E55C7E" w:rsidRPr="00286227" w:rsidRDefault="00E55C7E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  <w:r w:rsidRPr="00286227">
              <w:rPr>
                <w:color w:val="000000"/>
                <w:spacing w:val="-10"/>
                <w:sz w:val="24"/>
                <w:szCs w:val="24"/>
              </w:rPr>
              <w:t xml:space="preserve">ТЕХНИЧЕСКИЕ УСЛОВИЯ </w:t>
            </w:r>
          </w:p>
        </w:tc>
        <w:tc>
          <w:tcPr>
            <w:tcW w:w="1080" w:type="dxa"/>
          </w:tcPr>
          <w:p w:rsidR="00E55C7E" w:rsidRPr="00286227" w:rsidRDefault="00413204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5</w:t>
            </w:r>
            <w:r w:rsidR="00434BCA">
              <w:rPr>
                <w:sz w:val="24"/>
                <w:szCs w:val="24"/>
              </w:rPr>
              <w:t>4</w:t>
            </w:r>
          </w:p>
        </w:tc>
      </w:tr>
      <w:tr w:rsidR="00BD0AC1" w:rsidRPr="00D27082">
        <w:tc>
          <w:tcPr>
            <w:tcW w:w="1548" w:type="dxa"/>
          </w:tcPr>
          <w:p w:rsidR="00BD0AC1" w:rsidRPr="00286227" w:rsidRDefault="00BD0AC1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b/>
                <w:bCs/>
              </w:rPr>
            </w:pPr>
          </w:p>
        </w:tc>
        <w:tc>
          <w:tcPr>
            <w:tcW w:w="6660" w:type="dxa"/>
          </w:tcPr>
          <w:p w:rsidR="00BD0AC1" w:rsidRPr="00286227" w:rsidRDefault="00BD0AC1" w:rsidP="00BD0AC1">
            <w:pPr>
              <w:spacing w:after="60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 xml:space="preserve">Приложения к Техническим условиям </w:t>
            </w:r>
          </w:p>
          <w:p w:rsidR="00BD0AC1" w:rsidRPr="00286227" w:rsidRDefault="00BD0AC1" w:rsidP="00E55C7E">
            <w:pPr>
              <w:widowControl w:val="0"/>
              <w:autoSpaceDE w:val="0"/>
              <w:autoSpaceDN w:val="0"/>
              <w:adjustRightInd w:val="0"/>
              <w:spacing w:line="480" w:lineRule="auto"/>
              <w:rPr>
                <w:color w:val="000000"/>
                <w:spacing w:val="-10"/>
                <w:sz w:val="24"/>
                <w:szCs w:val="24"/>
              </w:rPr>
            </w:pPr>
          </w:p>
        </w:tc>
        <w:tc>
          <w:tcPr>
            <w:tcW w:w="1080" w:type="dxa"/>
          </w:tcPr>
          <w:p w:rsidR="00BD0AC1" w:rsidRPr="00286227" w:rsidRDefault="00286227" w:rsidP="00434BCA">
            <w:pPr>
              <w:widowControl w:val="0"/>
              <w:autoSpaceDE w:val="0"/>
              <w:autoSpaceDN w:val="0"/>
              <w:adjustRightInd w:val="0"/>
              <w:spacing w:line="480" w:lineRule="auto"/>
              <w:jc w:val="right"/>
              <w:rPr>
                <w:sz w:val="24"/>
                <w:szCs w:val="24"/>
              </w:rPr>
            </w:pPr>
            <w:r w:rsidRPr="00286227">
              <w:rPr>
                <w:sz w:val="24"/>
                <w:szCs w:val="24"/>
              </w:rPr>
              <w:t>6</w:t>
            </w:r>
            <w:r w:rsidR="00434BCA">
              <w:rPr>
                <w:sz w:val="24"/>
                <w:szCs w:val="24"/>
              </w:rPr>
              <w:t>5</w:t>
            </w:r>
          </w:p>
        </w:tc>
      </w:tr>
    </w:tbl>
    <w:p w:rsidR="008F35A2" w:rsidRPr="008F35A2" w:rsidRDefault="008F35A2" w:rsidP="005F6392">
      <w:pPr>
        <w:widowControl w:val="0"/>
        <w:shd w:val="clear" w:color="auto" w:fill="FFFFFF"/>
        <w:autoSpaceDE w:val="0"/>
        <w:autoSpaceDN w:val="0"/>
        <w:adjustRightInd w:val="0"/>
        <w:ind w:left="7"/>
        <w:jc w:val="right"/>
        <w:rPr>
          <w:rFonts w:ascii="Courier New" w:hAnsi="Courier New" w:cs="Courier New"/>
          <w:b/>
          <w:bCs/>
          <w:color w:val="000000"/>
          <w:spacing w:val="-22"/>
          <w:sz w:val="27"/>
          <w:szCs w:val="27"/>
        </w:rPr>
      </w:pPr>
    </w:p>
    <w:p w:rsidR="008F35A2" w:rsidRPr="008F35A2" w:rsidRDefault="008F35A2" w:rsidP="005F6392">
      <w:pPr>
        <w:widowControl w:val="0"/>
        <w:shd w:val="clear" w:color="auto" w:fill="FFFFFF"/>
        <w:autoSpaceDE w:val="0"/>
        <w:autoSpaceDN w:val="0"/>
        <w:adjustRightInd w:val="0"/>
        <w:ind w:left="7"/>
        <w:jc w:val="right"/>
        <w:rPr>
          <w:rFonts w:ascii="Courier New" w:hAnsi="Courier New" w:cs="Courier New"/>
          <w:b/>
          <w:bCs/>
          <w:color w:val="000000"/>
          <w:spacing w:val="-22"/>
          <w:sz w:val="27"/>
          <w:szCs w:val="27"/>
        </w:rPr>
      </w:pPr>
    </w:p>
    <w:p w:rsidR="008F35A2" w:rsidRPr="008F35A2" w:rsidRDefault="008F35A2" w:rsidP="005F6392">
      <w:pPr>
        <w:widowControl w:val="0"/>
        <w:shd w:val="clear" w:color="auto" w:fill="FFFFFF"/>
        <w:autoSpaceDE w:val="0"/>
        <w:autoSpaceDN w:val="0"/>
        <w:adjustRightInd w:val="0"/>
        <w:ind w:left="7"/>
        <w:jc w:val="right"/>
        <w:rPr>
          <w:rFonts w:ascii="Courier New" w:hAnsi="Courier New" w:cs="Courier New"/>
          <w:b/>
          <w:bCs/>
          <w:color w:val="000000"/>
          <w:spacing w:val="-22"/>
          <w:sz w:val="27"/>
          <w:szCs w:val="27"/>
        </w:rPr>
      </w:pPr>
    </w:p>
    <w:p w:rsidR="005F6392" w:rsidRPr="008F35A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7"/>
        <w:jc w:val="right"/>
        <w:rPr>
          <w:rFonts w:ascii="Courier New" w:hAnsi="Courier New" w:cs="Courier New"/>
          <w:b/>
          <w:bCs/>
          <w:color w:val="000000"/>
          <w:spacing w:val="-22"/>
          <w:sz w:val="24"/>
          <w:szCs w:val="24"/>
        </w:rPr>
      </w:pPr>
      <w:r>
        <w:rPr>
          <w:rFonts w:ascii="Courier New" w:hAnsi="Courier New" w:cs="Courier New"/>
          <w:b/>
          <w:bCs/>
          <w:color w:val="000000"/>
          <w:spacing w:val="-22"/>
          <w:sz w:val="27"/>
          <w:szCs w:val="27"/>
        </w:rPr>
        <w:br w:type="page"/>
      </w:r>
    </w:p>
    <w:p w:rsidR="005F6392" w:rsidRPr="008F35A2" w:rsidRDefault="005F6392" w:rsidP="008F35A2">
      <w:pPr>
        <w:pStyle w:val="42"/>
        <w:outlineLvl w:val="0"/>
      </w:pPr>
      <w:r w:rsidRPr="008F35A2">
        <w:lastRenderedPageBreak/>
        <w:t>ПРИГЛАШЕНИЕ К УЧАСТИЮ В ТОРГАХ (ПУТ)</w:t>
      </w:r>
    </w:p>
    <w:p w:rsidR="00196979" w:rsidRPr="00B643A5" w:rsidRDefault="00196979" w:rsidP="005F6392">
      <w:pPr>
        <w:widowControl w:val="0"/>
        <w:shd w:val="clear" w:color="auto" w:fill="FFFFFF"/>
        <w:autoSpaceDE w:val="0"/>
        <w:autoSpaceDN w:val="0"/>
        <w:adjustRightInd w:val="0"/>
        <w:ind w:left="7"/>
        <w:jc w:val="center"/>
        <w:rPr>
          <w:b/>
          <w:bCs/>
          <w:color w:val="000000"/>
          <w:sz w:val="24"/>
          <w:szCs w:val="24"/>
        </w:rPr>
      </w:pPr>
    </w:p>
    <w:tbl>
      <w:tblPr>
        <w:tblStyle w:val="ac"/>
        <w:tblW w:w="0" w:type="auto"/>
        <w:jc w:val="right"/>
        <w:tblInd w:w="20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204"/>
        <w:gridCol w:w="2765"/>
      </w:tblGrid>
      <w:tr w:rsidR="00623BFF" w:rsidTr="00623BFF">
        <w:trPr>
          <w:jc w:val="right"/>
        </w:trPr>
        <w:tc>
          <w:tcPr>
            <w:tcW w:w="1204" w:type="dxa"/>
          </w:tcPr>
          <w:p w:rsidR="00623BFF" w:rsidRPr="00BC7072" w:rsidRDefault="00623BFF" w:rsidP="00623BFF">
            <w:pPr>
              <w:jc w:val="right"/>
              <w:rPr>
                <w:b/>
                <w:bCs/>
                <w:color w:val="000000"/>
                <w:sz w:val="24"/>
                <w:szCs w:val="24"/>
                <w:lang w:val="en-US"/>
              </w:rPr>
            </w:pPr>
            <w:r w:rsidRPr="00BC7072">
              <w:rPr>
                <w:color w:val="000000"/>
                <w:spacing w:val="3"/>
                <w:sz w:val="24"/>
                <w:szCs w:val="24"/>
              </w:rPr>
              <w:t>Дата:</w:t>
            </w:r>
          </w:p>
        </w:tc>
        <w:tc>
          <w:tcPr>
            <w:tcW w:w="2765" w:type="dxa"/>
          </w:tcPr>
          <w:p w:rsidR="00623BFF" w:rsidRDefault="00623BFF" w:rsidP="00BC7072">
            <w:pPr>
              <w:spacing w:after="60"/>
              <w:ind w:left="175"/>
              <w:rPr>
                <w:b/>
                <w:bCs/>
                <w:sz w:val="24"/>
                <w:szCs w:val="24"/>
              </w:rPr>
            </w:pPr>
            <w:r w:rsidRPr="00BC7072">
              <w:rPr>
                <w:color w:val="000000"/>
                <w:spacing w:val="3"/>
                <w:sz w:val="24"/>
                <w:szCs w:val="24"/>
              </w:rPr>
              <w:t>«</w:t>
            </w:r>
            <w:r w:rsidR="00BC7072" w:rsidRPr="00BC7072">
              <w:rPr>
                <w:color w:val="000000"/>
                <w:spacing w:val="3"/>
                <w:sz w:val="24"/>
                <w:szCs w:val="24"/>
                <w:lang w:val="en-US"/>
              </w:rPr>
              <w:t>05</w:t>
            </w:r>
            <w:r w:rsidRPr="00BC7072">
              <w:rPr>
                <w:spacing w:val="3"/>
                <w:sz w:val="24"/>
                <w:szCs w:val="24"/>
              </w:rPr>
              <w:t xml:space="preserve">» </w:t>
            </w:r>
            <w:r w:rsidR="00BC7072" w:rsidRPr="00BC7072">
              <w:rPr>
                <w:spacing w:val="3"/>
                <w:sz w:val="24"/>
                <w:szCs w:val="24"/>
              </w:rPr>
              <w:t xml:space="preserve">сентября </w:t>
            </w:r>
            <w:r w:rsidRPr="00BC7072">
              <w:rPr>
                <w:spacing w:val="3"/>
                <w:sz w:val="24"/>
                <w:szCs w:val="24"/>
              </w:rPr>
              <w:t>2011</w:t>
            </w:r>
            <w:r w:rsidRPr="00BC7072">
              <w:rPr>
                <w:spacing w:val="3"/>
                <w:sz w:val="24"/>
                <w:szCs w:val="24"/>
                <w:lang w:val="en-US"/>
              </w:rPr>
              <w:t> </w:t>
            </w:r>
            <w:r w:rsidRPr="00BC7072">
              <w:rPr>
                <w:spacing w:val="3"/>
                <w:sz w:val="24"/>
                <w:szCs w:val="24"/>
              </w:rPr>
              <w:t>г.</w:t>
            </w:r>
          </w:p>
        </w:tc>
      </w:tr>
      <w:tr w:rsidR="00623BFF" w:rsidTr="00623BFF">
        <w:trPr>
          <w:jc w:val="right"/>
        </w:trPr>
        <w:tc>
          <w:tcPr>
            <w:tcW w:w="1204" w:type="dxa"/>
          </w:tcPr>
          <w:p w:rsidR="00623BFF" w:rsidRPr="00F41397" w:rsidRDefault="00623BFF" w:rsidP="00623BFF">
            <w:pPr>
              <w:jc w:val="right"/>
              <w:rPr>
                <w:b/>
                <w:bCs/>
                <w:color w:val="000000"/>
                <w:sz w:val="24"/>
                <w:szCs w:val="24"/>
              </w:rPr>
            </w:pPr>
            <w:r w:rsidRPr="00E51357">
              <w:rPr>
                <w:color w:val="000000"/>
                <w:spacing w:val="-9"/>
                <w:sz w:val="24"/>
                <w:szCs w:val="24"/>
              </w:rPr>
              <w:t>Заем №</w:t>
            </w:r>
          </w:p>
        </w:tc>
        <w:tc>
          <w:tcPr>
            <w:tcW w:w="2765" w:type="dxa"/>
          </w:tcPr>
          <w:p w:rsidR="00623BFF" w:rsidRDefault="00623BFF" w:rsidP="00623BFF">
            <w:pPr>
              <w:spacing w:after="60"/>
              <w:ind w:left="175"/>
              <w:rPr>
                <w:b/>
                <w:bCs/>
                <w:sz w:val="24"/>
                <w:szCs w:val="24"/>
              </w:rPr>
            </w:pPr>
            <w:r w:rsidRPr="00E51357">
              <w:rPr>
                <w:color w:val="000000"/>
                <w:spacing w:val="-9"/>
                <w:sz w:val="24"/>
                <w:szCs w:val="24"/>
              </w:rPr>
              <w:t>4694-</w:t>
            </w:r>
            <w:r w:rsidRPr="00E51357">
              <w:rPr>
                <w:color w:val="000000"/>
                <w:spacing w:val="-9"/>
                <w:sz w:val="24"/>
                <w:szCs w:val="24"/>
                <w:lang w:val="en-US"/>
              </w:rPr>
              <w:t>RU</w:t>
            </w:r>
          </w:p>
        </w:tc>
      </w:tr>
      <w:tr w:rsidR="00623BFF" w:rsidTr="00623BFF">
        <w:trPr>
          <w:jc w:val="right"/>
        </w:trPr>
        <w:tc>
          <w:tcPr>
            <w:tcW w:w="1204" w:type="dxa"/>
          </w:tcPr>
          <w:p w:rsidR="00623BFF" w:rsidRPr="00F41397" w:rsidRDefault="00623BFF" w:rsidP="00623BFF">
            <w:pPr>
              <w:jc w:val="right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ПУТ</w:t>
            </w:r>
            <w:r w:rsidRPr="00E51357">
              <w:rPr>
                <w:sz w:val="24"/>
                <w:szCs w:val="24"/>
              </w:rPr>
              <w:t>:</w:t>
            </w:r>
          </w:p>
        </w:tc>
        <w:tc>
          <w:tcPr>
            <w:tcW w:w="2765" w:type="dxa"/>
          </w:tcPr>
          <w:p w:rsidR="00623BFF" w:rsidRDefault="00623BFF" w:rsidP="00623BFF">
            <w:pPr>
              <w:spacing w:after="60"/>
              <w:ind w:left="175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RM</w:t>
            </w:r>
            <w:r w:rsidRPr="00F41397">
              <w:rPr>
                <w:sz w:val="24"/>
                <w:szCs w:val="24"/>
              </w:rPr>
              <w:t>6</w:t>
            </w:r>
            <w:r w:rsidRPr="00E51357">
              <w:rPr>
                <w:sz w:val="24"/>
                <w:szCs w:val="24"/>
              </w:rPr>
              <w:t>-2(</w:t>
            </w:r>
            <w:r w:rsidRPr="00E51357">
              <w:rPr>
                <w:sz w:val="24"/>
                <w:szCs w:val="24"/>
                <w:lang w:val="en-US"/>
              </w:rPr>
              <w:t>g</w:t>
            </w:r>
            <w:r w:rsidRPr="00E51357">
              <w:rPr>
                <w:sz w:val="24"/>
                <w:szCs w:val="24"/>
              </w:rPr>
              <w:t xml:space="preserve">) </w:t>
            </w:r>
          </w:p>
        </w:tc>
      </w:tr>
    </w:tbl>
    <w:p w:rsidR="00623BFF" w:rsidRPr="00F41397" w:rsidRDefault="00623BFF" w:rsidP="005F6392">
      <w:pPr>
        <w:widowControl w:val="0"/>
        <w:shd w:val="clear" w:color="auto" w:fill="FFFFFF"/>
        <w:autoSpaceDE w:val="0"/>
        <w:autoSpaceDN w:val="0"/>
        <w:adjustRightInd w:val="0"/>
        <w:ind w:left="7"/>
        <w:jc w:val="center"/>
        <w:rPr>
          <w:b/>
          <w:bCs/>
          <w:color w:val="000000"/>
          <w:sz w:val="24"/>
          <w:szCs w:val="24"/>
        </w:rPr>
      </w:pPr>
    </w:p>
    <w:p w:rsidR="005F6392" w:rsidRPr="00E51357" w:rsidRDefault="005F6392" w:rsidP="001B371E">
      <w:pPr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before="245" w:line="259" w:lineRule="exact"/>
        <w:ind w:left="360" w:hanging="360"/>
        <w:jc w:val="both"/>
        <w:rPr>
          <w:b/>
          <w:bCs/>
          <w:color w:val="000000"/>
          <w:sz w:val="24"/>
          <w:szCs w:val="24"/>
        </w:rPr>
      </w:pPr>
      <w:r w:rsidRPr="00E51357">
        <w:rPr>
          <w:color w:val="000000"/>
          <w:sz w:val="24"/>
          <w:szCs w:val="24"/>
        </w:rPr>
        <w:t>1.</w:t>
      </w:r>
      <w:r w:rsidR="001B371E">
        <w:rPr>
          <w:color w:val="000000"/>
          <w:sz w:val="24"/>
          <w:szCs w:val="24"/>
        </w:rPr>
        <w:tab/>
      </w:r>
      <w:r w:rsidRPr="00E51357">
        <w:rPr>
          <w:color w:val="000000"/>
          <w:sz w:val="24"/>
          <w:szCs w:val="24"/>
        </w:rPr>
        <w:t>Российск</w:t>
      </w:r>
      <w:r w:rsidR="007C69A2" w:rsidRPr="00E51357">
        <w:rPr>
          <w:color w:val="000000"/>
          <w:sz w:val="24"/>
          <w:szCs w:val="24"/>
        </w:rPr>
        <w:t>ая</w:t>
      </w:r>
      <w:r w:rsidRPr="00E51357">
        <w:rPr>
          <w:color w:val="000000"/>
          <w:sz w:val="24"/>
          <w:szCs w:val="24"/>
        </w:rPr>
        <w:t xml:space="preserve"> Федераци</w:t>
      </w:r>
      <w:r w:rsidR="007C69A2" w:rsidRPr="00E51357">
        <w:rPr>
          <w:color w:val="000000"/>
          <w:sz w:val="24"/>
          <w:szCs w:val="24"/>
        </w:rPr>
        <w:t>я</w:t>
      </w:r>
      <w:r w:rsidRPr="00E51357">
        <w:rPr>
          <w:b/>
          <w:bCs/>
          <w:color w:val="000000"/>
          <w:sz w:val="24"/>
          <w:szCs w:val="24"/>
        </w:rPr>
        <w:t xml:space="preserve"> </w:t>
      </w:r>
      <w:r w:rsidRPr="00E51357">
        <w:rPr>
          <w:color w:val="000000"/>
          <w:sz w:val="24"/>
          <w:szCs w:val="24"/>
        </w:rPr>
        <w:t>получил</w:t>
      </w:r>
      <w:r w:rsidR="007C69A2" w:rsidRPr="00E51357">
        <w:rPr>
          <w:color w:val="000000"/>
          <w:sz w:val="24"/>
          <w:szCs w:val="24"/>
        </w:rPr>
        <w:t>а</w:t>
      </w:r>
      <w:r w:rsidRPr="00E51357">
        <w:rPr>
          <w:color w:val="000000"/>
          <w:sz w:val="24"/>
          <w:szCs w:val="24"/>
        </w:rPr>
        <w:t xml:space="preserve"> заем от Всемирного банка </w:t>
      </w:r>
      <w:r w:rsidR="003A6746" w:rsidRPr="00E51357">
        <w:rPr>
          <w:color w:val="000000"/>
          <w:sz w:val="24"/>
          <w:szCs w:val="24"/>
        </w:rPr>
        <w:t>для реализации</w:t>
      </w:r>
      <w:r w:rsidRPr="00E51357">
        <w:rPr>
          <w:color w:val="000000"/>
          <w:sz w:val="24"/>
          <w:szCs w:val="24"/>
        </w:rPr>
        <w:t xml:space="preserve"> </w:t>
      </w:r>
      <w:r w:rsidRPr="00E51357">
        <w:rPr>
          <w:sz w:val="24"/>
          <w:szCs w:val="24"/>
        </w:rPr>
        <w:t>Проекта «Экономическое развитие Санкт-Петербурга»</w:t>
      </w:r>
      <w:r w:rsidR="009C4851">
        <w:rPr>
          <w:sz w:val="24"/>
          <w:szCs w:val="24"/>
        </w:rPr>
        <w:t>,</w:t>
      </w:r>
      <w:r w:rsidR="002726FA" w:rsidRPr="00E51357">
        <w:rPr>
          <w:sz w:val="24"/>
          <w:szCs w:val="24"/>
        </w:rPr>
        <w:t xml:space="preserve"> и </w:t>
      </w:r>
      <w:r w:rsidR="00D268CA" w:rsidRPr="00E51357">
        <w:rPr>
          <w:sz w:val="24"/>
          <w:szCs w:val="24"/>
        </w:rPr>
        <w:t>предполагается, что часть средств из этого займа будет использована на правомочные выплаты по Контракту</w:t>
      </w:r>
      <w:r w:rsidRPr="00E51357">
        <w:rPr>
          <w:sz w:val="24"/>
          <w:szCs w:val="24"/>
        </w:rPr>
        <w:t xml:space="preserve"> </w:t>
      </w:r>
      <w:r w:rsidR="00623BFF">
        <w:rPr>
          <w:sz w:val="24"/>
          <w:szCs w:val="24"/>
          <w:lang w:val="en-US"/>
        </w:rPr>
        <w:t>RM</w:t>
      </w:r>
      <w:r w:rsidR="00623BFF" w:rsidRPr="00623BFF">
        <w:rPr>
          <w:sz w:val="24"/>
          <w:szCs w:val="24"/>
        </w:rPr>
        <w:t>6</w:t>
      </w:r>
      <w:r w:rsidR="00623BFF" w:rsidRPr="00E51357">
        <w:rPr>
          <w:sz w:val="24"/>
          <w:szCs w:val="24"/>
        </w:rPr>
        <w:t>-2(</w:t>
      </w:r>
      <w:r w:rsidR="00623BFF" w:rsidRPr="00E51357">
        <w:rPr>
          <w:sz w:val="24"/>
          <w:szCs w:val="24"/>
          <w:lang w:val="en-US"/>
        </w:rPr>
        <w:t>g</w:t>
      </w:r>
      <w:r w:rsidR="00623BFF" w:rsidRPr="00E51357">
        <w:rPr>
          <w:sz w:val="24"/>
          <w:szCs w:val="24"/>
        </w:rPr>
        <w:t>)</w:t>
      </w:r>
      <w:r w:rsidR="00C500D0" w:rsidRPr="00E51357">
        <w:rPr>
          <w:b/>
          <w:bCs/>
          <w:color w:val="FF0000"/>
          <w:sz w:val="24"/>
          <w:szCs w:val="24"/>
        </w:rPr>
        <w:t xml:space="preserve"> </w:t>
      </w:r>
      <w:r w:rsidRPr="00E51357">
        <w:rPr>
          <w:b/>
          <w:bCs/>
          <w:color w:val="000000"/>
          <w:sz w:val="24"/>
          <w:szCs w:val="24"/>
        </w:rPr>
        <w:t>«</w:t>
      </w:r>
      <w:r w:rsidR="00723349" w:rsidRPr="00E51357">
        <w:rPr>
          <w:b/>
          <w:bCs/>
          <w:color w:val="000000"/>
          <w:sz w:val="24"/>
          <w:szCs w:val="24"/>
        </w:rPr>
        <w:t xml:space="preserve">Поставка </w:t>
      </w:r>
      <w:r w:rsidR="00623BFF" w:rsidRPr="00623BFF">
        <w:rPr>
          <w:b/>
          <w:bCs/>
          <w:color w:val="000000"/>
          <w:sz w:val="24"/>
          <w:szCs w:val="24"/>
        </w:rPr>
        <w:t>оборудования систем проецирования и отображения для Центра музейного мультимедиа</w:t>
      </w:r>
      <w:r w:rsidRPr="00E51357">
        <w:rPr>
          <w:b/>
          <w:bCs/>
          <w:color w:val="000000"/>
          <w:sz w:val="24"/>
          <w:szCs w:val="24"/>
        </w:rPr>
        <w:t>»</w:t>
      </w:r>
      <w:r w:rsidRPr="00623BFF">
        <w:rPr>
          <w:bCs/>
          <w:color w:val="000000"/>
          <w:sz w:val="24"/>
          <w:szCs w:val="24"/>
        </w:rPr>
        <w:t>.</w:t>
      </w:r>
      <w:r w:rsidRPr="00E51357">
        <w:rPr>
          <w:color w:val="000000"/>
          <w:sz w:val="24"/>
          <w:szCs w:val="24"/>
        </w:rPr>
        <w:t xml:space="preserve"> </w:t>
      </w:r>
    </w:p>
    <w:p w:rsidR="005F6392" w:rsidRPr="00E51357" w:rsidRDefault="001B371E" w:rsidP="001B371E">
      <w:pPr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before="245" w:line="259" w:lineRule="exact"/>
        <w:ind w:left="360" w:hanging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z w:val="24"/>
          <w:szCs w:val="24"/>
        </w:rPr>
        <w:tab/>
      </w:r>
      <w:r w:rsidR="005F6392" w:rsidRPr="00E51357">
        <w:rPr>
          <w:color w:val="000000"/>
          <w:sz w:val="24"/>
          <w:szCs w:val="24"/>
        </w:rPr>
        <w:t>Покупатель -</w:t>
      </w:r>
      <w:r w:rsidR="00723349" w:rsidRPr="00E51357">
        <w:rPr>
          <w:sz w:val="24"/>
          <w:szCs w:val="24"/>
        </w:rPr>
        <w:t xml:space="preserve"> </w:t>
      </w:r>
      <w:r w:rsidR="00623BFF" w:rsidRPr="00623BFF">
        <w:rPr>
          <w:color w:val="000000"/>
          <w:sz w:val="24"/>
          <w:szCs w:val="24"/>
        </w:rPr>
        <w:t>Федеральное государственное учреждение культуры «Государственный Русский музей»</w:t>
      </w:r>
      <w:r w:rsidR="005F6392" w:rsidRPr="00E51357">
        <w:rPr>
          <w:color w:val="000000"/>
          <w:sz w:val="24"/>
          <w:szCs w:val="24"/>
        </w:rPr>
        <w:t>, получившее грант в рамках проекта «Экономическое развити</w:t>
      </w:r>
      <w:r w:rsidR="00723349" w:rsidRPr="00E51357">
        <w:rPr>
          <w:color w:val="000000"/>
          <w:sz w:val="24"/>
          <w:szCs w:val="24"/>
        </w:rPr>
        <w:t xml:space="preserve">е Санкт-Петербурга», </w:t>
      </w:r>
      <w:r w:rsidR="003872CF" w:rsidRPr="00E51357">
        <w:rPr>
          <w:color w:val="000000"/>
          <w:sz w:val="24"/>
          <w:szCs w:val="24"/>
        </w:rPr>
        <w:t xml:space="preserve">в настоящий момент </w:t>
      </w:r>
      <w:r w:rsidR="00723349" w:rsidRPr="00E51357">
        <w:rPr>
          <w:color w:val="000000"/>
          <w:sz w:val="24"/>
          <w:szCs w:val="24"/>
        </w:rPr>
        <w:t xml:space="preserve">приглашает правомочные фирмы принять участие в торгах на </w:t>
      </w:r>
      <w:r w:rsidR="005F6392" w:rsidRPr="00E51357">
        <w:rPr>
          <w:color w:val="000000"/>
          <w:sz w:val="24"/>
          <w:szCs w:val="24"/>
        </w:rPr>
        <w:t>поставку</w:t>
      </w:r>
      <w:r w:rsidR="00723349" w:rsidRPr="00E51357">
        <w:rPr>
          <w:color w:val="000000"/>
          <w:sz w:val="24"/>
          <w:szCs w:val="24"/>
        </w:rPr>
        <w:t xml:space="preserve"> </w:t>
      </w:r>
      <w:r w:rsidR="00623BFF" w:rsidRPr="00623BFF">
        <w:rPr>
          <w:bCs/>
          <w:color w:val="000000"/>
          <w:sz w:val="24"/>
          <w:szCs w:val="24"/>
        </w:rPr>
        <w:t>оборудования систем проецирования и отображения</w:t>
      </w:r>
      <w:r w:rsidR="005F6392" w:rsidRPr="00623BFF">
        <w:rPr>
          <w:color w:val="000000"/>
          <w:sz w:val="24"/>
          <w:szCs w:val="24"/>
        </w:rPr>
        <w:t>.</w:t>
      </w:r>
    </w:p>
    <w:p w:rsidR="003872CF" w:rsidRPr="003872CF" w:rsidRDefault="003872CF" w:rsidP="00623BFF">
      <w:pPr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before="245" w:line="259" w:lineRule="exact"/>
        <w:ind w:left="360" w:hanging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>
        <w:rPr>
          <w:color w:val="000000"/>
          <w:sz w:val="24"/>
          <w:szCs w:val="24"/>
        </w:rPr>
        <w:tab/>
      </w:r>
      <w:r w:rsidRPr="003872CF">
        <w:rPr>
          <w:color w:val="000000"/>
          <w:sz w:val="24"/>
          <w:szCs w:val="24"/>
        </w:rPr>
        <w:t>Заинтересованные правомочные участники торгов могут получить дополнительную информацию и изучить Документацию для торгов в Фонде инвестиционных строительных проектов Санкт-Петербурга (ФИСП) по указанному далее адресу с 10.00 до 17.00 (по московскому времени).</w:t>
      </w:r>
    </w:p>
    <w:p w:rsidR="003872CF" w:rsidRPr="003872CF" w:rsidRDefault="003872CF" w:rsidP="003872CF">
      <w:pPr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before="245" w:line="259" w:lineRule="exact"/>
        <w:ind w:left="360" w:hanging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4.</w:t>
      </w:r>
      <w:r>
        <w:rPr>
          <w:color w:val="000000"/>
          <w:sz w:val="24"/>
          <w:szCs w:val="24"/>
        </w:rPr>
        <w:tab/>
      </w:r>
      <w:r w:rsidRPr="003872CF">
        <w:rPr>
          <w:color w:val="000000"/>
          <w:sz w:val="24"/>
          <w:szCs w:val="24"/>
        </w:rPr>
        <w:t xml:space="preserve">Заинтересованные участники торгов могут получить бесплатно полный комплект документации на сайте ФИСП – </w:t>
      </w:r>
      <w:hyperlink r:id="rId8" w:history="1">
        <w:r w:rsidR="00B87E33" w:rsidRPr="00946A77">
          <w:rPr>
            <w:rStyle w:val="ad"/>
            <w:sz w:val="24"/>
            <w:szCs w:val="24"/>
          </w:rPr>
          <w:t>http://www.fisp.spb.ru/r/provedenie_konkursov_cur/</w:t>
        </w:r>
      </w:hyperlink>
      <w:r w:rsidR="00B87E33" w:rsidRPr="003A1860">
        <w:rPr>
          <w:color w:val="000000"/>
          <w:sz w:val="24"/>
          <w:szCs w:val="24"/>
        </w:rPr>
        <w:t xml:space="preserve"> </w:t>
      </w:r>
      <w:r w:rsidRPr="003872CF">
        <w:rPr>
          <w:color w:val="000000"/>
          <w:sz w:val="24"/>
          <w:szCs w:val="24"/>
        </w:rPr>
        <w:t>после направления письменной заявки по указанному ниже адресу.</w:t>
      </w:r>
    </w:p>
    <w:p w:rsidR="005F6392" w:rsidRPr="00E51357" w:rsidRDefault="00B26441" w:rsidP="00D01F33">
      <w:pPr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before="259" w:line="259" w:lineRule="exact"/>
        <w:ind w:left="360" w:hanging="360"/>
        <w:jc w:val="both"/>
        <w:rPr>
          <w:sz w:val="24"/>
          <w:szCs w:val="24"/>
        </w:rPr>
      </w:pPr>
      <w:r w:rsidRPr="00E51357">
        <w:rPr>
          <w:color w:val="000000"/>
          <w:sz w:val="24"/>
          <w:szCs w:val="24"/>
        </w:rPr>
        <w:t>5.</w:t>
      </w:r>
      <w:r w:rsidR="00D01F33">
        <w:rPr>
          <w:color w:val="000000"/>
          <w:sz w:val="24"/>
          <w:szCs w:val="24"/>
        </w:rPr>
        <w:tab/>
      </w:r>
      <w:r w:rsidR="005F6392" w:rsidRPr="00E51357">
        <w:rPr>
          <w:color w:val="000000"/>
          <w:sz w:val="24"/>
          <w:szCs w:val="24"/>
        </w:rPr>
        <w:t>Все</w:t>
      </w:r>
      <w:r w:rsidR="00B67326" w:rsidRPr="00E51357">
        <w:rPr>
          <w:color w:val="000000"/>
          <w:sz w:val="24"/>
          <w:szCs w:val="24"/>
        </w:rPr>
        <w:t xml:space="preserve"> </w:t>
      </w:r>
      <w:r w:rsidR="005F6392" w:rsidRPr="00E51357">
        <w:rPr>
          <w:color w:val="000000"/>
          <w:sz w:val="24"/>
          <w:szCs w:val="24"/>
        </w:rPr>
        <w:t xml:space="preserve">конкурсные </w:t>
      </w:r>
      <w:r w:rsidR="005F6392" w:rsidRPr="00E51357">
        <w:rPr>
          <w:sz w:val="24"/>
          <w:szCs w:val="24"/>
        </w:rPr>
        <w:t xml:space="preserve">предложения должны быть доставлены по </w:t>
      </w:r>
      <w:r w:rsidR="00BA0E11">
        <w:rPr>
          <w:sz w:val="24"/>
          <w:szCs w:val="24"/>
        </w:rPr>
        <w:t>у</w:t>
      </w:r>
      <w:r w:rsidR="005F6392" w:rsidRPr="00E51357">
        <w:rPr>
          <w:sz w:val="24"/>
          <w:szCs w:val="24"/>
        </w:rPr>
        <w:t>казанному</w:t>
      </w:r>
      <w:r w:rsidR="00D01F33">
        <w:rPr>
          <w:sz w:val="24"/>
          <w:szCs w:val="24"/>
        </w:rPr>
        <w:t xml:space="preserve"> </w:t>
      </w:r>
      <w:r w:rsidR="002270F5">
        <w:rPr>
          <w:sz w:val="24"/>
          <w:szCs w:val="24"/>
        </w:rPr>
        <w:t xml:space="preserve">далее </w:t>
      </w:r>
      <w:r w:rsidR="00D01F33">
        <w:rPr>
          <w:sz w:val="24"/>
          <w:szCs w:val="24"/>
        </w:rPr>
        <w:t>адресу</w:t>
      </w:r>
      <w:r w:rsidR="00B67326" w:rsidRPr="00E51357">
        <w:rPr>
          <w:sz w:val="24"/>
          <w:szCs w:val="24"/>
        </w:rPr>
        <w:t xml:space="preserve"> н</w:t>
      </w:r>
      <w:r w:rsidR="005F6392" w:rsidRPr="00E51357">
        <w:rPr>
          <w:sz w:val="24"/>
          <w:szCs w:val="24"/>
        </w:rPr>
        <w:t xml:space="preserve">е </w:t>
      </w:r>
      <w:r w:rsidR="005F6392" w:rsidRPr="00FA31B3">
        <w:rPr>
          <w:sz w:val="24"/>
          <w:szCs w:val="24"/>
        </w:rPr>
        <w:t>позднее 1</w:t>
      </w:r>
      <w:r w:rsidR="00D268CA" w:rsidRPr="00FA31B3">
        <w:rPr>
          <w:sz w:val="24"/>
          <w:szCs w:val="24"/>
        </w:rPr>
        <w:t>6</w:t>
      </w:r>
      <w:r w:rsidR="003A1860" w:rsidRPr="003A1860">
        <w:rPr>
          <w:sz w:val="24"/>
          <w:szCs w:val="24"/>
        </w:rPr>
        <w:t xml:space="preserve"> </w:t>
      </w:r>
      <w:r w:rsidR="003A1860">
        <w:rPr>
          <w:sz w:val="24"/>
          <w:szCs w:val="24"/>
        </w:rPr>
        <w:t xml:space="preserve">часов </w:t>
      </w:r>
      <w:r w:rsidR="005F6392" w:rsidRPr="00FA31B3">
        <w:rPr>
          <w:sz w:val="24"/>
          <w:szCs w:val="24"/>
        </w:rPr>
        <w:t>00</w:t>
      </w:r>
      <w:r w:rsidR="003A1860">
        <w:rPr>
          <w:sz w:val="24"/>
          <w:szCs w:val="24"/>
        </w:rPr>
        <w:t xml:space="preserve"> минут</w:t>
      </w:r>
      <w:r w:rsidR="0082020C" w:rsidRPr="00FA31B3">
        <w:rPr>
          <w:sz w:val="24"/>
          <w:szCs w:val="24"/>
        </w:rPr>
        <w:t xml:space="preserve"> (по м</w:t>
      </w:r>
      <w:r w:rsidRPr="00FA31B3">
        <w:rPr>
          <w:sz w:val="24"/>
          <w:szCs w:val="24"/>
        </w:rPr>
        <w:t xml:space="preserve">осковскому </w:t>
      </w:r>
      <w:r w:rsidRPr="00BC7072">
        <w:rPr>
          <w:sz w:val="24"/>
          <w:szCs w:val="24"/>
        </w:rPr>
        <w:t xml:space="preserve">времени) </w:t>
      </w:r>
      <w:r w:rsidR="00F41397" w:rsidRPr="00BC7072">
        <w:rPr>
          <w:sz w:val="24"/>
          <w:szCs w:val="24"/>
        </w:rPr>
        <w:t>«</w:t>
      </w:r>
      <w:r w:rsidR="00BC7072" w:rsidRPr="00BC7072">
        <w:rPr>
          <w:sz w:val="24"/>
          <w:szCs w:val="24"/>
        </w:rPr>
        <w:t>12</w:t>
      </w:r>
      <w:r w:rsidR="00F41397" w:rsidRPr="00BC7072">
        <w:rPr>
          <w:sz w:val="24"/>
          <w:szCs w:val="24"/>
        </w:rPr>
        <w:t>»</w:t>
      </w:r>
      <w:r w:rsidR="00623BFF" w:rsidRPr="00BC7072">
        <w:rPr>
          <w:sz w:val="24"/>
          <w:szCs w:val="24"/>
        </w:rPr>
        <w:t xml:space="preserve"> </w:t>
      </w:r>
      <w:r w:rsidR="00BC7072" w:rsidRPr="00BC7072">
        <w:rPr>
          <w:sz w:val="24"/>
          <w:szCs w:val="24"/>
        </w:rPr>
        <w:t>ок</w:t>
      </w:r>
      <w:r w:rsidR="00623BFF" w:rsidRPr="00BC7072">
        <w:rPr>
          <w:sz w:val="24"/>
          <w:szCs w:val="24"/>
        </w:rPr>
        <w:t>тября</w:t>
      </w:r>
      <w:r w:rsidR="00C500D0" w:rsidRPr="00BC7072">
        <w:rPr>
          <w:sz w:val="24"/>
          <w:szCs w:val="24"/>
        </w:rPr>
        <w:t xml:space="preserve"> 2</w:t>
      </w:r>
      <w:r w:rsidR="00623BFF" w:rsidRPr="00BC7072">
        <w:rPr>
          <w:sz w:val="24"/>
          <w:szCs w:val="24"/>
        </w:rPr>
        <w:t>011 </w:t>
      </w:r>
      <w:r w:rsidR="005F6392" w:rsidRPr="00BC7072">
        <w:rPr>
          <w:sz w:val="24"/>
          <w:szCs w:val="24"/>
        </w:rPr>
        <w:t>г.</w:t>
      </w:r>
      <w:r w:rsidR="0010675E" w:rsidRPr="00BC7072">
        <w:rPr>
          <w:b/>
          <w:bCs/>
          <w:sz w:val="24"/>
          <w:szCs w:val="24"/>
        </w:rPr>
        <w:t xml:space="preserve"> </w:t>
      </w:r>
      <w:r w:rsidR="005F6392" w:rsidRPr="00BC7072">
        <w:rPr>
          <w:sz w:val="24"/>
          <w:szCs w:val="24"/>
        </w:rPr>
        <w:t>Предложения</w:t>
      </w:r>
      <w:r w:rsidR="005F6392" w:rsidRPr="00E51357">
        <w:rPr>
          <w:sz w:val="24"/>
          <w:szCs w:val="24"/>
        </w:rPr>
        <w:t>, поданные после установленного срока, будут отк</w:t>
      </w:r>
      <w:r w:rsidR="002270F5">
        <w:rPr>
          <w:sz w:val="24"/>
          <w:szCs w:val="24"/>
        </w:rPr>
        <w:t xml:space="preserve">лонены и возвращены участникам </w:t>
      </w:r>
      <w:r w:rsidR="005F6392" w:rsidRPr="00E51357">
        <w:rPr>
          <w:sz w:val="24"/>
          <w:szCs w:val="24"/>
        </w:rPr>
        <w:t>невскрытыми.</w:t>
      </w:r>
    </w:p>
    <w:p w:rsidR="00D268CA" w:rsidRDefault="00D01F33" w:rsidP="002270F5">
      <w:pPr>
        <w:widowControl w:val="0"/>
        <w:tabs>
          <w:tab w:val="left" w:pos="360"/>
          <w:tab w:val="left" w:pos="720"/>
        </w:tabs>
        <w:autoSpaceDE w:val="0"/>
        <w:autoSpaceDN w:val="0"/>
        <w:adjustRightInd w:val="0"/>
        <w:spacing w:before="259" w:line="259" w:lineRule="exact"/>
        <w:ind w:left="284" w:hanging="284"/>
        <w:jc w:val="both"/>
        <w:rPr>
          <w:sz w:val="24"/>
          <w:szCs w:val="24"/>
        </w:rPr>
      </w:pPr>
      <w:r w:rsidRPr="002270F5">
        <w:rPr>
          <w:color w:val="000000"/>
          <w:sz w:val="24"/>
          <w:szCs w:val="24"/>
        </w:rPr>
        <w:t>6.</w:t>
      </w:r>
      <w:r w:rsidRPr="002270F5">
        <w:rPr>
          <w:color w:val="000000"/>
          <w:sz w:val="24"/>
          <w:szCs w:val="24"/>
        </w:rPr>
        <w:tab/>
      </w:r>
      <w:r w:rsidR="002270F5" w:rsidRPr="002270F5">
        <w:rPr>
          <w:color w:val="000000"/>
          <w:sz w:val="24"/>
          <w:szCs w:val="24"/>
        </w:rPr>
        <w:t>Вскрытие конвертов с конкурсными предложениями состоится в присутствии представителей участников торгов, которые захотят посетить это мероприятие</w:t>
      </w:r>
      <w:r w:rsidR="002270F5">
        <w:rPr>
          <w:color w:val="000000"/>
          <w:sz w:val="24"/>
          <w:szCs w:val="24"/>
        </w:rPr>
        <w:t>,</w:t>
      </w:r>
      <w:r w:rsidR="002270F5" w:rsidRPr="002270F5">
        <w:rPr>
          <w:color w:val="000000"/>
          <w:sz w:val="24"/>
          <w:szCs w:val="24"/>
        </w:rPr>
        <w:t xml:space="preserve"> в 16 часов 10 минут (по московскому </w:t>
      </w:r>
      <w:r w:rsidR="002270F5" w:rsidRPr="00BC7072">
        <w:rPr>
          <w:color w:val="000000"/>
          <w:sz w:val="24"/>
          <w:szCs w:val="24"/>
        </w:rPr>
        <w:t xml:space="preserve">времени) </w:t>
      </w:r>
      <w:r w:rsidR="00F41397" w:rsidRPr="00BC7072">
        <w:rPr>
          <w:sz w:val="24"/>
          <w:szCs w:val="24"/>
        </w:rPr>
        <w:t>«</w:t>
      </w:r>
      <w:r w:rsidR="00BC7072" w:rsidRPr="00BC7072">
        <w:rPr>
          <w:sz w:val="24"/>
          <w:szCs w:val="24"/>
        </w:rPr>
        <w:t>12</w:t>
      </w:r>
      <w:r w:rsidR="00F41397" w:rsidRPr="00BC7072">
        <w:rPr>
          <w:sz w:val="24"/>
          <w:szCs w:val="24"/>
        </w:rPr>
        <w:t>»</w:t>
      </w:r>
      <w:r w:rsidR="00623BFF" w:rsidRPr="00BC7072">
        <w:rPr>
          <w:sz w:val="24"/>
          <w:szCs w:val="24"/>
        </w:rPr>
        <w:t xml:space="preserve"> </w:t>
      </w:r>
      <w:r w:rsidR="00BC7072" w:rsidRPr="00BC7072">
        <w:rPr>
          <w:sz w:val="24"/>
          <w:szCs w:val="24"/>
        </w:rPr>
        <w:t>ок</w:t>
      </w:r>
      <w:r w:rsidR="00623BFF" w:rsidRPr="00BC7072">
        <w:rPr>
          <w:sz w:val="24"/>
          <w:szCs w:val="24"/>
        </w:rPr>
        <w:t>тября</w:t>
      </w:r>
      <w:r w:rsidR="0075647C" w:rsidRPr="00BC7072">
        <w:rPr>
          <w:sz w:val="24"/>
          <w:szCs w:val="24"/>
        </w:rPr>
        <w:t xml:space="preserve"> </w:t>
      </w:r>
      <w:r w:rsidR="00B26441" w:rsidRPr="00BC7072">
        <w:rPr>
          <w:sz w:val="24"/>
          <w:szCs w:val="24"/>
        </w:rPr>
        <w:t>20</w:t>
      </w:r>
      <w:r w:rsidR="00623BFF" w:rsidRPr="00BC7072">
        <w:rPr>
          <w:sz w:val="24"/>
          <w:szCs w:val="24"/>
        </w:rPr>
        <w:t>11 </w:t>
      </w:r>
      <w:r w:rsidR="00B26441" w:rsidRPr="00BC7072">
        <w:rPr>
          <w:sz w:val="24"/>
          <w:szCs w:val="24"/>
        </w:rPr>
        <w:t>г</w:t>
      </w:r>
      <w:r w:rsidR="00623BFF" w:rsidRPr="00BC7072">
        <w:rPr>
          <w:sz w:val="24"/>
          <w:szCs w:val="24"/>
        </w:rPr>
        <w:t>.</w:t>
      </w:r>
      <w:r w:rsidR="00B26441" w:rsidRPr="00BC7072">
        <w:rPr>
          <w:sz w:val="24"/>
          <w:szCs w:val="24"/>
        </w:rPr>
        <w:t xml:space="preserve"> </w:t>
      </w:r>
      <w:r w:rsidR="002270F5" w:rsidRPr="00BC7072">
        <w:rPr>
          <w:sz w:val="24"/>
          <w:szCs w:val="24"/>
        </w:rPr>
        <w:t>по</w:t>
      </w:r>
      <w:r w:rsidR="002270F5">
        <w:rPr>
          <w:sz w:val="24"/>
          <w:szCs w:val="24"/>
        </w:rPr>
        <w:t xml:space="preserve"> адресу, указанному ниже.</w:t>
      </w:r>
    </w:p>
    <w:p w:rsidR="002270F5" w:rsidRDefault="002270F5" w:rsidP="002270F5">
      <w:pPr>
        <w:autoSpaceDE w:val="0"/>
        <w:autoSpaceDN w:val="0"/>
        <w:adjustRightInd w:val="0"/>
      </w:pPr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b/>
          <w:iCs/>
          <w:sz w:val="24"/>
          <w:szCs w:val="24"/>
        </w:rPr>
      </w:pPr>
      <w:r w:rsidRPr="002270F5">
        <w:rPr>
          <w:sz w:val="24"/>
          <w:szCs w:val="24"/>
        </w:rPr>
        <w:t>Адрес, упоминавшийся выше: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b/>
          <w:iCs/>
          <w:sz w:val="24"/>
          <w:szCs w:val="24"/>
        </w:rPr>
      </w:pPr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b/>
          <w:iCs/>
          <w:sz w:val="24"/>
          <w:szCs w:val="24"/>
        </w:rPr>
      </w:pPr>
      <w:r w:rsidRPr="002270F5">
        <w:rPr>
          <w:b/>
          <w:iCs/>
          <w:sz w:val="24"/>
          <w:szCs w:val="24"/>
        </w:rPr>
        <w:t>Фонд инвестиционных строительных проектов Санкт-Петербурга</w:t>
      </w:r>
    </w:p>
    <w:p w:rsidR="002270F5" w:rsidRPr="002270F5" w:rsidRDefault="002270F5" w:rsidP="002270F5">
      <w:pPr>
        <w:autoSpaceDE w:val="0"/>
        <w:autoSpaceDN w:val="0"/>
        <w:adjustRightInd w:val="0"/>
        <w:spacing w:before="120"/>
        <w:ind w:left="284"/>
        <w:jc w:val="both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 xml:space="preserve">Российская Федерация, 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jc w:val="both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 xml:space="preserve">190000, Санкт-Петербург, 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jc w:val="both"/>
        <w:rPr>
          <w:iCs/>
          <w:sz w:val="24"/>
          <w:szCs w:val="24"/>
        </w:rPr>
      </w:pPr>
      <w:proofErr w:type="spellStart"/>
      <w:r w:rsidRPr="002270F5">
        <w:rPr>
          <w:iCs/>
          <w:sz w:val="24"/>
          <w:szCs w:val="24"/>
        </w:rPr>
        <w:t>наб</w:t>
      </w:r>
      <w:proofErr w:type="spellEnd"/>
      <w:r w:rsidRPr="002270F5">
        <w:rPr>
          <w:iCs/>
          <w:sz w:val="24"/>
          <w:szCs w:val="24"/>
        </w:rPr>
        <w:t>. реки Мойки, д. 76, офис 249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jc w:val="both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>тел.: +7 (812) 570-35-50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jc w:val="both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>факс: +7 (812) 312-26-61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iCs/>
          <w:sz w:val="24"/>
          <w:szCs w:val="24"/>
        </w:rPr>
      </w:pPr>
    </w:p>
    <w:p w:rsidR="002270F5" w:rsidRPr="002270F5" w:rsidRDefault="002270F5" w:rsidP="002270F5">
      <w:pPr>
        <w:autoSpaceDE w:val="0"/>
        <w:autoSpaceDN w:val="0"/>
        <w:adjustRightInd w:val="0"/>
        <w:spacing w:line="360" w:lineRule="auto"/>
        <w:ind w:left="284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>Контактные лица:</w:t>
      </w:r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 xml:space="preserve">Нефедьева Мария Евгеньевна, </w:t>
      </w:r>
      <w:r w:rsidRPr="002270F5">
        <w:rPr>
          <w:iCs/>
          <w:sz w:val="24"/>
          <w:szCs w:val="24"/>
          <w:lang w:val="en-US"/>
        </w:rPr>
        <w:t>e</w:t>
      </w:r>
      <w:r w:rsidRPr="002270F5">
        <w:rPr>
          <w:iCs/>
          <w:sz w:val="24"/>
          <w:szCs w:val="24"/>
        </w:rPr>
        <w:t>-</w:t>
      </w:r>
      <w:r w:rsidRPr="002270F5">
        <w:rPr>
          <w:iCs/>
          <w:sz w:val="24"/>
          <w:szCs w:val="24"/>
          <w:lang w:val="en-US"/>
        </w:rPr>
        <w:t>mail</w:t>
      </w:r>
      <w:r w:rsidRPr="002270F5">
        <w:rPr>
          <w:iCs/>
          <w:sz w:val="24"/>
          <w:szCs w:val="24"/>
        </w:rPr>
        <w:t xml:space="preserve">: </w:t>
      </w:r>
      <w:hyperlink r:id="rId9" w:history="1"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nefedjeva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@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fisp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spb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ru</w:t>
        </w:r>
      </w:hyperlink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iCs/>
          <w:sz w:val="24"/>
          <w:szCs w:val="24"/>
        </w:rPr>
      </w:pPr>
      <w:r w:rsidRPr="002270F5">
        <w:rPr>
          <w:iCs/>
          <w:sz w:val="24"/>
          <w:szCs w:val="24"/>
        </w:rPr>
        <w:t xml:space="preserve">Рыбко Татьяна Александровна, </w:t>
      </w:r>
      <w:r w:rsidRPr="002270F5">
        <w:rPr>
          <w:iCs/>
          <w:sz w:val="24"/>
          <w:szCs w:val="24"/>
          <w:lang w:val="en-US"/>
        </w:rPr>
        <w:t>e</w:t>
      </w:r>
      <w:r w:rsidRPr="002270F5">
        <w:rPr>
          <w:iCs/>
          <w:sz w:val="24"/>
          <w:szCs w:val="24"/>
        </w:rPr>
        <w:t>-</w:t>
      </w:r>
      <w:r w:rsidRPr="002270F5">
        <w:rPr>
          <w:iCs/>
          <w:sz w:val="24"/>
          <w:szCs w:val="24"/>
          <w:lang w:val="en-US"/>
        </w:rPr>
        <w:t>mail</w:t>
      </w:r>
      <w:r w:rsidRPr="002270F5">
        <w:rPr>
          <w:iCs/>
          <w:sz w:val="24"/>
          <w:szCs w:val="24"/>
        </w:rPr>
        <w:t xml:space="preserve">: </w:t>
      </w:r>
      <w:hyperlink r:id="rId10" w:history="1"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rybko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@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fisp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spb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ru</w:t>
        </w:r>
      </w:hyperlink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iCs/>
          <w:sz w:val="24"/>
          <w:szCs w:val="24"/>
        </w:rPr>
      </w:pPr>
    </w:p>
    <w:p w:rsidR="002270F5" w:rsidRPr="002270F5" w:rsidRDefault="002270F5" w:rsidP="002270F5">
      <w:pPr>
        <w:autoSpaceDE w:val="0"/>
        <w:autoSpaceDN w:val="0"/>
        <w:adjustRightInd w:val="0"/>
        <w:ind w:left="284"/>
        <w:rPr>
          <w:iCs/>
          <w:sz w:val="24"/>
          <w:szCs w:val="24"/>
        </w:rPr>
      </w:pPr>
      <w:r w:rsidRPr="002270F5">
        <w:rPr>
          <w:iCs/>
          <w:sz w:val="24"/>
          <w:szCs w:val="24"/>
          <w:lang w:val="en-US"/>
        </w:rPr>
        <w:t>URL</w:t>
      </w:r>
      <w:r w:rsidRPr="002270F5">
        <w:rPr>
          <w:iCs/>
          <w:sz w:val="24"/>
          <w:szCs w:val="24"/>
        </w:rPr>
        <w:t xml:space="preserve">: </w:t>
      </w:r>
      <w:hyperlink r:id="rId11" w:history="1"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www</w:t>
        </w:r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proofErr w:type="spellStart"/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fisp</w:t>
        </w:r>
        <w:proofErr w:type="spellEnd"/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proofErr w:type="spellStart"/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spb</w:t>
        </w:r>
        <w:proofErr w:type="spellEnd"/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</w:rPr>
          <w:t>.</w:t>
        </w:r>
        <w:proofErr w:type="spellStart"/>
        <w:r w:rsidRPr="000A6236">
          <w:rPr>
            <w:rStyle w:val="40"/>
            <w:rFonts w:ascii="Times New Roman" w:hAnsi="Times New Roman" w:cs="Times New Roman"/>
            <w:b w:val="0"/>
            <w:iCs/>
            <w:sz w:val="24"/>
            <w:szCs w:val="24"/>
            <w:lang w:val="en-US"/>
          </w:rPr>
          <w:t>ru</w:t>
        </w:r>
        <w:proofErr w:type="spellEnd"/>
      </w:hyperlink>
      <w:r w:rsidRPr="002270F5">
        <w:rPr>
          <w:iCs/>
          <w:sz w:val="24"/>
          <w:szCs w:val="24"/>
        </w:rPr>
        <w:t xml:space="preserve"> </w:t>
      </w:r>
    </w:p>
    <w:p w:rsidR="003872CF" w:rsidRPr="00E51357" w:rsidRDefault="003872CF" w:rsidP="00D01F33">
      <w:pPr>
        <w:widowControl w:val="0"/>
        <w:tabs>
          <w:tab w:val="left" w:pos="540"/>
          <w:tab w:val="left" w:pos="720"/>
        </w:tabs>
        <w:autoSpaceDE w:val="0"/>
        <w:autoSpaceDN w:val="0"/>
        <w:adjustRightInd w:val="0"/>
        <w:spacing w:before="259" w:line="259" w:lineRule="exact"/>
        <w:ind w:left="360"/>
        <w:jc w:val="both"/>
        <w:rPr>
          <w:sz w:val="24"/>
          <w:szCs w:val="24"/>
        </w:rPr>
      </w:pPr>
    </w:p>
    <w:p w:rsidR="005F6392" w:rsidRPr="008F35A2" w:rsidRDefault="005F6392" w:rsidP="008F35A2">
      <w:pPr>
        <w:pStyle w:val="1"/>
        <w:rPr>
          <w:rFonts w:cs="Times New Roman"/>
          <w:b w:val="0"/>
          <w:bCs w:val="0"/>
          <w:color w:val="000000"/>
          <w:spacing w:val="-3"/>
          <w:szCs w:val="24"/>
        </w:rPr>
      </w:pPr>
      <w:r>
        <w:br w:type="page"/>
      </w:r>
      <w:r w:rsidRPr="008F35A2">
        <w:rPr>
          <w:rFonts w:cs="Times New Roman"/>
          <w:color w:val="000000"/>
          <w:spacing w:val="-3"/>
          <w:szCs w:val="24"/>
        </w:rPr>
        <w:t xml:space="preserve">РАЗДЕЛ </w:t>
      </w:r>
      <w:r w:rsidRPr="008F35A2">
        <w:rPr>
          <w:rFonts w:cs="Times New Roman"/>
          <w:color w:val="000000"/>
          <w:spacing w:val="-3"/>
          <w:szCs w:val="24"/>
          <w:lang w:val="en-US"/>
        </w:rPr>
        <w:t>I</w:t>
      </w:r>
      <w:r w:rsidRPr="008F35A2">
        <w:rPr>
          <w:rFonts w:cs="Times New Roman"/>
          <w:color w:val="000000"/>
          <w:spacing w:val="-3"/>
          <w:szCs w:val="24"/>
        </w:rPr>
        <w:t>. ИНСТРУКЦИИ УЧАСТНИКАМ ТОРГОВ</w:t>
      </w:r>
    </w:p>
    <w:p w:rsidR="005F6392" w:rsidRPr="008F35A2" w:rsidRDefault="005F6392" w:rsidP="008F35A2">
      <w:pPr>
        <w:pStyle w:val="1"/>
        <w:rPr>
          <w:rFonts w:cs="Times New Roman"/>
          <w:b w:val="0"/>
          <w:bCs w:val="0"/>
          <w:szCs w:val="24"/>
        </w:rPr>
      </w:pPr>
      <w:r w:rsidRPr="008F35A2">
        <w:rPr>
          <w:rFonts w:cs="Times New Roman"/>
          <w:color w:val="000000"/>
          <w:spacing w:val="-3"/>
          <w:szCs w:val="24"/>
        </w:rPr>
        <w:t>ПЕРЕЧЕНЬ СТАТЕЙ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806"/>
        </w:tabs>
        <w:autoSpaceDE w:val="0"/>
        <w:autoSpaceDN w:val="0"/>
        <w:adjustRightInd w:val="0"/>
        <w:spacing w:before="245"/>
        <w:ind w:left="29"/>
        <w:rPr>
          <w:sz w:val="24"/>
          <w:szCs w:val="24"/>
        </w:rPr>
      </w:pPr>
      <w:r w:rsidRPr="00932862">
        <w:rPr>
          <w:i/>
          <w:iCs/>
          <w:color w:val="000000"/>
          <w:spacing w:val="-9"/>
          <w:sz w:val="24"/>
          <w:szCs w:val="24"/>
        </w:rPr>
        <w:t>А.</w:t>
      </w:r>
      <w:r w:rsidRPr="00932862">
        <w:rPr>
          <w:i/>
          <w:iCs/>
          <w:color w:val="000000"/>
          <w:sz w:val="24"/>
          <w:szCs w:val="24"/>
        </w:rPr>
        <w:tab/>
      </w:r>
      <w:r w:rsidRPr="00932862">
        <w:rPr>
          <w:i/>
          <w:iCs/>
          <w:color w:val="000000"/>
          <w:spacing w:val="-2"/>
          <w:sz w:val="24"/>
          <w:szCs w:val="24"/>
        </w:rPr>
        <w:t>Введение</w:t>
      </w:r>
    </w:p>
    <w:p w:rsidR="005F6392" w:rsidRPr="00932862" w:rsidRDefault="005F6392" w:rsidP="00782B2D">
      <w:pPr>
        <w:widowControl w:val="0"/>
        <w:numPr>
          <w:ilvl w:val="0"/>
          <w:numId w:val="2"/>
        </w:numPr>
        <w:shd w:val="clear" w:color="auto" w:fill="FFFFFF"/>
        <w:tabs>
          <w:tab w:val="left" w:pos="770"/>
          <w:tab w:val="left" w:leader="dot" w:pos="8165"/>
        </w:tabs>
        <w:autoSpaceDE w:val="0"/>
        <w:autoSpaceDN w:val="0"/>
        <w:adjustRightInd w:val="0"/>
        <w:spacing w:before="259" w:line="259" w:lineRule="exact"/>
        <w:rPr>
          <w:color w:val="000000"/>
          <w:spacing w:val="-28"/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Источник финансирования</w:t>
      </w:r>
      <w:r w:rsidRPr="00932862">
        <w:rPr>
          <w:color w:val="000000"/>
          <w:sz w:val="24"/>
          <w:szCs w:val="24"/>
        </w:rPr>
        <w:tab/>
        <w:t xml:space="preserve">  6</w:t>
      </w:r>
    </w:p>
    <w:p w:rsidR="005F6392" w:rsidRPr="00932862" w:rsidRDefault="005F6392" w:rsidP="00782B2D">
      <w:pPr>
        <w:widowControl w:val="0"/>
        <w:numPr>
          <w:ilvl w:val="0"/>
          <w:numId w:val="2"/>
        </w:numPr>
        <w:shd w:val="clear" w:color="auto" w:fill="FFFFFF"/>
        <w:tabs>
          <w:tab w:val="left" w:pos="770"/>
          <w:tab w:val="left" w:leader="dot" w:pos="8158"/>
        </w:tabs>
        <w:autoSpaceDE w:val="0"/>
        <w:autoSpaceDN w:val="0"/>
        <w:adjustRightInd w:val="0"/>
        <w:spacing w:line="259" w:lineRule="exact"/>
        <w:rPr>
          <w:color w:val="000000"/>
          <w:spacing w:val="-14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Правомочность Участников торгов</w:t>
      </w:r>
      <w:r w:rsidRPr="00932862">
        <w:rPr>
          <w:color w:val="000000"/>
          <w:sz w:val="24"/>
          <w:szCs w:val="24"/>
        </w:rPr>
        <w:tab/>
        <w:t xml:space="preserve">  6</w:t>
      </w:r>
    </w:p>
    <w:p w:rsidR="005F6392" w:rsidRPr="00932862" w:rsidRDefault="005F6392" w:rsidP="00782B2D">
      <w:pPr>
        <w:widowControl w:val="0"/>
        <w:numPr>
          <w:ilvl w:val="0"/>
          <w:numId w:val="2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line="259" w:lineRule="exact"/>
        <w:rPr>
          <w:color w:val="000000"/>
          <w:spacing w:val="-14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Приемлемость товаров и услуг</w:t>
      </w:r>
      <w:r w:rsidRPr="00932862">
        <w:rPr>
          <w:color w:val="000000"/>
          <w:sz w:val="24"/>
          <w:szCs w:val="24"/>
        </w:rPr>
        <w:tab/>
        <w:t xml:space="preserve"> 6</w:t>
      </w:r>
    </w:p>
    <w:p w:rsidR="005F6392" w:rsidRPr="00932862" w:rsidRDefault="005F6392" w:rsidP="00782B2D">
      <w:pPr>
        <w:widowControl w:val="0"/>
        <w:numPr>
          <w:ilvl w:val="0"/>
          <w:numId w:val="2"/>
        </w:numPr>
        <w:shd w:val="clear" w:color="auto" w:fill="FFFFFF"/>
        <w:tabs>
          <w:tab w:val="left" w:pos="770"/>
          <w:tab w:val="left" w:leader="dot" w:pos="8208"/>
        </w:tabs>
        <w:autoSpaceDE w:val="0"/>
        <w:autoSpaceDN w:val="0"/>
        <w:adjustRightInd w:val="0"/>
        <w:spacing w:line="259" w:lineRule="exact"/>
        <w:rPr>
          <w:color w:val="000000"/>
          <w:spacing w:val="-10"/>
          <w:sz w:val="24"/>
          <w:szCs w:val="24"/>
        </w:rPr>
      </w:pPr>
      <w:r w:rsidRPr="00932862">
        <w:rPr>
          <w:color w:val="000000"/>
          <w:spacing w:val="-3"/>
          <w:sz w:val="24"/>
          <w:szCs w:val="24"/>
        </w:rPr>
        <w:t>Стоимость участия в торгах</w:t>
      </w:r>
      <w:r w:rsidRPr="00932862">
        <w:rPr>
          <w:color w:val="000000"/>
          <w:sz w:val="24"/>
          <w:szCs w:val="24"/>
        </w:rPr>
        <w:tab/>
        <w:t xml:space="preserve"> 7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770"/>
        </w:tabs>
        <w:autoSpaceDE w:val="0"/>
        <w:autoSpaceDN w:val="0"/>
        <w:adjustRightInd w:val="0"/>
        <w:spacing w:before="259"/>
        <w:ind w:left="36"/>
        <w:rPr>
          <w:sz w:val="24"/>
          <w:szCs w:val="24"/>
        </w:rPr>
      </w:pPr>
      <w:r w:rsidRPr="00932862">
        <w:rPr>
          <w:i/>
          <w:iCs/>
          <w:color w:val="000000"/>
          <w:spacing w:val="-20"/>
          <w:sz w:val="24"/>
          <w:szCs w:val="24"/>
        </w:rPr>
        <w:t>В.</w:t>
      </w:r>
      <w:r w:rsidRPr="00932862">
        <w:rPr>
          <w:i/>
          <w:iCs/>
          <w:color w:val="000000"/>
          <w:sz w:val="24"/>
          <w:szCs w:val="24"/>
        </w:rPr>
        <w:tab/>
        <w:t>Документы для торгов</w:t>
      </w:r>
    </w:p>
    <w:p w:rsidR="005F6392" w:rsidRPr="00932862" w:rsidRDefault="005F6392" w:rsidP="00782B2D">
      <w:pPr>
        <w:widowControl w:val="0"/>
        <w:numPr>
          <w:ilvl w:val="0"/>
          <w:numId w:val="3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before="266" w:line="252" w:lineRule="exact"/>
        <w:rPr>
          <w:color w:val="000000"/>
          <w:spacing w:val="-14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Содержание Документов для торгов</w:t>
      </w:r>
      <w:r w:rsidRPr="00932862">
        <w:rPr>
          <w:color w:val="000000"/>
          <w:sz w:val="24"/>
          <w:szCs w:val="24"/>
        </w:rPr>
        <w:tab/>
        <w:t xml:space="preserve"> </w:t>
      </w:r>
      <w:r w:rsidR="009524F6">
        <w:rPr>
          <w:color w:val="000000"/>
          <w:sz w:val="24"/>
          <w:szCs w:val="24"/>
          <w:lang w:val="en-US"/>
        </w:rPr>
        <w:t>7</w:t>
      </w:r>
    </w:p>
    <w:p w:rsidR="005F6392" w:rsidRPr="00932862" w:rsidRDefault="005F6392" w:rsidP="00782B2D">
      <w:pPr>
        <w:widowControl w:val="0"/>
        <w:numPr>
          <w:ilvl w:val="0"/>
          <w:numId w:val="3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before="7" w:line="252" w:lineRule="exact"/>
        <w:rPr>
          <w:color w:val="000000"/>
          <w:spacing w:val="-1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Разъяснение Документов для торгов</w:t>
      </w:r>
      <w:r w:rsidRPr="00932862">
        <w:rPr>
          <w:color w:val="000000"/>
          <w:sz w:val="24"/>
          <w:szCs w:val="24"/>
        </w:rPr>
        <w:tab/>
        <w:t xml:space="preserve"> 8</w:t>
      </w:r>
    </w:p>
    <w:p w:rsidR="005F6392" w:rsidRPr="00932862" w:rsidRDefault="005F6392" w:rsidP="00782B2D">
      <w:pPr>
        <w:widowControl w:val="0"/>
        <w:numPr>
          <w:ilvl w:val="0"/>
          <w:numId w:val="3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line="252" w:lineRule="exact"/>
        <w:rPr>
          <w:color w:val="000000"/>
          <w:spacing w:val="-14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Внесение поправок в Документы для торгов</w:t>
      </w:r>
      <w:r w:rsidRPr="00932862">
        <w:rPr>
          <w:color w:val="000000"/>
          <w:sz w:val="24"/>
          <w:szCs w:val="24"/>
        </w:rPr>
        <w:tab/>
        <w:t xml:space="preserve"> 8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792"/>
        </w:tabs>
        <w:autoSpaceDE w:val="0"/>
        <w:autoSpaceDN w:val="0"/>
        <w:adjustRightInd w:val="0"/>
        <w:spacing w:before="266"/>
        <w:ind w:left="43"/>
        <w:rPr>
          <w:sz w:val="24"/>
          <w:szCs w:val="24"/>
        </w:rPr>
      </w:pPr>
      <w:r w:rsidRPr="00932862">
        <w:rPr>
          <w:i/>
          <w:iCs/>
          <w:color w:val="000000"/>
          <w:spacing w:val="-23"/>
          <w:sz w:val="24"/>
          <w:szCs w:val="24"/>
        </w:rPr>
        <w:t>С.</w:t>
      </w:r>
      <w:r w:rsidRPr="00932862">
        <w:rPr>
          <w:i/>
          <w:iCs/>
          <w:color w:val="000000"/>
          <w:sz w:val="24"/>
          <w:szCs w:val="24"/>
        </w:rPr>
        <w:tab/>
      </w:r>
      <w:r w:rsidRPr="00932862">
        <w:rPr>
          <w:i/>
          <w:iCs/>
          <w:color w:val="000000"/>
          <w:spacing w:val="-1"/>
          <w:sz w:val="24"/>
          <w:szCs w:val="24"/>
        </w:rPr>
        <w:t>Подготовка Конкурсных предложений</w:t>
      </w:r>
    </w:p>
    <w:p w:rsidR="005F6392" w:rsidRPr="00932862" w:rsidRDefault="005F6392" w:rsidP="00782B2D">
      <w:pPr>
        <w:widowControl w:val="0"/>
        <w:numPr>
          <w:ilvl w:val="0"/>
          <w:numId w:val="4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before="266" w:line="252" w:lineRule="exact"/>
        <w:rPr>
          <w:color w:val="000000"/>
          <w:spacing w:val="-14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Язык Конкурсного предложения</w:t>
      </w:r>
      <w:r w:rsidRPr="00932862">
        <w:rPr>
          <w:color w:val="000000"/>
          <w:sz w:val="24"/>
          <w:szCs w:val="24"/>
        </w:rPr>
        <w:tab/>
        <w:t xml:space="preserve"> 8</w:t>
      </w:r>
    </w:p>
    <w:p w:rsidR="005F6392" w:rsidRPr="00932862" w:rsidRDefault="005F6392" w:rsidP="00782B2D">
      <w:pPr>
        <w:widowControl w:val="0"/>
        <w:numPr>
          <w:ilvl w:val="0"/>
          <w:numId w:val="4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before="7" w:line="252" w:lineRule="exact"/>
        <w:rPr>
          <w:color w:val="000000"/>
          <w:spacing w:val="-14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Документация, входящая в Конкурсное предложение</w:t>
      </w:r>
      <w:r w:rsidRPr="00932862">
        <w:rPr>
          <w:color w:val="000000"/>
          <w:sz w:val="24"/>
          <w:szCs w:val="24"/>
        </w:rPr>
        <w:tab/>
        <w:t xml:space="preserve"> 8</w:t>
      </w:r>
    </w:p>
    <w:p w:rsidR="005F6392" w:rsidRPr="00932862" w:rsidRDefault="005F6392" w:rsidP="00782B2D">
      <w:pPr>
        <w:widowControl w:val="0"/>
        <w:numPr>
          <w:ilvl w:val="0"/>
          <w:numId w:val="4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before="7" w:line="252" w:lineRule="exact"/>
        <w:rPr>
          <w:color w:val="000000"/>
          <w:spacing w:val="-2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Форма Конкурсного предложения</w:t>
      </w:r>
      <w:r w:rsidRPr="00932862">
        <w:rPr>
          <w:color w:val="000000"/>
          <w:sz w:val="24"/>
          <w:szCs w:val="24"/>
        </w:rPr>
        <w:tab/>
        <w:t xml:space="preserve"> 9</w:t>
      </w:r>
    </w:p>
    <w:p w:rsidR="005F6392" w:rsidRPr="00932862" w:rsidRDefault="005F6392" w:rsidP="00782B2D">
      <w:pPr>
        <w:widowControl w:val="0"/>
        <w:numPr>
          <w:ilvl w:val="0"/>
          <w:numId w:val="4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line="252" w:lineRule="exact"/>
        <w:rPr>
          <w:color w:val="000000"/>
          <w:spacing w:val="-2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Цены Конкурсного предложения</w:t>
      </w:r>
      <w:r w:rsidRPr="00932862">
        <w:rPr>
          <w:color w:val="000000"/>
          <w:sz w:val="24"/>
          <w:szCs w:val="24"/>
        </w:rPr>
        <w:tab/>
        <w:t xml:space="preserve"> 9</w:t>
      </w:r>
    </w:p>
    <w:p w:rsidR="005F6392" w:rsidRPr="00932862" w:rsidRDefault="005F6392" w:rsidP="00782B2D">
      <w:pPr>
        <w:widowControl w:val="0"/>
        <w:numPr>
          <w:ilvl w:val="0"/>
          <w:numId w:val="4"/>
        </w:numPr>
        <w:shd w:val="clear" w:color="auto" w:fill="FFFFFF"/>
        <w:tabs>
          <w:tab w:val="left" w:pos="770"/>
          <w:tab w:val="left" w:leader="dot" w:pos="8215"/>
        </w:tabs>
        <w:autoSpaceDE w:val="0"/>
        <w:autoSpaceDN w:val="0"/>
        <w:adjustRightInd w:val="0"/>
        <w:spacing w:before="7" w:line="252" w:lineRule="exact"/>
        <w:rPr>
          <w:color w:val="000000"/>
          <w:spacing w:val="-17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Валюты Конкурсных предложений</w:t>
      </w:r>
      <w:r w:rsidRPr="00932862">
        <w:rPr>
          <w:color w:val="000000"/>
          <w:sz w:val="24"/>
          <w:szCs w:val="24"/>
        </w:rPr>
        <w:tab/>
        <w:t xml:space="preserve"> 10</w:t>
      </w:r>
    </w:p>
    <w:p w:rsidR="005F6392" w:rsidRPr="00932862" w:rsidRDefault="005F6392" w:rsidP="00782B2D">
      <w:pPr>
        <w:widowControl w:val="0"/>
        <w:numPr>
          <w:ilvl w:val="0"/>
          <w:numId w:val="4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before="7" w:line="252" w:lineRule="exact"/>
        <w:rPr>
          <w:color w:val="000000"/>
          <w:spacing w:val="-20"/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Документы, подтверждающие допустимость и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215"/>
        </w:tabs>
        <w:autoSpaceDE w:val="0"/>
        <w:autoSpaceDN w:val="0"/>
        <w:adjustRightInd w:val="0"/>
        <w:spacing w:before="7" w:line="252" w:lineRule="exact"/>
        <w:ind w:left="799"/>
        <w:rPr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квалификацию Участника торгов</w:t>
      </w:r>
      <w:r w:rsidRPr="00932862">
        <w:rPr>
          <w:color w:val="000000"/>
          <w:sz w:val="24"/>
          <w:szCs w:val="24"/>
        </w:rPr>
        <w:tab/>
        <w:t xml:space="preserve"> 10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770"/>
        </w:tabs>
        <w:autoSpaceDE w:val="0"/>
        <w:autoSpaceDN w:val="0"/>
        <w:adjustRightInd w:val="0"/>
        <w:spacing w:before="7" w:line="252" w:lineRule="exact"/>
        <w:ind w:left="770" w:right="3456" w:hanging="770"/>
        <w:rPr>
          <w:sz w:val="24"/>
          <w:szCs w:val="24"/>
        </w:rPr>
      </w:pPr>
      <w:r w:rsidRPr="00932862">
        <w:rPr>
          <w:color w:val="000000"/>
          <w:spacing w:val="-17"/>
          <w:sz w:val="24"/>
          <w:szCs w:val="24"/>
        </w:rPr>
        <w:t>14.</w:t>
      </w:r>
      <w:r w:rsidRPr="00932862">
        <w:rPr>
          <w:color w:val="000000"/>
          <w:sz w:val="24"/>
          <w:szCs w:val="24"/>
        </w:rPr>
        <w:tab/>
      </w:r>
      <w:r w:rsidRPr="00932862">
        <w:rPr>
          <w:color w:val="000000"/>
          <w:spacing w:val="-4"/>
          <w:sz w:val="24"/>
          <w:szCs w:val="24"/>
        </w:rPr>
        <w:t>Документы, подтверждающие приемлемость</w:t>
      </w:r>
      <w:r w:rsidRPr="00932862">
        <w:rPr>
          <w:color w:val="000000"/>
          <w:spacing w:val="-4"/>
          <w:sz w:val="24"/>
          <w:szCs w:val="24"/>
        </w:rPr>
        <w:br/>
      </w:r>
      <w:r w:rsidRPr="00932862">
        <w:rPr>
          <w:color w:val="000000"/>
          <w:spacing w:val="-2"/>
          <w:sz w:val="24"/>
          <w:szCs w:val="24"/>
        </w:rPr>
        <w:t>товаров и их соответствие Документам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208"/>
        </w:tabs>
        <w:autoSpaceDE w:val="0"/>
        <w:autoSpaceDN w:val="0"/>
        <w:adjustRightInd w:val="0"/>
        <w:spacing w:before="14" w:line="252" w:lineRule="exact"/>
        <w:ind w:left="785"/>
        <w:rPr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для торгов</w:t>
      </w:r>
      <w:r w:rsidRPr="00932862">
        <w:rPr>
          <w:color w:val="000000"/>
          <w:sz w:val="24"/>
          <w:szCs w:val="24"/>
        </w:rPr>
        <w:tab/>
        <w:t xml:space="preserve"> 11</w:t>
      </w:r>
    </w:p>
    <w:p w:rsidR="005F6392" w:rsidRPr="00932862" w:rsidRDefault="005F6392" w:rsidP="00782B2D">
      <w:pPr>
        <w:widowControl w:val="0"/>
        <w:numPr>
          <w:ilvl w:val="0"/>
          <w:numId w:val="5"/>
        </w:numPr>
        <w:shd w:val="clear" w:color="auto" w:fill="FFFFFF"/>
        <w:tabs>
          <w:tab w:val="left" w:pos="770"/>
          <w:tab w:val="left" w:leader="dot" w:pos="8208"/>
        </w:tabs>
        <w:autoSpaceDE w:val="0"/>
        <w:autoSpaceDN w:val="0"/>
        <w:adjustRightInd w:val="0"/>
        <w:spacing w:before="7" w:line="252" w:lineRule="exact"/>
        <w:rPr>
          <w:color w:val="000000"/>
          <w:spacing w:val="-17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Гарантия на Конкурсное предложение</w:t>
      </w:r>
      <w:r w:rsidRPr="00932862">
        <w:rPr>
          <w:color w:val="000000"/>
          <w:sz w:val="24"/>
          <w:szCs w:val="24"/>
        </w:rPr>
        <w:tab/>
        <w:t xml:space="preserve"> 11</w:t>
      </w:r>
    </w:p>
    <w:p w:rsidR="005F6392" w:rsidRPr="00932862" w:rsidRDefault="005F6392" w:rsidP="00782B2D">
      <w:pPr>
        <w:widowControl w:val="0"/>
        <w:numPr>
          <w:ilvl w:val="0"/>
          <w:numId w:val="5"/>
        </w:numPr>
        <w:shd w:val="clear" w:color="auto" w:fill="FFFFFF"/>
        <w:tabs>
          <w:tab w:val="left" w:pos="770"/>
          <w:tab w:val="left" w:leader="dot" w:pos="8100"/>
        </w:tabs>
        <w:autoSpaceDE w:val="0"/>
        <w:autoSpaceDN w:val="0"/>
        <w:adjustRightInd w:val="0"/>
        <w:spacing w:before="7" w:line="252" w:lineRule="exact"/>
        <w:rPr>
          <w:color w:val="000000"/>
          <w:spacing w:val="-17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Срок действия Конкурсных предложений</w:t>
      </w:r>
      <w:r w:rsidRPr="00932862">
        <w:rPr>
          <w:color w:val="000000"/>
          <w:sz w:val="24"/>
          <w:szCs w:val="24"/>
        </w:rPr>
        <w:tab/>
        <w:t xml:space="preserve">   12</w:t>
      </w:r>
    </w:p>
    <w:p w:rsidR="005F6392" w:rsidRPr="00932862" w:rsidRDefault="005F6392" w:rsidP="00782B2D">
      <w:pPr>
        <w:widowControl w:val="0"/>
        <w:numPr>
          <w:ilvl w:val="0"/>
          <w:numId w:val="5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before="7" w:line="252" w:lineRule="exact"/>
        <w:rPr>
          <w:color w:val="000000"/>
          <w:spacing w:val="-20"/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 xml:space="preserve">Оформление и подписание </w:t>
      </w:r>
      <w:proofErr w:type="gramStart"/>
      <w:r w:rsidRPr="00932862">
        <w:rPr>
          <w:color w:val="000000"/>
          <w:spacing w:val="-2"/>
          <w:sz w:val="24"/>
          <w:szCs w:val="24"/>
        </w:rPr>
        <w:t>Конкурсного</w:t>
      </w:r>
      <w:proofErr w:type="gramEnd"/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093"/>
        </w:tabs>
        <w:autoSpaceDE w:val="0"/>
        <w:autoSpaceDN w:val="0"/>
        <w:adjustRightInd w:val="0"/>
        <w:spacing w:before="7" w:line="252" w:lineRule="exact"/>
        <w:ind w:left="799"/>
        <w:rPr>
          <w:sz w:val="24"/>
          <w:szCs w:val="24"/>
        </w:rPr>
      </w:pPr>
      <w:r w:rsidRPr="00932862">
        <w:rPr>
          <w:color w:val="000000"/>
          <w:spacing w:val="-3"/>
          <w:sz w:val="24"/>
          <w:szCs w:val="24"/>
        </w:rPr>
        <w:t>предложения</w:t>
      </w:r>
      <w:r w:rsidRPr="00932862">
        <w:rPr>
          <w:color w:val="000000"/>
          <w:sz w:val="24"/>
          <w:szCs w:val="24"/>
        </w:rPr>
        <w:tab/>
        <w:t xml:space="preserve">   13</w:t>
      </w: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/>
        <w:ind w:left="7"/>
        <w:rPr>
          <w:sz w:val="24"/>
          <w:szCs w:val="24"/>
        </w:rPr>
      </w:pPr>
      <w:r w:rsidRPr="00932862">
        <w:rPr>
          <w:i/>
          <w:iCs/>
          <w:color w:val="000000"/>
          <w:sz w:val="24"/>
          <w:szCs w:val="24"/>
          <w:lang w:val="en-US"/>
        </w:rPr>
        <w:t>D</w:t>
      </w:r>
      <w:r w:rsidRPr="00932862">
        <w:rPr>
          <w:i/>
          <w:iCs/>
          <w:color w:val="000000"/>
          <w:sz w:val="24"/>
          <w:szCs w:val="24"/>
        </w:rPr>
        <w:t>. Подача Конкурсных предложений для участия в торгах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770"/>
        </w:tabs>
        <w:autoSpaceDE w:val="0"/>
        <w:autoSpaceDN w:val="0"/>
        <w:adjustRightInd w:val="0"/>
        <w:spacing w:before="259" w:line="259" w:lineRule="exact"/>
        <w:rPr>
          <w:sz w:val="24"/>
          <w:szCs w:val="24"/>
        </w:rPr>
      </w:pPr>
      <w:r w:rsidRPr="00932862">
        <w:rPr>
          <w:color w:val="000000"/>
          <w:spacing w:val="-20"/>
          <w:sz w:val="24"/>
          <w:szCs w:val="24"/>
        </w:rPr>
        <w:t>18.</w:t>
      </w:r>
      <w:r w:rsidRPr="00932862">
        <w:rPr>
          <w:color w:val="000000"/>
          <w:sz w:val="24"/>
          <w:szCs w:val="24"/>
        </w:rPr>
        <w:tab/>
      </w:r>
      <w:r w:rsidRPr="00932862">
        <w:rPr>
          <w:color w:val="000000"/>
          <w:spacing w:val="-2"/>
          <w:sz w:val="24"/>
          <w:szCs w:val="24"/>
        </w:rPr>
        <w:t xml:space="preserve">Опечатывание и маркировка конвертов </w:t>
      </w:r>
      <w:proofErr w:type="gramStart"/>
      <w:r w:rsidRPr="00932862">
        <w:rPr>
          <w:color w:val="000000"/>
          <w:spacing w:val="-2"/>
          <w:sz w:val="24"/>
          <w:szCs w:val="24"/>
        </w:rPr>
        <w:t>с</w:t>
      </w:r>
      <w:proofErr w:type="gramEnd"/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086"/>
        </w:tabs>
        <w:autoSpaceDE w:val="0"/>
        <w:autoSpaceDN w:val="0"/>
        <w:adjustRightInd w:val="0"/>
        <w:spacing w:line="259" w:lineRule="exact"/>
        <w:ind w:left="778"/>
        <w:rPr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Конкурсными предложениями</w:t>
      </w:r>
      <w:r w:rsidRPr="00932862">
        <w:rPr>
          <w:color w:val="000000"/>
          <w:sz w:val="24"/>
          <w:szCs w:val="24"/>
        </w:rPr>
        <w:tab/>
        <w:t xml:space="preserve"> 13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770"/>
        </w:tabs>
        <w:autoSpaceDE w:val="0"/>
        <w:autoSpaceDN w:val="0"/>
        <w:adjustRightInd w:val="0"/>
        <w:spacing w:line="259" w:lineRule="exact"/>
        <w:rPr>
          <w:sz w:val="24"/>
          <w:szCs w:val="24"/>
        </w:rPr>
      </w:pPr>
      <w:r w:rsidRPr="00932862">
        <w:rPr>
          <w:color w:val="000000"/>
          <w:spacing w:val="-17"/>
          <w:sz w:val="24"/>
          <w:szCs w:val="24"/>
        </w:rPr>
        <w:t>19.</w:t>
      </w:r>
      <w:r w:rsidRPr="00932862">
        <w:rPr>
          <w:color w:val="000000"/>
          <w:sz w:val="24"/>
          <w:szCs w:val="24"/>
        </w:rPr>
        <w:tab/>
      </w:r>
      <w:r w:rsidRPr="00932862">
        <w:rPr>
          <w:color w:val="000000"/>
          <w:spacing w:val="-2"/>
          <w:sz w:val="24"/>
          <w:szCs w:val="24"/>
        </w:rPr>
        <w:t xml:space="preserve">Окончательный срок подачи </w:t>
      </w:r>
      <w:proofErr w:type="gramStart"/>
      <w:r w:rsidRPr="00932862">
        <w:rPr>
          <w:color w:val="000000"/>
          <w:spacing w:val="-2"/>
          <w:sz w:val="24"/>
          <w:szCs w:val="24"/>
        </w:rPr>
        <w:t>Конкурсных</w:t>
      </w:r>
      <w:proofErr w:type="gramEnd"/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078"/>
        </w:tabs>
        <w:autoSpaceDE w:val="0"/>
        <w:autoSpaceDN w:val="0"/>
        <w:adjustRightInd w:val="0"/>
        <w:spacing w:line="259" w:lineRule="exact"/>
        <w:ind w:left="785"/>
        <w:rPr>
          <w:sz w:val="24"/>
          <w:szCs w:val="24"/>
        </w:rPr>
      </w:pPr>
      <w:r w:rsidRPr="00932862">
        <w:rPr>
          <w:color w:val="000000"/>
          <w:spacing w:val="-3"/>
          <w:sz w:val="24"/>
          <w:szCs w:val="24"/>
        </w:rPr>
        <w:t>предложений</w:t>
      </w:r>
      <w:r w:rsidRPr="00932862">
        <w:rPr>
          <w:color w:val="000000"/>
          <w:sz w:val="24"/>
          <w:szCs w:val="24"/>
        </w:rPr>
        <w:tab/>
        <w:t xml:space="preserve"> </w:t>
      </w:r>
      <w:r w:rsidRPr="00932862">
        <w:rPr>
          <w:color w:val="000000"/>
          <w:spacing w:val="-24"/>
          <w:sz w:val="24"/>
          <w:szCs w:val="24"/>
        </w:rPr>
        <w:t>14</w:t>
      </w:r>
    </w:p>
    <w:p w:rsidR="005F6392" w:rsidRPr="00932862" w:rsidRDefault="005F6392" w:rsidP="00782B2D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  <w:tab w:val="left" w:leader="dot" w:pos="8078"/>
        </w:tabs>
        <w:autoSpaceDE w:val="0"/>
        <w:autoSpaceDN w:val="0"/>
        <w:adjustRightInd w:val="0"/>
        <w:spacing w:line="259" w:lineRule="exact"/>
        <w:rPr>
          <w:color w:val="000000"/>
          <w:spacing w:val="-1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Запоздавшие Конкурсные предложения</w:t>
      </w:r>
      <w:r w:rsidRPr="00932862">
        <w:rPr>
          <w:color w:val="000000"/>
          <w:sz w:val="24"/>
          <w:szCs w:val="24"/>
        </w:rPr>
        <w:tab/>
        <w:t xml:space="preserve"> </w:t>
      </w:r>
      <w:r w:rsidRPr="00932862">
        <w:rPr>
          <w:color w:val="000000"/>
          <w:spacing w:val="-27"/>
          <w:sz w:val="24"/>
          <w:szCs w:val="24"/>
        </w:rPr>
        <w:t>14</w:t>
      </w:r>
    </w:p>
    <w:p w:rsidR="005F6392" w:rsidRPr="00932862" w:rsidRDefault="005F6392" w:rsidP="00782B2D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259" w:lineRule="exact"/>
        <w:rPr>
          <w:color w:val="000000"/>
          <w:spacing w:val="-8"/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Изменения в Конкурсных предложениях и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136"/>
        </w:tabs>
        <w:autoSpaceDE w:val="0"/>
        <w:autoSpaceDN w:val="0"/>
        <w:adjustRightInd w:val="0"/>
        <w:spacing w:line="259" w:lineRule="exact"/>
        <w:ind w:left="778"/>
        <w:rPr>
          <w:sz w:val="24"/>
          <w:szCs w:val="24"/>
        </w:rPr>
      </w:pPr>
      <w:r w:rsidRPr="00932862">
        <w:rPr>
          <w:color w:val="000000"/>
          <w:spacing w:val="-3"/>
          <w:sz w:val="24"/>
          <w:szCs w:val="24"/>
        </w:rPr>
        <w:t>их отзыв</w:t>
      </w:r>
      <w:r w:rsidRPr="00932862">
        <w:rPr>
          <w:color w:val="000000"/>
          <w:sz w:val="24"/>
          <w:szCs w:val="24"/>
        </w:rPr>
        <w:tab/>
      </w:r>
      <w:r w:rsidRPr="00932862">
        <w:rPr>
          <w:color w:val="000000"/>
          <w:spacing w:val="-27"/>
          <w:sz w:val="24"/>
          <w:szCs w:val="24"/>
        </w:rPr>
        <w:t>14</w:t>
      </w: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7"/>
        <w:rPr>
          <w:sz w:val="24"/>
          <w:szCs w:val="24"/>
        </w:rPr>
      </w:pPr>
      <w:r w:rsidRPr="00932862">
        <w:rPr>
          <w:i/>
          <w:iCs/>
          <w:color w:val="000000"/>
          <w:spacing w:val="-2"/>
          <w:sz w:val="24"/>
          <w:szCs w:val="24"/>
        </w:rPr>
        <w:t>Е. Открытие торгов и оценка Конкурсных предложений</w:t>
      </w:r>
    </w:p>
    <w:p w:rsidR="005F6392" w:rsidRPr="00932862" w:rsidRDefault="005F6392" w:rsidP="00782B2D">
      <w:pPr>
        <w:widowControl w:val="0"/>
        <w:numPr>
          <w:ilvl w:val="0"/>
          <w:numId w:val="7"/>
        </w:numPr>
        <w:shd w:val="clear" w:color="auto" w:fill="FFFFFF"/>
        <w:tabs>
          <w:tab w:val="left" w:pos="770"/>
          <w:tab w:val="left" w:leader="dot" w:pos="8078"/>
        </w:tabs>
        <w:autoSpaceDE w:val="0"/>
        <w:autoSpaceDN w:val="0"/>
        <w:adjustRightInd w:val="0"/>
        <w:spacing w:before="274"/>
        <w:rPr>
          <w:i/>
          <w:iCs/>
          <w:color w:val="000000"/>
          <w:spacing w:val="-8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Открытие торгов Покупателем</w:t>
      </w:r>
      <w:r w:rsidRPr="00932862">
        <w:rPr>
          <w:color w:val="000000"/>
          <w:sz w:val="24"/>
          <w:szCs w:val="24"/>
        </w:rPr>
        <w:tab/>
        <w:t xml:space="preserve"> </w:t>
      </w:r>
      <w:r w:rsidRPr="00932862">
        <w:rPr>
          <w:color w:val="000000"/>
          <w:spacing w:val="-31"/>
          <w:sz w:val="24"/>
          <w:szCs w:val="24"/>
        </w:rPr>
        <w:t>15</w:t>
      </w:r>
    </w:p>
    <w:p w:rsidR="005F6392" w:rsidRPr="00932862" w:rsidRDefault="005F6392" w:rsidP="00782B2D">
      <w:pPr>
        <w:widowControl w:val="0"/>
        <w:numPr>
          <w:ilvl w:val="0"/>
          <w:numId w:val="7"/>
        </w:numPr>
        <w:shd w:val="clear" w:color="auto" w:fill="FFFFFF"/>
        <w:tabs>
          <w:tab w:val="left" w:pos="770"/>
          <w:tab w:val="left" w:leader="dot" w:pos="8136"/>
        </w:tabs>
        <w:autoSpaceDE w:val="0"/>
        <w:autoSpaceDN w:val="0"/>
        <w:adjustRightInd w:val="0"/>
        <w:rPr>
          <w:color w:val="000000"/>
          <w:spacing w:val="-1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Разъяснение Конкурсных предложений</w:t>
      </w:r>
      <w:r w:rsidRPr="00932862">
        <w:rPr>
          <w:color w:val="000000"/>
          <w:sz w:val="24"/>
          <w:szCs w:val="24"/>
        </w:rPr>
        <w:tab/>
      </w:r>
      <w:r w:rsidRPr="00932862">
        <w:rPr>
          <w:color w:val="000000"/>
          <w:spacing w:val="-27"/>
          <w:sz w:val="24"/>
          <w:szCs w:val="24"/>
        </w:rPr>
        <w:t>15</w:t>
      </w:r>
    </w:p>
    <w:p w:rsidR="005F6392" w:rsidRPr="00932862" w:rsidRDefault="005F6392" w:rsidP="00782B2D">
      <w:pPr>
        <w:widowControl w:val="0"/>
        <w:numPr>
          <w:ilvl w:val="0"/>
          <w:numId w:val="7"/>
        </w:numPr>
        <w:shd w:val="clear" w:color="auto" w:fill="FFFFFF"/>
        <w:tabs>
          <w:tab w:val="left" w:pos="770"/>
          <w:tab w:val="left" w:leader="dot" w:pos="8071"/>
        </w:tabs>
        <w:autoSpaceDE w:val="0"/>
        <w:autoSpaceDN w:val="0"/>
        <w:adjustRightInd w:val="0"/>
        <w:spacing w:before="266" w:line="259" w:lineRule="exact"/>
        <w:rPr>
          <w:color w:val="000000"/>
          <w:spacing w:val="-9"/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Предварительное изучение</w:t>
      </w:r>
      <w:r w:rsidRPr="00932862">
        <w:rPr>
          <w:color w:val="000000"/>
          <w:sz w:val="24"/>
          <w:szCs w:val="24"/>
        </w:rPr>
        <w:tab/>
        <w:t xml:space="preserve"> </w:t>
      </w:r>
      <w:r w:rsidRPr="00932862">
        <w:rPr>
          <w:color w:val="000000"/>
          <w:spacing w:val="-31"/>
          <w:sz w:val="24"/>
          <w:szCs w:val="24"/>
        </w:rPr>
        <w:t>15</w:t>
      </w:r>
    </w:p>
    <w:p w:rsidR="005F6392" w:rsidRPr="00932862" w:rsidRDefault="005F6392" w:rsidP="00782B2D">
      <w:pPr>
        <w:widowControl w:val="0"/>
        <w:numPr>
          <w:ilvl w:val="0"/>
          <w:numId w:val="7"/>
        </w:numPr>
        <w:shd w:val="clear" w:color="auto" w:fill="FFFFFF"/>
        <w:tabs>
          <w:tab w:val="left" w:pos="770"/>
          <w:tab w:val="left" w:leader="dot" w:pos="8071"/>
        </w:tabs>
        <w:autoSpaceDE w:val="0"/>
        <w:autoSpaceDN w:val="0"/>
        <w:adjustRightInd w:val="0"/>
        <w:spacing w:line="259" w:lineRule="exact"/>
        <w:rPr>
          <w:color w:val="000000"/>
          <w:spacing w:val="-1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Оценка и сопоставление Конкурсных предложений</w:t>
      </w:r>
      <w:r w:rsidRPr="00932862">
        <w:rPr>
          <w:color w:val="000000"/>
          <w:sz w:val="24"/>
          <w:szCs w:val="24"/>
        </w:rPr>
        <w:tab/>
        <w:t xml:space="preserve"> </w:t>
      </w:r>
      <w:r w:rsidRPr="00932862">
        <w:rPr>
          <w:color w:val="000000"/>
          <w:spacing w:val="-24"/>
          <w:sz w:val="24"/>
          <w:szCs w:val="24"/>
        </w:rPr>
        <w:t>16</w:t>
      </w:r>
    </w:p>
    <w:p w:rsidR="005F6392" w:rsidRPr="00932862" w:rsidRDefault="005F6392" w:rsidP="00782B2D">
      <w:pPr>
        <w:widowControl w:val="0"/>
        <w:numPr>
          <w:ilvl w:val="0"/>
          <w:numId w:val="7"/>
        </w:numPr>
        <w:shd w:val="clear" w:color="auto" w:fill="FFFFFF"/>
        <w:tabs>
          <w:tab w:val="left" w:pos="770"/>
          <w:tab w:val="left" w:leader="dot" w:pos="8064"/>
        </w:tabs>
        <w:autoSpaceDE w:val="0"/>
        <w:autoSpaceDN w:val="0"/>
        <w:adjustRightInd w:val="0"/>
        <w:spacing w:line="259" w:lineRule="exact"/>
        <w:rPr>
          <w:color w:val="000000"/>
          <w:spacing w:val="-9"/>
          <w:sz w:val="24"/>
          <w:szCs w:val="24"/>
        </w:rPr>
      </w:pPr>
      <w:r w:rsidRPr="00932862">
        <w:rPr>
          <w:color w:val="000000"/>
          <w:spacing w:val="-5"/>
          <w:sz w:val="24"/>
          <w:szCs w:val="24"/>
        </w:rPr>
        <w:t>Контакты с Покупателем</w:t>
      </w:r>
      <w:r w:rsidRPr="00932862">
        <w:rPr>
          <w:color w:val="000000"/>
          <w:sz w:val="24"/>
          <w:szCs w:val="24"/>
        </w:rPr>
        <w:tab/>
        <w:t xml:space="preserve"> </w:t>
      </w:r>
      <w:r w:rsidRPr="00932862">
        <w:rPr>
          <w:color w:val="000000"/>
          <w:spacing w:val="-9"/>
          <w:sz w:val="24"/>
          <w:szCs w:val="24"/>
        </w:rPr>
        <w:t>18</w:t>
      </w: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i/>
          <w:iCs/>
          <w:color w:val="000000"/>
          <w:spacing w:val="-1"/>
          <w:sz w:val="24"/>
          <w:szCs w:val="24"/>
        </w:rPr>
      </w:pP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i/>
          <w:iCs/>
          <w:color w:val="000000"/>
          <w:spacing w:val="-1"/>
          <w:sz w:val="24"/>
          <w:szCs w:val="24"/>
        </w:rPr>
      </w:pP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i/>
          <w:iCs/>
          <w:color w:val="000000"/>
          <w:spacing w:val="-1"/>
          <w:sz w:val="24"/>
          <w:szCs w:val="24"/>
        </w:rPr>
      </w:pP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i/>
          <w:iCs/>
          <w:color w:val="000000"/>
          <w:spacing w:val="-1"/>
          <w:sz w:val="24"/>
          <w:szCs w:val="24"/>
        </w:rPr>
      </w:pPr>
    </w:p>
    <w:p w:rsidR="005F6392" w:rsidRPr="0093286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i/>
          <w:iCs/>
          <w:color w:val="000000"/>
          <w:spacing w:val="-1"/>
          <w:sz w:val="24"/>
          <w:szCs w:val="24"/>
        </w:rPr>
      </w:pPr>
    </w:p>
    <w:p w:rsidR="005F639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i/>
          <w:iCs/>
          <w:color w:val="000000"/>
          <w:spacing w:val="-1"/>
          <w:sz w:val="24"/>
          <w:szCs w:val="24"/>
        </w:rPr>
      </w:pPr>
      <w:r w:rsidRPr="00932862">
        <w:rPr>
          <w:i/>
          <w:iCs/>
          <w:color w:val="000000"/>
          <w:spacing w:val="-1"/>
          <w:sz w:val="24"/>
          <w:szCs w:val="24"/>
          <w:lang w:val="en-US"/>
        </w:rPr>
        <w:t>F</w:t>
      </w:r>
      <w:r w:rsidRPr="00932862">
        <w:rPr>
          <w:i/>
          <w:iCs/>
          <w:color w:val="000000"/>
          <w:spacing w:val="-1"/>
          <w:sz w:val="24"/>
          <w:szCs w:val="24"/>
        </w:rPr>
        <w:t>. Присуждение Контракта</w:t>
      </w:r>
    </w:p>
    <w:p w:rsidR="00657A68" w:rsidRPr="00932862" w:rsidRDefault="00657A68" w:rsidP="005F6392">
      <w:pPr>
        <w:widowControl w:val="0"/>
        <w:shd w:val="clear" w:color="auto" w:fill="FFFFFF"/>
        <w:autoSpaceDE w:val="0"/>
        <w:autoSpaceDN w:val="0"/>
        <w:adjustRightInd w:val="0"/>
        <w:rPr>
          <w:sz w:val="24"/>
          <w:szCs w:val="24"/>
        </w:rPr>
      </w:pPr>
    </w:p>
    <w:p w:rsidR="005F6392" w:rsidRPr="00657A68" w:rsidRDefault="00657A68" w:rsidP="00657A68">
      <w:pPr>
        <w:widowControl w:val="0"/>
        <w:shd w:val="clear" w:color="auto" w:fill="FFFFFF"/>
        <w:tabs>
          <w:tab w:val="left" w:pos="763"/>
        </w:tabs>
        <w:autoSpaceDE w:val="0"/>
        <w:autoSpaceDN w:val="0"/>
        <w:adjustRightInd w:val="0"/>
        <w:spacing w:line="252" w:lineRule="exact"/>
        <w:rPr>
          <w:color w:val="000000"/>
          <w:spacing w:val="-11"/>
          <w:sz w:val="24"/>
          <w:szCs w:val="24"/>
        </w:rPr>
      </w:pPr>
      <w:r>
        <w:rPr>
          <w:color w:val="000000"/>
          <w:spacing w:val="-11"/>
          <w:sz w:val="24"/>
          <w:szCs w:val="24"/>
        </w:rPr>
        <w:t>27.</w:t>
      </w:r>
      <w:r>
        <w:rPr>
          <w:color w:val="000000"/>
          <w:spacing w:val="-11"/>
          <w:sz w:val="24"/>
          <w:szCs w:val="24"/>
        </w:rPr>
        <w:tab/>
      </w:r>
      <w:r w:rsidR="005F6392" w:rsidRPr="00657A68">
        <w:rPr>
          <w:color w:val="000000"/>
          <w:spacing w:val="-11"/>
          <w:sz w:val="24"/>
          <w:szCs w:val="24"/>
        </w:rPr>
        <w:t>Последующий отбор Участников торгов</w:t>
      </w:r>
      <w:r w:rsidR="00333F28">
        <w:rPr>
          <w:color w:val="000000"/>
          <w:spacing w:val="-11"/>
          <w:sz w:val="24"/>
          <w:szCs w:val="24"/>
        </w:rPr>
        <w:t>………………………………………...</w:t>
      </w:r>
      <w:r w:rsidR="005F6392" w:rsidRPr="00657A68">
        <w:rPr>
          <w:color w:val="000000"/>
          <w:spacing w:val="-11"/>
          <w:sz w:val="24"/>
          <w:szCs w:val="24"/>
        </w:rPr>
        <w:t>18</w:t>
      </w:r>
    </w:p>
    <w:p w:rsidR="005F6392" w:rsidRPr="00657A68" w:rsidRDefault="00657A68" w:rsidP="00657A68">
      <w:pPr>
        <w:widowControl w:val="0"/>
        <w:shd w:val="clear" w:color="auto" w:fill="FFFFFF"/>
        <w:tabs>
          <w:tab w:val="left" w:pos="763"/>
        </w:tabs>
        <w:autoSpaceDE w:val="0"/>
        <w:autoSpaceDN w:val="0"/>
        <w:adjustRightInd w:val="0"/>
        <w:spacing w:line="252" w:lineRule="exact"/>
        <w:rPr>
          <w:color w:val="000000"/>
          <w:spacing w:val="-11"/>
          <w:sz w:val="24"/>
          <w:szCs w:val="24"/>
        </w:rPr>
      </w:pPr>
      <w:r w:rsidRPr="00657A68">
        <w:rPr>
          <w:color w:val="000000"/>
          <w:spacing w:val="-11"/>
          <w:sz w:val="24"/>
          <w:szCs w:val="24"/>
        </w:rPr>
        <w:t>28.</w:t>
      </w:r>
      <w:r>
        <w:rPr>
          <w:color w:val="000000"/>
          <w:spacing w:val="-11"/>
          <w:sz w:val="24"/>
          <w:szCs w:val="24"/>
        </w:rPr>
        <w:tab/>
      </w:r>
      <w:r w:rsidR="005F6392" w:rsidRPr="00657A68">
        <w:rPr>
          <w:color w:val="000000"/>
          <w:spacing w:val="-11"/>
          <w:sz w:val="24"/>
          <w:szCs w:val="24"/>
        </w:rPr>
        <w:t>Критерии присуждения Контракта</w:t>
      </w:r>
      <w:r>
        <w:rPr>
          <w:color w:val="000000"/>
          <w:spacing w:val="-11"/>
          <w:sz w:val="24"/>
          <w:szCs w:val="24"/>
        </w:rPr>
        <w:t>………………………………………………</w:t>
      </w:r>
      <w:r w:rsidR="005F6392" w:rsidRPr="00657A68">
        <w:rPr>
          <w:color w:val="000000"/>
          <w:spacing w:val="-11"/>
          <w:sz w:val="24"/>
          <w:szCs w:val="24"/>
        </w:rPr>
        <w:t>1</w:t>
      </w:r>
      <w:r w:rsidR="009524F6" w:rsidRPr="00657A68">
        <w:rPr>
          <w:color w:val="000000"/>
          <w:spacing w:val="-11"/>
          <w:sz w:val="24"/>
          <w:szCs w:val="24"/>
        </w:rPr>
        <w:t>8</w:t>
      </w:r>
    </w:p>
    <w:p w:rsidR="005F6392" w:rsidRPr="00932862" w:rsidRDefault="00657A68" w:rsidP="00657A68">
      <w:pPr>
        <w:widowControl w:val="0"/>
        <w:shd w:val="clear" w:color="auto" w:fill="FFFFFF"/>
        <w:tabs>
          <w:tab w:val="left" w:pos="720"/>
        </w:tabs>
        <w:autoSpaceDE w:val="0"/>
        <w:autoSpaceDN w:val="0"/>
        <w:adjustRightInd w:val="0"/>
        <w:spacing w:line="252" w:lineRule="exact"/>
        <w:rPr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29.</w:t>
      </w:r>
      <w:r>
        <w:rPr>
          <w:color w:val="000000"/>
          <w:spacing w:val="-2"/>
          <w:sz w:val="24"/>
          <w:szCs w:val="24"/>
        </w:rPr>
        <w:tab/>
      </w:r>
      <w:r w:rsidR="005F6392" w:rsidRPr="00932862">
        <w:rPr>
          <w:color w:val="000000"/>
          <w:spacing w:val="-2"/>
          <w:sz w:val="24"/>
          <w:szCs w:val="24"/>
        </w:rPr>
        <w:t>Право Покупателя изменять объемы</w:t>
      </w:r>
      <w:r>
        <w:rPr>
          <w:color w:val="000000"/>
          <w:spacing w:val="-2"/>
          <w:sz w:val="24"/>
          <w:szCs w:val="24"/>
        </w:rPr>
        <w:t>………………..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143"/>
        </w:tabs>
        <w:autoSpaceDE w:val="0"/>
        <w:autoSpaceDN w:val="0"/>
        <w:adjustRightInd w:val="0"/>
        <w:spacing w:before="14" w:line="252" w:lineRule="exact"/>
        <w:ind w:left="763"/>
        <w:rPr>
          <w:sz w:val="24"/>
          <w:szCs w:val="24"/>
        </w:rPr>
      </w:pPr>
      <w:r w:rsidRPr="00932862">
        <w:rPr>
          <w:color w:val="000000"/>
          <w:spacing w:val="1"/>
          <w:sz w:val="24"/>
          <w:szCs w:val="24"/>
        </w:rPr>
        <w:t>поставок в момент присуждения Контракта</w:t>
      </w:r>
      <w:r w:rsidR="008D184A">
        <w:rPr>
          <w:color w:val="000000"/>
          <w:sz w:val="24"/>
          <w:szCs w:val="24"/>
        </w:rPr>
        <w:t>...............................................</w:t>
      </w:r>
      <w:r w:rsidRPr="00932862">
        <w:rPr>
          <w:color w:val="000000"/>
          <w:sz w:val="24"/>
          <w:szCs w:val="24"/>
        </w:rPr>
        <w:t>19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pos="763"/>
        </w:tabs>
        <w:autoSpaceDE w:val="0"/>
        <w:autoSpaceDN w:val="0"/>
        <w:adjustRightInd w:val="0"/>
        <w:spacing w:line="252" w:lineRule="exact"/>
        <w:rPr>
          <w:sz w:val="24"/>
          <w:szCs w:val="24"/>
        </w:rPr>
      </w:pPr>
      <w:r w:rsidRPr="00932862">
        <w:rPr>
          <w:color w:val="000000"/>
          <w:spacing w:val="-11"/>
          <w:sz w:val="24"/>
          <w:szCs w:val="24"/>
        </w:rPr>
        <w:t>30.</w:t>
      </w:r>
      <w:r w:rsidRPr="00932862">
        <w:rPr>
          <w:color w:val="000000"/>
          <w:sz w:val="24"/>
          <w:szCs w:val="24"/>
        </w:rPr>
        <w:tab/>
        <w:t>Право Покупателей принимать любое конкурсное предложение и</w:t>
      </w:r>
    </w:p>
    <w:p w:rsidR="005F6392" w:rsidRPr="00932862" w:rsidRDefault="005F6392" w:rsidP="005F6392">
      <w:pPr>
        <w:widowControl w:val="0"/>
        <w:shd w:val="clear" w:color="auto" w:fill="FFFFFF"/>
        <w:tabs>
          <w:tab w:val="left" w:leader="dot" w:pos="8093"/>
        </w:tabs>
        <w:autoSpaceDE w:val="0"/>
        <w:autoSpaceDN w:val="0"/>
        <w:adjustRightInd w:val="0"/>
        <w:spacing w:before="7" w:line="252" w:lineRule="exact"/>
        <w:ind w:left="763"/>
        <w:rPr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отвергать любое или все конкурсные предложения</w:t>
      </w:r>
      <w:r w:rsidRPr="00932862">
        <w:rPr>
          <w:color w:val="000000"/>
          <w:sz w:val="24"/>
          <w:szCs w:val="24"/>
        </w:rPr>
        <w:tab/>
        <w:t>19</w:t>
      </w:r>
    </w:p>
    <w:p w:rsidR="005F6392" w:rsidRPr="00932862" w:rsidRDefault="005F6392" w:rsidP="00782B2D">
      <w:pPr>
        <w:widowControl w:val="0"/>
        <w:numPr>
          <w:ilvl w:val="0"/>
          <w:numId w:val="8"/>
        </w:numPr>
        <w:shd w:val="clear" w:color="auto" w:fill="FFFFFF"/>
        <w:tabs>
          <w:tab w:val="left" w:pos="763"/>
          <w:tab w:val="left" w:leader="dot" w:pos="8093"/>
        </w:tabs>
        <w:autoSpaceDE w:val="0"/>
        <w:autoSpaceDN w:val="0"/>
        <w:adjustRightInd w:val="0"/>
        <w:spacing w:before="7" w:line="252" w:lineRule="exact"/>
        <w:rPr>
          <w:color w:val="000000"/>
          <w:spacing w:val="-9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Уведомление о присуждении Контракта</w:t>
      </w:r>
      <w:r w:rsidRPr="00932862">
        <w:rPr>
          <w:color w:val="000000"/>
          <w:sz w:val="24"/>
          <w:szCs w:val="24"/>
        </w:rPr>
        <w:tab/>
        <w:t>19</w:t>
      </w:r>
    </w:p>
    <w:p w:rsidR="005F6392" w:rsidRPr="00932862" w:rsidRDefault="005F6392" w:rsidP="00782B2D">
      <w:pPr>
        <w:widowControl w:val="0"/>
        <w:numPr>
          <w:ilvl w:val="0"/>
          <w:numId w:val="8"/>
        </w:numPr>
        <w:shd w:val="clear" w:color="auto" w:fill="FFFFFF"/>
        <w:tabs>
          <w:tab w:val="left" w:pos="763"/>
          <w:tab w:val="left" w:leader="dot" w:pos="8093"/>
        </w:tabs>
        <w:autoSpaceDE w:val="0"/>
        <w:autoSpaceDN w:val="0"/>
        <w:adjustRightInd w:val="0"/>
        <w:spacing w:before="7" w:line="252" w:lineRule="exact"/>
        <w:rPr>
          <w:color w:val="000000"/>
          <w:spacing w:val="-9"/>
          <w:sz w:val="24"/>
          <w:szCs w:val="24"/>
        </w:rPr>
      </w:pPr>
      <w:r w:rsidRPr="00932862">
        <w:rPr>
          <w:color w:val="000000"/>
          <w:spacing w:val="-2"/>
          <w:sz w:val="24"/>
          <w:szCs w:val="24"/>
        </w:rPr>
        <w:t>Подписание Контракта</w:t>
      </w:r>
      <w:r w:rsidRPr="00932862">
        <w:rPr>
          <w:color w:val="000000"/>
          <w:sz w:val="24"/>
          <w:szCs w:val="24"/>
        </w:rPr>
        <w:tab/>
        <w:t>19</w:t>
      </w:r>
    </w:p>
    <w:p w:rsidR="005F6392" w:rsidRPr="00932862" w:rsidRDefault="005F6392" w:rsidP="00782B2D">
      <w:pPr>
        <w:widowControl w:val="0"/>
        <w:numPr>
          <w:ilvl w:val="0"/>
          <w:numId w:val="8"/>
        </w:numPr>
        <w:shd w:val="clear" w:color="auto" w:fill="FFFFFF"/>
        <w:tabs>
          <w:tab w:val="left" w:pos="763"/>
          <w:tab w:val="left" w:leader="dot" w:pos="8093"/>
        </w:tabs>
        <w:autoSpaceDE w:val="0"/>
        <w:autoSpaceDN w:val="0"/>
        <w:adjustRightInd w:val="0"/>
        <w:spacing w:line="252" w:lineRule="exact"/>
        <w:rPr>
          <w:color w:val="000000"/>
          <w:spacing w:val="-10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Гарантия на выполнение Контракта</w:t>
      </w:r>
      <w:r w:rsidRPr="00932862">
        <w:rPr>
          <w:color w:val="000000"/>
          <w:sz w:val="24"/>
          <w:szCs w:val="24"/>
        </w:rPr>
        <w:tab/>
      </w:r>
      <w:r w:rsidR="009524F6">
        <w:rPr>
          <w:color w:val="000000"/>
          <w:spacing w:val="-13"/>
          <w:sz w:val="24"/>
          <w:szCs w:val="24"/>
          <w:lang w:val="en-US"/>
        </w:rPr>
        <w:t>19</w:t>
      </w:r>
    </w:p>
    <w:p w:rsidR="005F6392" w:rsidRPr="00932862" w:rsidRDefault="005F6392" w:rsidP="00782B2D">
      <w:pPr>
        <w:widowControl w:val="0"/>
        <w:numPr>
          <w:ilvl w:val="0"/>
          <w:numId w:val="8"/>
        </w:numPr>
        <w:shd w:val="clear" w:color="auto" w:fill="FFFFFF"/>
        <w:tabs>
          <w:tab w:val="left" w:pos="763"/>
          <w:tab w:val="left" w:leader="dot" w:pos="8136"/>
        </w:tabs>
        <w:autoSpaceDE w:val="0"/>
        <w:autoSpaceDN w:val="0"/>
        <w:adjustRightInd w:val="0"/>
        <w:spacing w:before="7" w:line="252" w:lineRule="exact"/>
        <w:rPr>
          <w:color w:val="000000"/>
          <w:spacing w:val="-9"/>
          <w:sz w:val="24"/>
          <w:szCs w:val="24"/>
        </w:rPr>
      </w:pPr>
      <w:r w:rsidRPr="00932862">
        <w:rPr>
          <w:color w:val="000000"/>
          <w:spacing w:val="-4"/>
          <w:sz w:val="24"/>
          <w:szCs w:val="24"/>
        </w:rPr>
        <w:t>Коррупция и мошенничество</w:t>
      </w:r>
      <w:r w:rsidRPr="00932862">
        <w:rPr>
          <w:color w:val="000000"/>
          <w:sz w:val="24"/>
          <w:szCs w:val="24"/>
        </w:rPr>
        <w:tab/>
      </w:r>
      <w:r w:rsidRPr="00932862">
        <w:rPr>
          <w:color w:val="000000"/>
          <w:spacing w:val="-13"/>
          <w:sz w:val="24"/>
          <w:szCs w:val="24"/>
        </w:rPr>
        <w:t>20</w:t>
      </w:r>
    </w:p>
    <w:p w:rsidR="00C057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518" w:lineRule="exact"/>
        <w:ind w:left="1901" w:right="1694" w:hanging="200"/>
        <w:jc w:val="center"/>
        <w:rPr>
          <w:b/>
          <w:bCs/>
          <w:color w:val="000000"/>
          <w:spacing w:val="4"/>
          <w:sz w:val="22"/>
          <w:szCs w:val="22"/>
          <w:lang w:val="en-US"/>
        </w:rPr>
      </w:pPr>
      <w:r>
        <w:rPr>
          <w:color w:val="000000"/>
          <w:spacing w:val="4"/>
          <w:sz w:val="21"/>
          <w:szCs w:val="21"/>
        </w:rPr>
        <w:br w:type="page"/>
      </w:r>
      <w:r w:rsidRPr="00CF3947">
        <w:rPr>
          <w:b/>
          <w:bCs/>
          <w:color w:val="000000"/>
          <w:spacing w:val="4"/>
          <w:sz w:val="22"/>
          <w:szCs w:val="22"/>
        </w:rPr>
        <w:t xml:space="preserve">РАЗДЕЛ </w:t>
      </w:r>
      <w:r w:rsidRPr="00CF3947">
        <w:rPr>
          <w:b/>
          <w:bCs/>
          <w:color w:val="000000"/>
          <w:spacing w:val="4"/>
          <w:sz w:val="22"/>
          <w:szCs w:val="22"/>
          <w:lang w:val="en-US"/>
        </w:rPr>
        <w:t>I</w:t>
      </w:r>
      <w:r w:rsidRPr="00CF3947">
        <w:rPr>
          <w:b/>
          <w:bCs/>
          <w:color w:val="000000"/>
          <w:spacing w:val="4"/>
          <w:sz w:val="22"/>
          <w:szCs w:val="22"/>
        </w:rPr>
        <w:t xml:space="preserve">. ИНСТРУКЦИИ УЧАСТНИКАМ </w:t>
      </w:r>
      <w:r>
        <w:rPr>
          <w:b/>
          <w:bCs/>
          <w:color w:val="000000"/>
          <w:spacing w:val="4"/>
          <w:sz w:val="22"/>
          <w:szCs w:val="22"/>
        </w:rPr>
        <w:t>Т</w:t>
      </w:r>
      <w:r w:rsidRPr="00CF3947">
        <w:rPr>
          <w:b/>
          <w:bCs/>
          <w:color w:val="000000"/>
          <w:spacing w:val="4"/>
          <w:sz w:val="22"/>
          <w:szCs w:val="22"/>
        </w:rPr>
        <w:t xml:space="preserve">ОРГОВ </w:t>
      </w:r>
    </w:p>
    <w:p w:rsidR="005F6392" w:rsidRPr="00CF3947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518" w:lineRule="exact"/>
        <w:ind w:left="1901" w:right="1694" w:hanging="200"/>
        <w:jc w:val="center"/>
        <w:rPr>
          <w:b/>
          <w:bCs/>
          <w:sz w:val="22"/>
          <w:szCs w:val="22"/>
        </w:rPr>
      </w:pPr>
      <w:r w:rsidRPr="00CF3947">
        <w:rPr>
          <w:b/>
          <w:bCs/>
          <w:color w:val="000000"/>
          <w:spacing w:val="3"/>
          <w:sz w:val="22"/>
          <w:szCs w:val="22"/>
        </w:rPr>
        <w:t>А. Введение</w:t>
      </w:r>
    </w:p>
    <w:p w:rsidR="005F6392" w:rsidRPr="00CF3947" w:rsidRDefault="005F6392" w:rsidP="005F6392">
      <w:pPr>
        <w:widowControl w:val="0"/>
        <w:shd w:val="clear" w:color="auto" w:fill="FFFFFF"/>
        <w:tabs>
          <w:tab w:val="left" w:pos="691"/>
        </w:tabs>
        <w:autoSpaceDE w:val="0"/>
        <w:autoSpaceDN w:val="0"/>
        <w:adjustRightInd w:val="0"/>
        <w:spacing w:line="518" w:lineRule="exact"/>
        <w:rPr>
          <w:b/>
          <w:bCs/>
          <w:sz w:val="22"/>
          <w:szCs w:val="22"/>
        </w:rPr>
      </w:pPr>
      <w:r w:rsidRPr="00CF3947">
        <w:rPr>
          <w:b/>
          <w:bCs/>
          <w:color w:val="000000"/>
          <w:spacing w:val="-7"/>
          <w:sz w:val="22"/>
          <w:szCs w:val="22"/>
        </w:rPr>
        <w:t>1.</w:t>
      </w:r>
      <w:r w:rsidRPr="00CF3947">
        <w:rPr>
          <w:b/>
          <w:bCs/>
          <w:color w:val="000000"/>
          <w:sz w:val="22"/>
          <w:szCs w:val="22"/>
        </w:rPr>
        <w:tab/>
      </w:r>
      <w:r w:rsidRPr="00CF3947">
        <w:rPr>
          <w:b/>
          <w:bCs/>
          <w:color w:val="000000"/>
          <w:spacing w:val="4"/>
          <w:sz w:val="22"/>
          <w:szCs w:val="22"/>
        </w:rPr>
        <w:t>Источник финансирования</w:t>
      </w:r>
    </w:p>
    <w:p w:rsidR="005F6392" w:rsidRPr="00CF3947" w:rsidRDefault="005F6392" w:rsidP="005F6392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02" w:line="252" w:lineRule="exact"/>
        <w:ind w:left="709" w:hanging="651"/>
        <w:jc w:val="both"/>
      </w:pPr>
      <w:proofErr w:type="gramStart"/>
      <w:r w:rsidRPr="00CF3947">
        <w:rPr>
          <w:color w:val="000000"/>
          <w:spacing w:val="-1"/>
          <w:sz w:val="22"/>
          <w:szCs w:val="22"/>
        </w:rPr>
        <w:t xml:space="preserve">1.1 </w:t>
      </w:r>
      <w:r>
        <w:rPr>
          <w:color w:val="000000"/>
          <w:spacing w:val="-1"/>
          <w:sz w:val="22"/>
          <w:szCs w:val="22"/>
        </w:rPr>
        <w:t xml:space="preserve">   </w:t>
      </w:r>
      <w:r w:rsidRPr="00E930D7">
        <w:rPr>
          <w:color w:val="000000"/>
          <w:spacing w:val="-1"/>
          <w:sz w:val="22"/>
          <w:szCs w:val="22"/>
        </w:rPr>
        <w:t>Заемщик, указанный в Информационной карте ИУТ</w:t>
      </w:r>
      <w:r w:rsidRPr="00CF3947">
        <w:rPr>
          <w:color w:val="000000"/>
          <w:spacing w:val="-1"/>
          <w:sz w:val="22"/>
          <w:szCs w:val="22"/>
        </w:rPr>
        <w:t xml:space="preserve">, получил заем (в </w:t>
      </w:r>
      <w:r w:rsidRPr="00CF3947">
        <w:rPr>
          <w:color w:val="000000"/>
          <w:spacing w:val="-2"/>
          <w:sz w:val="22"/>
          <w:szCs w:val="22"/>
        </w:rPr>
        <w:t>последующем именуемый "заем"), оговоренный в Информационной карте ИУТ, от Международного банка реконструкции и развития (МБРР)</w:t>
      </w:r>
      <w:r w:rsidRPr="00CF3947">
        <w:rPr>
          <w:color w:val="000000"/>
          <w:spacing w:val="-3"/>
          <w:sz w:val="22"/>
          <w:szCs w:val="22"/>
        </w:rPr>
        <w:t>, в последующем именуемы</w:t>
      </w:r>
      <w:r w:rsidR="00E930D7">
        <w:rPr>
          <w:color w:val="000000"/>
          <w:spacing w:val="-3"/>
          <w:sz w:val="22"/>
          <w:szCs w:val="22"/>
        </w:rPr>
        <w:t>й</w:t>
      </w:r>
      <w:r w:rsidRPr="00CF3947">
        <w:rPr>
          <w:color w:val="000000"/>
          <w:spacing w:val="-3"/>
          <w:sz w:val="22"/>
          <w:szCs w:val="22"/>
        </w:rPr>
        <w:t xml:space="preserve"> "Всемирным банком</w:t>
      </w:r>
      <w:r w:rsidRPr="007E13CA">
        <w:rPr>
          <w:color w:val="000000"/>
          <w:spacing w:val="-3"/>
          <w:sz w:val="22"/>
          <w:szCs w:val="22"/>
        </w:rPr>
        <w:t xml:space="preserve">", в различных валютах, </w:t>
      </w:r>
      <w:r w:rsidRPr="007E13CA">
        <w:rPr>
          <w:color w:val="000000"/>
          <w:spacing w:val="-2"/>
          <w:sz w:val="22"/>
          <w:szCs w:val="22"/>
        </w:rPr>
        <w:t xml:space="preserve">эквивалентных сумме, выраженной в долларах США и определенной в Информационной карте ИУТ, в счет стоимости проекта, указанного в Информационной карте ИУТ (в </w:t>
      </w:r>
      <w:r w:rsidRPr="007E13CA">
        <w:rPr>
          <w:color w:val="000000"/>
          <w:spacing w:val="-3"/>
          <w:sz w:val="22"/>
          <w:szCs w:val="22"/>
        </w:rPr>
        <w:t>последующем именуемого "Проект"), и намеревается</w:t>
      </w:r>
      <w:proofErr w:type="gramEnd"/>
      <w:r w:rsidRPr="007E13CA">
        <w:rPr>
          <w:color w:val="000000"/>
          <w:spacing w:val="-3"/>
          <w:sz w:val="22"/>
          <w:szCs w:val="22"/>
        </w:rPr>
        <w:t xml:space="preserve"> использовать часть средств из этого </w:t>
      </w:r>
      <w:r w:rsidRPr="007E13CA">
        <w:rPr>
          <w:color w:val="000000"/>
          <w:spacing w:val="-1"/>
          <w:sz w:val="22"/>
          <w:szCs w:val="22"/>
        </w:rPr>
        <w:t>займа на правомочные выплаты в рамках</w:t>
      </w:r>
      <w:r w:rsidRPr="00CF3947">
        <w:rPr>
          <w:color w:val="000000"/>
          <w:spacing w:val="-1"/>
          <w:sz w:val="22"/>
          <w:szCs w:val="22"/>
        </w:rPr>
        <w:t xml:space="preserve"> указанного Контракта, на который </w:t>
      </w:r>
      <w:r w:rsidRPr="00CF3947">
        <w:rPr>
          <w:color w:val="000000"/>
          <w:spacing w:val="7"/>
          <w:sz w:val="22"/>
          <w:szCs w:val="22"/>
        </w:rPr>
        <w:t xml:space="preserve">было дано данное приглашение </w:t>
      </w:r>
      <w:proofErr w:type="gramStart"/>
      <w:r w:rsidRPr="00CF3947">
        <w:rPr>
          <w:color w:val="000000"/>
          <w:spacing w:val="7"/>
          <w:sz w:val="22"/>
          <w:szCs w:val="22"/>
        </w:rPr>
        <w:t>участвовать</w:t>
      </w:r>
      <w:proofErr w:type="gramEnd"/>
      <w:r w:rsidRPr="00CF3947">
        <w:rPr>
          <w:color w:val="000000"/>
          <w:spacing w:val="7"/>
          <w:sz w:val="22"/>
          <w:szCs w:val="22"/>
        </w:rPr>
        <w:t xml:space="preserve"> в торгах. Всемирный банк будет </w:t>
      </w:r>
      <w:r w:rsidRPr="00CF3947">
        <w:rPr>
          <w:color w:val="000000"/>
          <w:spacing w:val="3"/>
          <w:sz w:val="22"/>
          <w:szCs w:val="22"/>
        </w:rPr>
        <w:t xml:space="preserve">осуществлять платежи только по просьбе Заемщика и после одобрения Всемирного </w:t>
      </w:r>
      <w:r w:rsidRPr="00CF3947">
        <w:rPr>
          <w:color w:val="000000"/>
          <w:spacing w:val="-2"/>
          <w:sz w:val="22"/>
          <w:szCs w:val="22"/>
        </w:rPr>
        <w:t xml:space="preserve">банка, </w:t>
      </w:r>
      <w:r>
        <w:rPr>
          <w:color w:val="000000"/>
          <w:spacing w:val="-2"/>
          <w:sz w:val="22"/>
          <w:szCs w:val="22"/>
        </w:rPr>
        <w:t>в</w:t>
      </w:r>
      <w:r w:rsidRPr="00CF3947">
        <w:rPr>
          <w:color w:val="000000"/>
          <w:spacing w:val="-2"/>
          <w:sz w:val="22"/>
          <w:szCs w:val="22"/>
        </w:rPr>
        <w:t xml:space="preserve"> соответствии с условиями соглашения о займе. Во всех отношениях эти платежи будут обусловлены положениями этого соглашения. Если </w:t>
      </w:r>
      <w:proofErr w:type="gramStart"/>
      <w:r w:rsidRPr="00CF3947">
        <w:rPr>
          <w:color w:val="000000"/>
          <w:spacing w:val="-2"/>
          <w:sz w:val="22"/>
          <w:szCs w:val="22"/>
        </w:rPr>
        <w:t>со</w:t>
      </w:r>
      <w:proofErr w:type="gramEnd"/>
      <w:r w:rsidRPr="00CF3947">
        <w:rPr>
          <w:color w:val="000000"/>
          <w:spacing w:val="-2"/>
          <w:sz w:val="22"/>
          <w:szCs w:val="22"/>
        </w:rPr>
        <w:t xml:space="preserve"> Всемирным банком </w:t>
      </w:r>
      <w:r w:rsidRPr="00CF3947">
        <w:rPr>
          <w:color w:val="000000"/>
          <w:spacing w:val="-3"/>
          <w:sz w:val="22"/>
          <w:szCs w:val="22"/>
        </w:rPr>
        <w:t xml:space="preserve">не достигнуты иные специальные договоренности, никакая иная сторона, за исключением </w:t>
      </w:r>
      <w:r w:rsidRPr="00CF3947">
        <w:rPr>
          <w:color w:val="000000"/>
          <w:spacing w:val="6"/>
          <w:sz w:val="22"/>
          <w:szCs w:val="22"/>
        </w:rPr>
        <w:t xml:space="preserve">Заемщика, не будет претендовать на какие-либо права в рамках соглашения о </w:t>
      </w:r>
      <w:r w:rsidRPr="00CF3947">
        <w:rPr>
          <w:color w:val="000000"/>
          <w:spacing w:val="-2"/>
          <w:sz w:val="22"/>
          <w:szCs w:val="22"/>
        </w:rPr>
        <w:t>займе или иметь какие-либо претензии на средства займа.</w:t>
      </w:r>
    </w:p>
    <w:p w:rsidR="005F6392" w:rsidRPr="00CF3947" w:rsidRDefault="005F6392" w:rsidP="005F6392">
      <w:pPr>
        <w:widowControl w:val="0"/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533"/>
        <w:rPr>
          <w:b/>
          <w:bCs/>
          <w:sz w:val="22"/>
          <w:szCs w:val="22"/>
        </w:rPr>
      </w:pPr>
      <w:r w:rsidRPr="00CF3947">
        <w:rPr>
          <w:b/>
          <w:bCs/>
          <w:color w:val="000000"/>
          <w:sz w:val="22"/>
          <w:szCs w:val="22"/>
        </w:rPr>
        <w:t>2.</w:t>
      </w:r>
      <w:r w:rsidRPr="00CF3947">
        <w:rPr>
          <w:b/>
          <w:bCs/>
          <w:color w:val="000000"/>
          <w:sz w:val="22"/>
          <w:szCs w:val="22"/>
        </w:rPr>
        <w:tab/>
      </w:r>
      <w:r w:rsidRPr="00CF3947">
        <w:rPr>
          <w:b/>
          <w:bCs/>
          <w:color w:val="000000"/>
          <w:spacing w:val="4"/>
          <w:sz w:val="22"/>
          <w:szCs w:val="22"/>
        </w:rPr>
        <w:t>Правомочность участников торгов</w:t>
      </w:r>
    </w:p>
    <w:p w:rsidR="005F6392" w:rsidRPr="00F510CD" w:rsidRDefault="005F6392" w:rsidP="008625CD">
      <w:pPr>
        <w:widowControl w:val="0"/>
        <w:numPr>
          <w:ilvl w:val="0"/>
          <w:numId w:val="9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66" w:line="252" w:lineRule="exact"/>
        <w:ind w:left="698" w:hanging="691"/>
        <w:jc w:val="both"/>
        <w:rPr>
          <w:color w:val="000000"/>
          <w:spacing w:val="-12"/>
          <w:sz w:val="22"/>
          <w:szCs w:val="22"/>
        </w:rPr>
      </w:pPr>
      <w:r w:rsidRPr="00F510CD">
        <w:rPr>
          <w:color w:val="000000"/>
          <w:sz w:val="22"/>
          <w:szCs w:val="22"/>
        </w:rPr>
        <w:t>Настоящее приглашение участвовать в торгах распространяется на всех поставщиков из</w:t>
      </w:r>
      <w:r w:rsidRPr="00F510CD">
        <w:rPr>
          <w:color w:val="000000"/>
          <w:sz w:val="22"/>
          <w:szCs w:val="22"/>
        </w:rPr>
        <w:br/>
      </w:r>
      <w:r w:rsidRPr="00F510CD">
        <w:rPr>
          <w:color w:val="000000"/>
          <w:spacing w:val="-1"/>
          <w:sz w:val="22"/>
          <w:szCs w:val="22"/>
        </w:rPr>
        <w:t>правомочных для этого стран-источников, указанных в "Руководстве: закупки по займам</w:t>
      </w:r>
      <w:r w:rsidRPr="00F510CD">
        <w:rPr>
          <w:color w:val="000000"/>
          <w:spacing w:val="-1"/>
          <w:sz w:val="22"/>
          <w:szCs w:val="22"/>
        </w:rPr>
        <w:br/>
      </w:r>
      <w:r w:rsidRPr="00F510CD">
        <w:rPr>
          <w:color w:val="000000"/>
          <w:spacing w:val="-2"/>
          <w:sz w:val="22"/>
          <w:szCs w:val="22"/>
        </w:rPr>
        <w:t>МБРР и кредитам МАР",</w:t>
      </w:r>
    </w:p>
    <w:p w:rsidR="005F6392" w:rsidRPr="00F510CD" w:rsidRDefault="005F6392" w:rsidP="008625CD">
      <w:pPr>
        <w:widowControl w:val="0"/>
        <w:numPr>
          <w:ilvl w:val="0"/>
          <w:numId w:val="9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66" w:line="259" w:lineRule="exact"/>
        <w:ind w:left="698" w:hanging="691"/>
        <w:jc w:val="both"/>
        <w:rPr>
          <w:color w:val="000000"/>
          <w:spacing w:val="-3"/>
          <w:sz w:val="22"/>
          <w:szCs w:val="22"/>
        </w:rPr>
      </w:pPr>
      <w:r w:rsidRPr="00F510CD">
        <w:rPr>
          <w:color w:val="000000"/>
          <w:spacing w:val="-2"/>
          <w:sz w:val="22"/>
          <w:szCs w:val="22"/>
        </w:rPr>
        <w:t>Государственные предприятия страны Покупателя могут принять участие в торгах только</w:t>
      </w:r>
      <w:r w:rsidRPr="00F510CD">
        <w:rPr>
          <w:color w:val="000000"/>
          <w:spacing w:val="-2"/>
          <w:sz w:val="22"/>
          <w:szCs w:val="22"/>
        </w:rPr>
        <w:br/>
      </w:r>
      <w:r w:rsidRPr="00F510CD">
        <w:rPr>
          <w:color w:val="000000"/>
          <w:sz w:val="22"/>
          <w:szCs w:val="22"/>
        </w:rPr>
        <w:t>в том случае, если они обладают юридической и финансовой самостоятельностью, если</w:t>
      </w:r>
      <w:r w:rsidRPr="00F510CD">
        <w:rPr>
          <w:color w:val="000000"/>
          <w:sz w:val="22"/>
          <w:szCs w:val="22"/>
        </w:rPr>
        <w:br/>
        <w:t>они работают в рамках торгового права и если они не являются ведомством, зависящим</w:t>
      </w:r>
      <w:r w:rsidRPr="00F510CD">
        <w:rPr>
          <w:color w:val="000000"/>
          <w:sz w:val="22"/>
          <w:szCs w:val="22"/>
        </w:rPr>
        <w:br/>
      </w:r>
      <w:r w:rsidRPr="00F510CD">
        <w:rPr>
          <w:color w:val="000000"/>
          <w:spacing w:val="-2"/>
          <w:sz w:val="22"/>
          <w:szCs w:val="22"/>
        </w:rPr>
        <w:t>от Покупателя.</w:t>
      </w:r>
    </w:p>
    <w:p w:rsidR="005F6392" w:rsidRPr="00173D1A" w:rsidRDefault="005F6392" w:rsidP="008625CD">
      <w:pPr>
        <w:widowControl w:val="0"/>
        <w:numPr>
          <w:ilvl w:val="0"/>
          <w:numId w:val="9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45" w:line="266" w:lineRule="exact"/>
        <w:ind w:left="698" w:right="-7" w:hanging="691"/>
        <w:jc w:val="both"/>
        <w:rPr>
          <w:color w:val="000000"/>
          <w:spacing w:val="-9"/>
          <w:sz w:val="22"/>
          <w:szCs w:val="22"/>
        </w:rPr>
      </w:pPr>
      <w:r w:rsidRPr="00F510CD">
        <w:rPr>
          <w:color w:val="000000"/>
          <w:spacing w:val="-1"/>
          <w:sz w:val="22"/>
          <w:szCs w:val="22"/>
        </w:rPr>
        <w:t xml:space="preserve">Участники не должны быть объявлены неправомочными в связи с тем, что они </w:t>
      </w:r>
      <w:r>
        <w:rPr>
          <w:color w:val="000000"/>
          <w:spacing w:val="-1"/>
          <w:sz w:val="22"/>
          <w:szCs w:val="22"/>
        </w:rPr>
        <w:t>з</w:t>
      </w:r>
      <w:r w:rsidRPr="00F510CD">
        <w:rPr>
          <w:color w:val="000000"/>
          <w:spacing w:val="-1"/>
          <w:sz w:val="22"/>
          <w:szCs w:val="22"/>
        </w:rPr>
        <w:t>амешаны</w:t>
      </w:r>
      <w:r>
        <w:rPr>
          <w:color w:val="000000"/>
          <w:spacing w:val="-1"/>
          <w:sz w:val="22"/>
          <w:szCs w:val="22"/>
        </w:rPr>
        <w:t xml:space="preserve"> </w:t>
      </w:r>
      <w:r w:rsidRPr="00F510CD">
        <w:rPr>
          <w:color w:val="000000"/>
          <w:spacing w:val="-2"/>
          <w:sz w:val="22"/>
          <w:szCs w:val="22"/>
        </w:rPr>
        <w:t>в коррупции или мошенничестве, как это предусмотрено в подпункте 34.1 ИУТ.</w:t>
      </w:r>
    </w:p>
    <w:p w:rsidR="005F6392" w:rsidRPr="00F510CD" w:rsidRDefault="005F6392" w:rsidP="005F6392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45" w:line="266" w:lineRule="exact"/>
        <w:ind w:left="7" w:right="-7"/>
        <w:rPr>
          <w:color w:val="000000"/>
          <w:spacing w:val="-9"/>
          <w:sz w:val="22"/>
          <w:szCs w:val="22"/>
        </w:rPr>
      </w:pPr>
    </w:p>
    <w:p w:rsidR="005F6392" w:rsidRPr="00500F17" w:rsidRDefault="005F6392" w:rsidP="005F6392">
      <w:pPr>
        <w:widowControl w:val="0"/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9"/>
        <w:rPr>
          <w:b/>
          <w:bCs/>
        </w:rPr>
      </w:pPr>
      <w:r w:rsidRPr="00500F17">
        <w:rPr>
          <w:b/>
          <w:bCs/>
          <w:color w:val="000000"/>
          <w:spacing w:val="-8"/>
          <w:sz w:val="23"/>
          <w:szCs w:val="23"/>
        </w:rPr>
        <w:t>3.</w:t>
      </w:r>
      <w:r w:rsidRPr="00500F17">
        <w:rPr>
          <w:b/>
          <w:bCs/>
          <w:color w:val="000000"/>
          <w:sz w:val="23"/>
          <w:szCs w:val="23"/>
        </w:rPr>
        <w:tab/>
      </w:r>
      <w:r w:rsidRPr="00500F17">
        <w:rPr>
          <w:b/>
          <w:bCs/>
          <w:color w:val="000000"/>
          <w:spacing w:val="-6"/>
          <w:sz w:val="23"/>
          <w:szCs w:val="23"/>
        </w:rPr>
        <w:t>Приемлемость товаров и услуг</w:t>
      </w:r>
    </w:p>
    <w:p w:rsidR="005F6392" w:rsidRPr="00F510CD" w:rsidRDefault="005F6392" w:rsidP="008625CD">
      <w:pPr>
        <w:widowControl w:val="0"/>
        <w:numPr>
          <w:ilvl w:val="0"/>
          <w:numId w:val="10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2" w:line="259" w:lineRule="exact"/>
        <w:ind w:left="684" w:hanging="670"/>
        <w:jc w:val="both"/>
        <w:rPr>
          <w:color w:val="000000"/>
          <w:spacing w:val="-16"/>
          <w:sz w:val="22"/>
          <w:szCs w:val="22"/>
        </w:rPr>
      </w:pPr>
      <w:r w:rsidRPr="00F510CD">
        <w:rPr>
          <w:color w:val="000000"/>
          <w:spacing w:val="6"/>
          <w:sz w:val="22"/>
          <w:szCs w:val="22"/>
        </w:rPr>
        <w:t>Все товары и вспомогательные услуги, которые должны быть обеспечены в рамках</w:t>
      </w:r>
      <w:r w:rsidRPr="00F510CD">
        <w:rPr>
          <w:color w:val="000000"/>
          <w:spacing w:val="6"/>
          <w:sz w:val="22"/>
          <w:szCs w:val="22"/>
        </w:rPr>
        <w:br/>
      </w:r>
      <w:r w:rsidRPr="00F510CD">
        <w:rPr>
          <w:color w:val="000000"/>
          <w:spacing w:val="5"/>
          <w:sz w:val="22"/>
          <w:szCs w:val="22"/>
        </w:rPr>
        <w:t>Контракта, должны  иметь в качестве своего происхождения правомочные для этого</w:t>
      </w:r>
      <w:r w:rsidR="00EA4663">
        <w:rPr>
          <w:color w:val="000000"/>
          <w:spacing w:val="5"/>
          <w:sz w:val="22"/>
          <w:szCs w:val="22"/>
        </w:rPr>
        <w:t xml:space="preserve"> </w:t>
      </w:r>
      <w:r w:rsidRPr="00F510CD">
        <w:rPr>
          <w:color w:val="000000"/>
          <w:spacing w:val="2"/>
          <w:sz w:val="22"/>
          <w:szCs w:val="22"/>
        </w:rPr>
        <w:t>страны-источники, указанные в "Руководстве: закупки по займам Всемирного банка и</w:t>
      </w:r>
      <w:r w:rsidR="00EA4663">
        <w:rPr>
          <w:color w:val="000000"/>
          <w:spacing w:val="2"/>
          <w:sz w:val="22"/>
          <w:szCs w:val="22"/>
        </w:rPr>
        <w:t xml:space="preserve"> </w:t>
      </w:r>
      <w:r w:rsidRPr="00F510CD">
        <w:rPr>
          <w:color w:val="000000"/>
          <w:sz w:val="22"/>
          <w:szCs w:val="22"/>
        </w:rPr>
        <w:t>кредитам МАР", и все расходы, связанные с данным Контрактом, будут ограничиваться</w:t>
      </w:r>
      <w:r w:rsidR="00EA4663">
        <w:rPr>
          <w:color w:val="000000"/>
          <w:sz w:val="22"/>
          <w:szCs w:val="22"/>
        </w:rPr>
        <w:t xml:space="preserve"> </w:t>
      </w:r>
      <w:r w:rsidRPr="00F510CD">
        <w:rPr>
          <w:color w:val="000000"/>
          <w:spacing w:val="-2"/>
          <w:sz w:val="22"/>
          <w:szCs w:val="22"/>
        </w:rPr>
        <w:t>такими товарами и услугами.</w:t>
      </w:r>
    </w:p>
    <w:p w:rsidR="005F6392" w:rsidRPr="00F510CD" w:rsidRDefault="005F6392" w:rsidP="008625CD">
      <w:pPr>
        <w:widowControl w:val="0"/>
        <w:numPr>
          <w:ilvl w:val="0"/>
          <w:numId w:val="10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70"/>
        <w:jc w:val="both"/>
        <w:rPr>
          <w:color w:val="000000"/>
          <w:spacing w:val="-11"/>
          <w:sz w:val="22"/>
          <w:szCs w:val="22"/>
        </w:rPr>
      </w:pPr>
      <w:r w:rsidRPr="00F510CD">
        <w:rPr>
          <w:color w:val="000000"/>
          <w:spacing w:val="1"/>
          <w:sz w:val="22"/>
          <w:szCs w:val="22"/>
        </w:rPr>
        <w:t>Для целей настоящей статьи "происхождение" означает место, где товары добываются,</w:t>
      </w:r>
      <w:r w:rsidRPr="00F510CD">
        <w:rPr>
          <w:color w:val="000000"/>
          <w:spacing w:val="1"/>
          <w:sz w:val="22"/>
          <w:szCs w:val="22"/>
        </w:rPr>
        <w:br/>
      </w:r>
      <w:r w:rsidR="008625CD">
        <w:rPr>
          <w:color w:val="000000"/>
          <w:spacing w:val="-1"/>
          <w:sz w:val="22"/>
          <w:szCs w:val="22"/>
        </w:rPr>
        <w:t xml:space="preserve">выращиваются или </w:t>
      </w:r>
      <w:r w:rsidRPr="00F510CD">
        <w:rPr>
          <w:color w:val="000000"/>
          <w:spacing w:val="-1"/>
          <w:sz w:val="22"/>
          <w:szCs w:val="22"/>
        </w:rPr>
        <w:t>изготавлива</w:t>
      </w:r>
      <w:r w:rsidR="008625CD">
        <w:rPr>
          <w:color w:val="000000"/>
          <w:spacing w:val="-1"/>
          <w:sz w:val="22"/>
          <w:szCs w:val="22"/>
        </w:rPr>
        <w:t xml:space="preserve">ются, либо откуда обеспечивается </w:t>
      </w:r>
      <w:r w:rsidRPr="00F510CD">
        <w:rPr>
          <w:color w:val="000000"/>
          <w:spacing w:val="-1"/>
          <w:sz w:val="22"/>
          <w:szCs w:val="22"/>
        </w:rPr>
        <w:t>предоставление</w:t>
      </w:r>
      <w:r w:rsidRPr="00F510CD">
        <w:rPr>
          <w:color w:val="000000"/>
          <w:spacing w:val="-1"/>
          <w:sz w:val="22"/>
          <w:szCs w:val="22"/>
        </w:rPr>
        <w:br/>
      </w:r>
      <w:r w:rsidRPr="00F510CD">
        <w:rPr>
          <w:color w:val="000000"/>
          <w:spacing w:val="-2"/>
          <w:sz w:val="22"/>
          <w:szCs w:val="22"/>
        </w:rPr>
        <w:t>вспомогательны</w:t>
      </w:r>
      <w:r w:rsidR="008625CD">
        <w:rPr>
          <w:color w:val="000000"/>
          <w:spacing w:val="-2"/>
          <w:sz w:val="22"/>
          <w:szCs w:val="22"/>
        </w:rPr>
        <w:t xml:space="preserve">х услуг. Считается, что </w:t>
      </w:r>
      <w:r w:rsidRPr="00F510CD">
        <w:rPr>
          <w:color w:val="000000"/>
          <w:spacing w:val="-2"/>
          <w:sz w:val="22"/>
          <w:szCs w:val="22"/>
        </w:rPr>
        <w:t>т</w:t>
      </w:r>
      <w:r w:rsidR="008625CD">
        <w:rPr>
          <w:color w:val="000000"/>
          <w:spacing w:val="-2"/>
          <w:sz w:val="22"/>
          <w:szCs w:val="22"/>
        </w:rPr>
        <w:t>овары производятся, когда в</w:t>
      </w:r>
      <w:r w:rsidRPr="00F510CD">
        <w:rPr>
          <w:color w:val="000000"/>
          <w:spacing w:val="-2"/>
          <w:sz w:val="22"/>
          <w:szCs w:val="22"/>
        </w:rPr>
        <w:t xml:space="preserve"> результате</w:t>
      </w:r>
      <w:r w:rsidRPr="00F510CD">
        <w:rPr>
          <w:color w:val="000000"/>
          <w:spacing w:val="-2"/>
          <w:sz w:val="22"/>
          <w:szCs w:val="22"/>
        </w:rPr>
        <w:br/>
        <w:t>изготовления, переработки или существенной и крупной сборки компонентов, получается</w:t>
      </w:r>
    </w:p>
    <w:p w:rsidR="005F6392" w:rsidRPr="00A514CF" w:rsidRDefault="005F6392" w:rsidP="008625CD">
      <w:pPr>
        <w:widowControl w:val="0"/>
        <w:shd w:val="clear" w:color="auto" w:fill="FFFFFF"/>
        <w:autoSpaceDE w:val="0"/>
        <w:autoSpaceDN w:val="0"/>
        <w:adjustRightInd w:val="0"/>
        <w:spacing w:line="266" w:lineRule="exact"/>
        <w:ind w:left="727"/>
        <w:jc w:val="both"/>
        <w:rPr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 xml:space="preserve">коммерчески признанный продукт, существенно отличающийся по базовым показателям, </w:t>
      </w:r>
      <w:r w:rsidRPr="00A514CF">
        <w:rPr>
          <w:color w:val="000000"/>
          <w:spacing w:val="-3"/>
          <w:sz w:val="22"/>
          <w:szCs w:val="22"/>
        </w:rPr>
        <w:t>назначению или способу применения от своих компонентов.</w:t>
      </w:r>
    </w:p>
    <w:p w:rsidR="005F6392" w:rsidRPr="00A514CF" w:rsidRDefault="005F6392" w:rsidP="008625CD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720" w:hanging="677"/>
        <w:jc w:val="both"/>
        <w:rPr>
          <w:sz w:val="22"/>
          <w:szCs w:val="22"/>
        </w:rPr>
      </w:pPr>
      <w:r w:rsidRPr="00A514CF">
        <w:rPr>
          <w:color w:val="000000"/>
          <w:spacing w:val="-1"/>
          <w:sz w:val="22"/>
          <w:szCs w:val="22"/>
        </w:rPr>
        <w:t xml:space="preserve">3.3       Необходимо различать происхождение товаров и услуг и национальную принадлежность </w:t>
      </w:r>
      <w:r w:rsidRPr="00A514CF">
        <w:rPr>
          <w:color w:val="000000"/>
          <w:spacing w:val="-3"/>
          <w:sz w:val="22"/>
          <w:szCs w:val="22"/>
        </w:rPr>
        <w:t>Участника торгов.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ind w:left="36"/>
        <w:rPr>
          <w:b/>
          <w:bCs/>
          <w:sz w:val="22"/>
          <w:szCs w:val="22"/>
        </w:rPr>
      </w:pPr>
      <w:r>
        <w:rPr>
          <w:b/>
          <w:bCs/>
          <w:color w:val="000000"/>
          <w:spacing w:val="3"/>
          <w:sz w:val="22"/>
          <w:szCs w:val="22"/>
        </w:rPr>
        <w:t>4.</w:t>
      </w:r>
      <w:r w:rsidRPr="00A514CF">
        <w:rPr>
          <w:b/>
          <w:bCs/>
          <w:color w:val="000000"/>
          <w:spacing w:val="3"/>
          <w:sz w:val="22"/>
          <w:szCs w:val="22"/>
        </w:rPr>
        <w:t xml:space="preserve">        Стоимость участия в торгах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 w:line="259" w:lineRule="exact"/>
        <w:ind w:left="706" w:hanging="698"/>
        <w:jc w:val="both"/>
        <w:rPr>
          <w:color w:val="000000"/>
          <w:spacing w:val="7"/>
          <w:sz w:val="22"/>
          <w:szCs w:val="22"/>
        </w:rPr>
      </w:pP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 w:line="259" w:lineRule="exact"/>
        <w:ind w:left="706" w:hanging="698"/>
        <w:jc w:val="both"/>
        <w:rPr>
          <w:sz w:val="22"/>
          <w:szCs w:val="22"/>
        </w:rPr>
      </w:pPr>
      <w:r w:rsidRPr="00A514CF">
        <w:rPr>
          <w:color w:val="000000"/>
          <w:spacing w:val="7"/>
          <w:sz w:val="22"/>
          <w:szCs w:val="22"/>
        </w:rPr>
        <w:t xml:space="preserve">4.1   Участник торгов несет все расходы, связанные с подготовкой и подачей своего </w:t>
      </w:r>
      <w:r w:rsidRPr="00A514CF">
        <w:rPr>
          <w:color w:val="000000"/>
          <w:spacing w:val="2"/>
          <w:sz w:val="22"/>
          <w:szCs w:val="22"/>
        </w:rPr>
        <w:t xml:space="preserve">конкурсного предложения, а Покупатель, указанный в Информационной карте ИУТ, </w:t>
      </w:r>
      <w:r w:rsidRPr="00A514CF">
        <w:rPr>
          <w:color w:val="000000"/>
          <w:spacing w:val="-3"/>
          <w:sz w:val="22"/>
          <w:szCs w:val="22"/>
        </w:rPr>
        <w:t xml:space="preserve">далее именуемый "Покупателем", ни в коем случае не отвечает и не несет обязательств по </w:t>
      </w:r>
      <w:r w:rsidRPr="00A514CF">
        <w:rPr>
          <w:color w:val="000000"/>
          <w:spacing w:val="-2"/>
          <w:sz w:val="22"/>
          <w:szCs w:val="22"/>
        </w:rPr>
        <w:t>этим расходам, независимо от характера проведения и результатов торгов.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69" w:line="518" w:lineRule="exact"/>
        <w:ind w:right="3226" w:firstLine="3319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1"/>
          <w:sz w:val="22"/>
          <w:szCs w:val="22"/>
        </w:rPr>
        <w:t>В. Документы для торгов</w:t>
      </w:r>
      <w:r w:rsidRPr="00A514CF">
        <w:rPr>
          <w:color w:val="000000"/>
          <w:spacing w:val="4"/>
          <w:sz w:val="22"/>
          <w:szCs w:val="22"/>
        </w:rPr>
        <w:t xml:space="preserve">        </w:t>
      </w:r>
      <w:r w:rsidRPr="00A514CF">
        <w:rPr>
          <w:b/>
          <w:bCs/>
          <w:color w:val="000000"/>
          <w:spacing w:val="4"/>
          <w:sz w:val="22"/>
          <w:szCs w:val="22"/>
        </w:rPr>
        <w:t>5.         Содержание документов для торгов</w:t>
      </w:r>
    </w:p>
    <w:p w:rsidR="005F6392" w:rsidRPr="00A514CF" w:rsidRDefault="005F6392" w:rsidP="008625CD">
      <w:pPr>
        <w:widowControl w:val="0"/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02" w:line="252" w:lineRule="exact"/>
        <w:ind w:left="709" w:hanging="702"/>
        <w:jc w:val="both"/>
        <w:rPr>
          <w:sz w:val="22"/>
          <w:szCs w:val="22"/>
        </w:rPr>
      </w:pPr>
      <w:r w:rsidRPr="00A514CF">
        <w:rPr>
          <w:color w:val="000000"/>
          <w:spacing w:val="-6"/>
          <w:sz w:val="22"/>
          <w:szCs w:val="22"/>
        </w:rPr>
        <w:t>5.1</w:t>
      </w:r>
      <w:r w:rsidRPr="00A514CF">
        <w:rPr>
          <w:color w:val="000000"/>
          <w:sz w:val="22"/>
          <w:szCs w:val="22"/>
        </w:rPr>
        <w:tab/>
        <w:t xml:space="preserve">Необходимые товары, процедуры проведения торгов и контрактные условия изложены в </w:t>
      </w:r>
      <w:r w:rsidRPr="00A514CF">
        <w:rPr>
          <w:color w:val="000000"/>
          <w:spacing w:val="-2"/>
          <w:sz w:val="22"/>
          <w:szCs w:val="22"/>
        </w:rPr>
        <w:t>Документах для торгов. Кроме приглашения участвовать в торгах, Документы для торгов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 w:line="252" w:lineRule="exact"/>
        <w:ind w:left="713"/>
        <w:rPr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>(в двух томах) включают: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81"/>
        <w:ind w:left="706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4"/>
          <w:sz w:val="22"/>
          <w:szCs w:val="22"/>
          <w:u w:val="single"/>
        </w:rPr>
        <w:t>Том 1</w:t>
      </w:r>
      <w:r w:rsidRPr="00A514CF">
        <w:rPr>
          <w:b/>
          <w:bCs/>
          <w:color w:val="000000"/>
          <w:spacing w:val="4"/>
          <w:sz w:val="22"/>
          <w:szCs w:val="22"/>
        </w:rPr>
        <w:t xml:space="preserve"> Типовая документация для торгов (ТДТ)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69" w:right="3226"/>
        <w:rPr>
          <w:color w:val="000000"/>
          <w:spacing w:val="-1"/>
          <w:sz w:val="22"/>
          <w:szCs w:val="22"/>
        </w:rPr>
      </w:pPr>
      <w:r w:rsidRPr="00A514CF">
        <w:rPr>
          <w:color w:val="000000"/>
          <w:spacing w:val="-3"/>
          <w:sz w:val="22"/>
          <w:szCs w:val="22"/>
        </w:rPr>
        <w:t xml:space="preserve">(а)         Инструкции участникам торгов (ИУТ); </w:t>
      </w:r>
      <w:r w:rsidRPr="00A514CF">
        <w:rPr>
          <w:color w:val="000000"/>
          <w:spacing w:val="-1"/>
          <w:sz w:val="22"/>
          <w:szCs w:val="22"/>
        </w:rPr>
        <w:t xml:space="preserve">(Ь)        Общие условия контракта (ОУК); 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1469" w:right="3226"/>
        <w:rPr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>(с)         Приложение к ТДТ - образцы форм</w:t>
      </w:r>
    </w:p>
    <w:p w:rsidR="005F6392" w:rsidRPr="00A514CF" w:rsidRDefault="005F6392" w:rsidP="00782B2D">
      <w:pPr>
        <w:widowControl w:val="0"/>
        <w:numPr>
          <w:ilvl w:val="0"/>
          <w:numId w:val="11"/>
        </w:numPr>
        <w:shd w:val="clear" w:color="auto" w:fill="FFFFFF"/>
        <w:tabs>
          <w:tab w:val="left" w:pos="2923"/>
        </w:tabs>
        <w:autoSpaceDE w:val="0"/>
        <w:autoSpaceDN w:val="0"/>
        <w:adjustRightInd w:val="0"/>
        <w:spacing w:line="259" w:lineRule="exact"/>
        <w:ind w:left="2196"/>
        <w:rPr>
          <w:color w:val="000000"/>
          <w:spacing w:val="-6"/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>Форма Конкурсного предложения и Таблица цен;</w:t>
      </w:r>
    </w:p>
    <w:p w:rsidR="005F6392" w:rsidRPr="00A514CF" w:rsidRDefault="005F6392" w:rsidP="00782B2D">
      <w:pPr>
        <w:widowControl w:val="0"/>
        <w:numPr>
          <w:ilvl w:val="0"/>
          <w:numId w:val="11"/>
        </w:numPr>
        <w:shd w:val="clear" w:color="auto" w:fill="FFFFFF"/>
        <w:tabs>
          <w:tab w:val="left" w:pos="2923"/>
        </w:tabs>
        <w:autoSpaceDE w:val="0"/>
        <w:autoSpaceDN w:val="0"/>
        <w:adjustRightInd w:val="0"/>
        <w:spacing w:line="259" w:lineRule="exact"/>
        <w:ind w:left="2196"/>
        <w:rPr>
          <w:color w:val="000000"/>
          <w:spacing w:val="-3"/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>Форма Гарантии на конкурсное предложение;</w:t>
      </w:r>
    </w:p>
    <w:p w:rsidR="005F6392" w:rsidRPr="00A514CF" w:rsidRDefault="005F6392" w:rsidP="00782B2D">
      <w:pPr>
        <w:widowControl w:val="0"/>
        <w:numPr>
          <w:ilvl w:val="0"/>
          <w:numId w:val="11"/>
        </w:numPr>
        <w:shd w:val="clear" w:color="auto" w:fill="FFFFFF"/>
        <w:tabs>
          <w:tab w:val="left" w:pos="2923"/>
        </w:tabs>
        <w:autoSpaceDE w:val="0"/>
        <w:autoSpaceDN w:val="0"/>
        <w:adjustRightInd w:val="0"/>
        <w:spacing w:line="259" w:lineRule="exact"/>
        <w:ind w:left="2196"/>
        <w:rPr>
          <w:color w:val="000000"/>
          <w:spacing w:val="-6"/>
          <w:sz w:val="22"/>
          <w:szCs w:val="22"/>
        </w:rPr>
      </w:pPr>
      <w:r w:rsidRPr="00A514CF">
        <w:rPr>
          <w:color w:val="000000"/>
          <w:spacing w:val="-3"/>
          <w:sz w:val="22"/>
          <w:szCs w:val="22"/>
        </w:rPr>
        <w:t>Форма Контракта;</w:t>
      </w:r>
    </w:p>
    <w:p w:rsidR="005F6392" w:rsidRPr="00A514CF" w:rsidRDefault="005F6392" w:rsidP="00782B2D">
      <w:pPr>
        <w:widowControl w:val="0"/>
        <w:numPr>
          <w:ilvl w:val="0"/>
          <w:numId w:val="11"/>
        </w:numPr>
        <w:shd w:val="clear" w:color="auto" w:fill="FFFFFF"/>
        <w:tabs>
          <w:tab w:val="left" w:pos="2923"/>
        </w:tabs>
        <w:autoSpaceDE w:val="0"/>
        <w:autoSpaceDN w:val="0"/>
        <w:adjustRightInd w:val="0"/>
        <w:spacing w:line="259" w:lineRule="exact"/>
        <w:ind w:left="2196"/>
        <w:rPr>
          <w:color w:val="000000"/>
          <w:spacing w:val="-6"/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>Форма Гарантии на выполнение контракта;</w:t>
      </w:r>
    </w:p>
    <w:p w:rsidR="005F6392" w:rsidRPr="00A514CF" w:rsidRDefault="005F6392" w:rsidP="00782B2D">
      <w:pPr>
        <w:widowControl w:val="0"/>
        <w:numPr>
          <w:ilvl w:val="0"/>
          <w:numId w:val="11"/>
        </w:numPr>
        <w:shd w:val="clear" w:color="auto" w:fill="FFFFFF"/>
        <w:tabs>
          <w:tab w:val="left" w:pos="2923"/>
        </w:tabs>
        <w:autoSpaceDE w:val="0"/>
        <w:autoSpaceDN w:val="0"/>
        <w:adjustRightInd w:val="0"/>
        <w:spacing w:line="259" w:lineRule="exact"/>
        <w:ind w:left="2196"/>
        <w:rPr>
          <w:color w:val="000000"/>
          <w:spacing w:val="-3"/>
          <w:sz w:val="22"/>
          <w:szCs w:val="22"/>
        </w:rPr>
      </w:pPr>
      <w:r w:rsidRPr="00A514CF">
        <w:rPr>
          <w:color w:val="000000"/>
          <w:spacing w:val="-2"/>
          <w:sz w:val="22"/>
          <w:szCs w:val="22"/>
        </w:rPr>
        <w:t>Форма Банковской гарантии на выплату аванса;</w:t>
      </w:r>
    </w:p>
    <w:p w:rsidR="005F6392" w:rsidRPr="00A514CF" w:rsidRDefault="005F6392" w:rsidP="00782B2D">
      <w:pPr>
        <w:widowControl w:val="0"/>
        <w:numPr>
          <w:ilvl w:val="0"/>
          <w:numId w:val="11"/>
        </w:numPr>
        <w:shd w:val="clear" w:color="auto" w:fill="FFFFFF"/>
        <w:tabs>
          <w:tab w:val="left" w:pos="2923"/>
        </w:tabs>
        <w:autoSpaceDE w:val="0"/>
        <w:autoSpaceDN w:val="0"/>
        <w:adjustRightInd w:val="0"/>
        <w:spacing w:line="259" w:lineRule="exact"/>
        <w:ind w:left="2196"/>
        <w:rPr>
          <w:color w:val="000000"/>
          <w:spacing w:val="-6"/>
          <w:sz w:val="22"/>
          <w:szCs w:val="22"/>
        </w:rPr>
      </w:pPr>
      <w:r w:rsidRPr="00A514CF">
        <w:rPr>
          <w:color w:val="000000"/>
          <w:spacing w:val="-3"/>
          <w:sz w:val="22"/>
          <w:szCs w:val="22"/>
        </w:rPr>
        <w:t>Форма доверенности изготовителя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74"/>
        <w:ind w:left="691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4"/>
          <w:sz w:val="22"/>
          <w:szCs w:val="22"/>
          <w:u w:val="single"/>
        </w:rPr>
        <w:t>Том 2</w:t>
      </w:r>
      <w:r w:rsidRPr="00A514CF">
        <w:rPr>
          <w:b/>
          <w:bCs/>
          <w:color w:val="000000"/>
          <w:spacing w:val="4"/>
          <w:sz w:val="22"/>
          <w:szCs w:val="22"/>
        </w:rPr>
        <w:t xml:space="preserve"> Специальная документация для торгов</w:t>
      </w:r>
    </w:p>
    <w:p w:rsidR="005F6392" w:rsidRPr="00A514CF" w:rsidRDefault="005F6392" w:rsidP="005F6392">
      <w:pPr>
        <w:widowControl w:val="0"/>
        <w:shd w:val="clear" w:color="auto" w:fill="FFFFFF"/>
        <w:tabs>
          <w:tab w:val="left" w:pos="2127"/>
        </w:tabs>
        <w:autoSpaceDE w:val="0"/>
        <w:autoSpaceDN w:val="0"/>
        <w:adjustRightInd w:val="0"/>
        <w:spacing w:before="266" w:line="259" w:lineRule="exact"/>
        <w:ind w:left="1454"/>
        <w:rPr>
          <w:sz w:val="22"/>
          <w:szCs w:val="22"/>
        </w:rPr>
      </w:pPr>
      <w:r w:rsidRPr="00A514CF">
        <w:rPr>
          <w:color w:val="000000"/>
          <w:spacing w:val="-3"/>
          <w:sz w:val="22"/>
          <w:szCs w:val="22"/>
        </w:rPr>
        <w:t>(</w:t>
      </w:r>
      <w:r w:rsidRPr="00A514CF">
        <w:rPr>
          <w:color w:val="000000"/>
          <w:spacing w:val="-3"/>
          <w:sz w:val="22"/>
          <w:szCs w:val="22"/>
          <w:lang w:val="en-US"/>
        </w:rPr>
        <w:t>d</w:t>
      </w:r>
      <w:r w:rsidRPr="00A514CF">
        <w:rPr>
          <w:color w:val="000000"/>
          <w:spacing w:val="-3"/>
          <w:sz w:val="22"/>
          <w:szCs w:val="22"/>
        </w:rPr>
        <w:t>)</w:t>
      </w:r>
      <w:r w:rsidRPr="00A514CF">
        <w:rPr>
          <w:color w:val="000000"/>
          <w:sz w:val="22"/>
          <w:szCs w:val="22"/>
        </w:rPr>
        <w:tab/>
      </w:r>
      <w:r w:rsidRPr="00A514CF">
        <w:rPr>
          <w:color w:val="000000"/>
          <w:spacing w:val="-3"/>
          <w:sz w:val="22"/>
          <w:szCs w:val="22"/>
        </w:rPr>
        <w:t>Информационная карта ИУТ;</w:t>
      </w:r>
    </w:p>
    <w:p w:rsidR="005F6392" w:rsidRPr="00A514CF" w:rsidRDefault="005F6392" w:rsidP="005F6392">
      <w:pPr>
        <w:widowControl w:val="0"/>
        <w:shd w:val="clear" w:color="auto" w:fill="FFFFFF"/>
        <w:tabs>
          <w:tab w:val="left" w:pos="2127"/>
          <w:tab w:val="left" w:pos="2196"/>
        </w:tabs>
        <w:autoSpaceDE w:val="0"/>
        <w:autoSpaceDN w:val="0"/>
        <w:adjustRightInd w:val="0"/>
        <w:spacing w:line="259" w:lineRule="exact"/>
        <w:ind w:left="1454" w:right="2822"/>
        <w:rPr>
          <w:sz w:val="22"/>
          <w:szCs w:val="22"/>
        </w:rPr>
      </w:pPr>
      <w:r w:rsidRPr="00A514CF">
        <w:rPr>
          <w:color w:val="000000"/>
          <w:spacing w:val="-3"/>
          <w:sz w:val="22"/>
          <w:szCs w:val="22"/>
        </w:rPr>
        <w:t>(е)</w:t>
      </w:r>
      <w:r w:rsidRPr="00A514CF">
        <w:rPr>
          <w:color w:val="000000"/>
          <w:sz w:val="22"/>
          <w:szCs w:val="22"/>
        </w:rPr>
        <w:tab/>
      </w:r>
      <w:r w:rsidRPr="00A514CF">
        <w:rPr>
          <w:color w:val="000000"/>
          <w:spacing w:val="-4"/>
          <w:sz w:val="22"/>
          <w:szCs w:val="22"/>
        </w:rPr>
        <w:t>Специальные условия контракта (СУК);</w:t>
      </w:r>
      <w:r w:rsidRPr="00A514CF">
        <w:rPr>
          <w:color w:val="000000"/>
          <w:spacing w:val="-4"/>
          <w:sz w:val="22"/>
          <w:szCs w:val="22"/>
        </w:rPr>
        <w:br/>
      </w:r>
      <w:r w:rsidRPr="00A514CF">
        <w:rPr>
          <w:color w:val="000000"/>
          <w:spacing w:val="-8"/>
          <w:sz w:val="22"/>
          <w:szCs w:val="22"/>
        </w:rPr>
        <w:t>(</w:t>
      </w:r>
      <w:r w:rsidRPr="00A514CF">
        <w:rPr>
          <w:color w:val="000000"/>
          <w:spacing w:val="-8"/>
          <w:sz w:val="22"/>
          <w:szCs w:val="22"/>
          <w:lang w:val="en-US"/>
        </w:rPr>
        <w:t>f</w:t>
      </w:r>
      <w:r w:rsidRPr="00A514CF">
        <w:rPr>
          <w:color w:val="000000"/>
          <w:spacing w:val="-8"/>
          <w:sz w:val="22"/>
          <w:szCs w:val="22"/>
        </w:rPr>
        <w:t>)</w:t>
      </w:r>
      <w:r w:rsidRPr="00A514CF">
        <w:rPr>
          <w:color w:val="000000"/>
          <w:sz w:val="22"/>
          <w:szCs w:val="22"/>
        </w:rPr>
        <w:tab/>
      </w:r>
      <w:r w:rsidRPr="00A514CF">
        <w:rPr>
          <w:color w:val="000000"/>
          <w:spacing w:val="-2"/>
          <w:sz w:val="22"/>
          <w:szCs w:val="22"/>
        </w:rPr>
        <w:t>График-заявка товар</w:t>
      </w:r>
      <w:r w:rsidR="000F5B74">
        <w:rPr>
          <w:color w:val="000000"/>
          <w:spacing w:val="-2"/>
          <w:sz w:val="22"/>
          <w:szCs w:val="22"/>
        </w:rPr>
        <w:t>ы и услуги</w:t>
      </w:r>
    </w:p>
    <w:p w:rsidR="005F6392" w:rsidRPr="00A514CF" w:rsidRDefault="005F6392" w:rsidP="005F6392">
      <w:pPr>
        <w:widowControl w:val="0"/>
        <w:shd w:val="clear" w:color="auto" w:fill="FFFFFF"/>
        <w:tabs>
          <w:tab w:val="left" w:pos="2117"/>
        </w:tabs>
        <w:autoSpaceDE w:val="0"/>
        <w:autoSpaceDN w:val="0"/>
        <w:adjustRightInd w:val="0"/>
        <w:spacing w:line="259" w:lineRule="exact"/>
        <w:ind w:left="1454"/>
        <w:rPr>
          <w:sz w:val="22"/>
          <w:szCs w:val="22"/>
        </w:rPr>
      </w:pPr>
      <w:r w:rsidRPr="00A514CF">
        <w:rPr>
          <w:color w:val="000000"/>
          <w:spacing w:val="-5"/>
          <w:sz w:val="22"/>
          <w:szCs w:val="22"/>
        </w:rPr>
        <w:t>(</w:t>
      </w:r>
      <w:r w:rsidRPr="00A514CF">
        <w:rPr>
          <w:color w:val="000000"/>
          <w:spacing w:val="-5"/>
          <w:sz w:val="22"/>
          <w:szCs w:val="22"/>
          <w:lang w:val="en-US"/>
        </w:rPr>
        <w:t>g</w:t>
      </w:r>
      <w:r w:rsidRPr="00A514CF">
        <w:rPr>
          <w:color w:val="000000"/>
          <w:spacing w:val="-5"/>
          <w:sz w:val="22"/>
          <w:szCs w:val="22"/>
        </w:rPr>
        <w:t>)</w:t>
      </w:r>
      <w:r w:rsidRPr="00A514CF">
        <w:rPr>
          <w:color w:val="000000"/>
          <w:sz w:val="22"/>
          <w:szCs w:val="22"/>
        </w:rPr>
        <w:tab/>
      </w:r>
      <w:r w:rsidRPr="00A514CF">
        <w:rPr>
          <w:color w:val="000000"/>
          <w:spacing w:val="-2"/>
          <w:sz w:val="22"/>
          <w:szCs w:val="22"/>
        </w:rPr>
        <w:t>Технические условия</w:t>
      </w:r>
    </w:p>
    <w:p w:rsidR="005F6392" w:rsidRPr="00A514CF" w:rsidRDefault="005F6392" w:rsidP="00C24644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45" w:line="259" w:lineRule="exact"/>
        <w:ind w:left="684" w:hanging="684"/>
        <w:jc w:val="both"/>
        <w:rPr>
          <w:sz w:val="22"/>
          <w:szCs w:val="22"/>
        </w:rPr>
      </w:pPr>
      <w:r w:rsidRPr="00A514CF">
        <w:rPr>
          <w:color w:val="000000"/>
          <w:spacing w:val="-1"/>
          <w:sz w:val="22"/>
          <w:szCs w:val="22"/>
        </w:rPr>
        <w:t>5.2</w:t>
      </w:r>
      <w:proofErr w:type="gramStart"/>
      <w:r w:rsidRPr="00A514CF">
        <w:rPr>
          <w:color w:val="000000"/>
          <w:sz w:val="22"/>
          <w:szCs w:val="22"/>
        </w:rPr>
        <w:tab/>
      </w:r>
      <w:r w:rsidR="00C24644">
        <w:rPr>
          <w:color w:val="000000"/>
          <w:spacing w:val="-2"/>
          <w:sz w:val="22"/>
          <w:szCs w:val="22"/>
        </w:rPr>
        <w:t>П</w:t>
      </w:r>
      <w:proofErr w:type="gramEnd"/>
      <w:r w:rsidR="00C24644">
        <w:rPr>
          <w:color w:val="000000"/>
          <w:spacing w:val="-2"/>
          <w:sz w:val="22"/>
          <w:szCs w:val="22"/>
        </w:rPr>
        <w:t>редполагается,</w:t>
      </w:r>
      <w:r w:rsidRPr="00A514CF">
        <w:rPr>
          <w:color w:val="000000"/>
          <w:spacing w:val="-2"/>
          <w:sz w:val="22"/>
          <w:szCs w:val="22"/>
        </w:rPr>
        <w:t xml:space="preserve"> что участник торгов изучит все инструкции, формы, условия и</w:t>
      </w:r>
      <w:r w:rsidRPr="00A514CF">
        <w:rPr>
          <w:color w:val="000000"/>
          <w:spacing w:val="-2"/>
          <w:sz w:val="22"/>
          <w:szCs w:val="22"/>
        </w:rPr>
        <w:br/>
      </w:r>
      <w:r w:rsidRPr="00A514CF">
        <w:rPr>
          <w:color w:val="000000"/>
          <w:sz w:val="22"/>
          <w:szCs w:val="22"/>
        </w:rPr>
        <w:t>техническое требования в Документах для торгов. Невозможность предоставления всей</w:t>
      </w:r>
      <w:r w:rsidRPr="00A514CF">
        <w:rPr>
          <w:color w:val="000000"/>
          <w:sz w:val="22"/>
          <w:szCs w:val="22"/>
        </w:rPr>
        <w:br/>
      </w:r>
      <w:r w:rsidRPr="00A514CF">
        <w:rPr>
          <w:color w:val="000000"/>
          <w:spacing w:val="-2"/>
          <w:sz w:val="22"/>
          <w:szCs w:val="22"/>
        </w:rPr>
        <w:t>информации, согласно Документам для торгов, или же подача конкурсного предложения,</w:t>
      </w:r>
      <w:r w:rsidRPr="00A514CF">
        <w:rPr>
          <w:color w:val="000000"/>
          <w:spacing w:val="-2"/>
          <w:sz w:val="22"/>
          <w:szCs w:val="22"/>
        </w:rPr>
        <w:br/>
      </w:r>
      <w:r w:rsidR="00C24644">
        <w:rPr>
          <w:color w:val="000000"/>
          <w:spacing w:val="-1"/>
          <w:sz w:val="22"/>
          <w:szCs w:val="22"/>
        </w:rPr>
        <w:t xml:space="preserve">не полностью </w:t>
      </w:r>
      <w:r w:rsidRPr="00A514CF">
        <w:rPr>
          <w:color w:val="000000"/>
          <w:spacing w:val="-1"/>
          <w:sz w:val="22"/>
          <w:szCs w:val="22"/>
        </w:rPr>
        <w:t xml:space="preserve">и </w:t>
      </w:r>
      <w:r w:rsidR="00C24644">
        <w:rPr>
          <w:color w:val="000000"/>
          <w:spacing w:val="-1"/>
          <w:sz w:val="22"/>
          <w:szCs w:val="22"/>
        </w:rPr>
        <w:t xml:space="preserve">не во всех отношениях </w:t>
      </w:r>
      <w:r w:rsidRPr="00A514CF">
        <w:rPr>
          <w:color w:val="000000"/>
          <w:spacing w:val="-1"/>
          <w:sz w:val="22"/>
          <w:szCs w:val="22"/>
        </w:rPr>
        <w:t>отвечающего</w:t>
      </w:r>
      <w:r w:rsidR="00C24644">
        <w:rPr>
          <w:color w:val="000000"/>
          <w:spacing w:val="-1"/>
          <w:sz w:val="22"/>
          <w:szCs w:val="22"/>
        </w:rPr>
        <w:t xml:space="preserve"> Документам для</w:t>
      </w:r>
      <w:r w:rsidRPr="00A514CF">
        <w:rPr>
          <w:color w:val="000000"/>
          <w:spacing w:val="-1"/>
          <w:sz w:val="22"/>
          <w:szCs w:val="22"/>
        </w:rPr>
        <w:t xml:space="preserve"> торгов,</w:t>
      </w:r>
      <w:r w:rsidRPr="00A514CF">
        <w:rPr>
          <w:color w:val="000000"/>
          <w:spacing w:val="-1"/>
          <w:sz w:val="22"/>
          <w:szCs w:val="22"/>
        </w:rPr>
        <w:br/>
      </w:r>
      <w:r w:rsidRPr="00A514CF">
        <w:rPr>
          <w:color w:val="000000"/>
          <w:spacing w:val="-2"/>
          <w:sz w:val="22"/>
          <w:szCs w:val="22"/>
        </w:rPr>
        <w:t>представляют собой риск Участника</w:t>
      </w:r>
      <w:r w:rsidR="00C24644">
        <w:rPr>
          <w:color w:val="000000"/>
          <w:spacing w:val="-2"/>
          <w:sz w:val="22"/>
          <w:szCs w:val="22"/>
        </w:rPr>
        <w:t xml:space="preserve"> торгов</w:t>
      </w:r>
      <w:r w:rsidRPr="00A514CF">
        <w:rPr>
          <w:color w:val="000000"/>
          <w:spacing w:val="-2"/>
          <w:sz w:val="22"/>
          <w:szCs w:val="22"/>
        </w:rPr>
        <w:t xml:space="preserve"> и могут привести к отказу </w:t>
      </w:r>
      <w:r w:rsidR="00C24644">
        <w:rPr>
          <w:color w:val="000000"/>
          <w:spacing w:val="-2"/>
          <w:sz w:val="22"/>
          <w:szCs w:val="22"/>
        </w:rPr>
        <w:t xml:space="preserve">от </w:t>
      </w:r>
      <w:r w:rsidRPr="00A514CF">
        <w:rPr>
          <w:color w:val="000000"/>
          <w:spacing w:val="-2"/>
          <w:sz w:val="22"/>
          <w:szCs w:val="22"/>
        </w:rPr>
        <w:t>его</w:t>
      </w:r>
      <w:r w:rsidRPr="00A514CF">
        <w:rPr>
          <w:color w:val="000000"/>
          <w:spacing w:val="-2"/>
          <w:sz w:val="22"/>
          <w:szCs w:val="22"/>
        </w:rPr>
        <w:br/>
      </w:r>
      <w:r w:rsidRPr="00A514CF">
        <w:rPr>
          <w:color w:val="000000"/>
          <w:spacing w:val="-3"/>
          <w:sz w:val="22"/>
          <w:szCs w:val="22"/>
        </w:rPr>
        <w:t>предложения.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14"/>
        <w:rPr>
          <w:b/>
          <w:bCs/>
          <w:sz w:val="22"/>
          <w:szCs w:val="22"/>
        </w:rPr>
      </w:pPr>
      <w:r>
        <w:rPr>
          <w:color w:val="000000"/>
          <w:spacing w:val="-5"/>
          <w:sz w:val="22"/>
          <w:szCs w:val="22"/>
        </w:rPr>
        <w:br w:type="page"/>
      </w:r>
      <w:r w:rsidRPr="00A514CF">
        <w:rPr>
          <w:b/>
          <w:bCs/>
          <w:color w:val="000000"/>
          <w:spacing w:val="-5"/>
          <w:sz w:val="22"/>
          <w:szCs w:val="22"/>
        </w:rPr>
        <w:t>6.         Разъяснение документов для торгов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2" w:lineRule="exact"/>
        <w:ind w:left="698" w:hanging="684"/>
        <w:jc w:val="both"/>
      </w:pPr>
      <w:r w:rsidRPr="00A514CF">
        <w:rPr>
          <w:color w:val="000000"/>
          <w:spacing w:val="2"/>
          <w:sz w:val="22"/>
          <w:szCs w:val="22"/>
        </w:rPr>
        <w:t>6.1</w:t>
      </w:r>
      <w:r w:rsidRPr="00A514CF">
        <w:rPr>
          <w:i/>
          <w:iCs/>
          <w:color w:val="000000"/>
          <w:spacing w:val="2"/>
          <w:sz w:val="22"/>
          <w:szCs w:val="22"/>
        </w:rPr>
        <w:t xml:space="preserve"> </w:t>
      </w:r>
      <w:r w:rsidR="0040565B">
        <w:rPr>
          <w:color w:val="000000"/>
          <w:spacing w:val="2"/>
          <w:sz w:val="22"/>
          <w:szCs w:val="22"/>
        </w:rPr>
        <w:t xml:space="preserve">  </w:t>
      </w:r>
      <w:r w:rsidRPr="00A514CF">
        <w:rPr>
          <w:color w:val="000000"/>
          <w:spacing w:val="2"/>
          <w:sz w:val="22"/>
          <w:szCs w:val="22"/>
        </w:rPr>
        <w:t xml:space="preserve">Предполагаемый Участник торгов, требующий каких-либо разъяснений в отношении </w:t>
      </w:r>
      <w:r w:rsidRPr="00A514CF">
        <w:rPr>
          <w:color w:val="000000"/>
          <w:sz w:val="22"/>
          <w:szCs w:val="22"/>
        </w:rPr>
        <w:t xml:space="preserve">Документов для торгов, может письменно обратиться к Покупателю телексом или телеграммой, направленным по его почтовому адресу, указанному в Информационной </w:t>
      </w:r>
      <w:r w:rsidRPr="00A514CF">
        <w:rPr>
          <w:color w:val="000000"/>
          <w:spacing w:val="-1"/>
          <w:sz w:val="22"/>
          <w:szCs w:val="22"/>
        </w:rPr>
        <w:t xml:space="preserve">карте ИУТ, включенной в Том 2 настоящего пакета документов. Покупатель ответит </w:t>
      </w:r>
      <w:r w:rsidRPr="00A514CF">
        <w:rPr>
          <w:color w:val="000000"/>
          <w:spacing w:val="-2"/>
          <w:sz w:val="22"/>
          <w:szCs w:val="22"/>
        </w:rPr>
        <w:t xml:space="preserve">письменно на любой запрос, связанный с разъяснением Документов для торгов, который </w:t>
      </w:r>
      <w:r w:rsidRPr="00822A1D">
        <w:rPr>
          <w:color w:val="000000"/>
          <w:sz w:val="22"/>
          <w:szCs w:val="22"/>
        </w:rPr>
        <w:t>он получит не позднее, чем за З</w:t>
      </w:r>
      <w:proofErr w:type="gramStart"/>
      <w:r w:rsidRPr="00822A1D">
        <w:rPr>
          <w:color w:val="000000"/>
          <w:sz w:val="22"/>
          <w:szCs w:val="22"/>
        </w:rPr>
        <w:t>0</w:t>
      </w:r>
      <w:proofErr w:type="gramEnd"/>
      <w:r w:rsidRPr="00822A1D">
        <w:rPr>
          <w:color w:val="000000"/>
          <w:sz w:val="22"/>
          <w:szCs w:val="22"/>
        </w:rPr>
        <w:t xml:space="preserve"> дней до окончательного срока подачи конкурсных </w:t>
      </w:r>
      <w:r w:rsidRPr="00822A1D">
        <w:rPr>
          <w:color w:val="000000"/>
          <w:spacing w:val="-2"/>
          <w:sz w:val="22"/>
          <w:szCs w:val="22"/>
        </w:rPr>
        <w:t>предложений, установленного Покупателем в Информационной карте ИУТ. Письменные</w:t>
      </w:r>
      <w:r w:rsidRPr="00A514CF">
        <w:rPr>
          <w:color w:val="000000"/>
          <w:spacing w:val="-2"/>
          <w:sz w:val="22"/>
          <w:szCs w:val="22"/>
        </w:rPr>
        <w:t xml:space="preserve"> </w:t>
      </w:r>
      <w:r w:rsidRPr="00A514CF">
        <w:rPr>
          <w:color w:val="000000"/>
          <w:spacing w:val="3"/>
          <w:sz w:val="22"/>
          <w:szCs w:val="22"/>
        </w:rPr>
        <w:t xml:space="preserve">копии ответа Покупателя (включая объяснение сути вопроса, но без указания его </w:t>
      </w:r>
      <w:r w:rsidRPr="00A514CF">
        <w:rPr>
          <w:color w:val="000000"/>
          <w:spacing w:val="-1"/>
          <w:sz w:val="22"/>
          <w:szCs w:val="22"/>
        </w:rPr>
        <w:t xml:space="preserve">источника) будут разосланы всем предполагаемым Участникам торгов, получившим </w:t>
      </w:r>
      <w:r w:rsidRPr="00A514CF">
        <w:rPr>
          <w:color w:val="000000"/>
          <w:spacing w:val="-2"/>
          <w:sz w:val="22"/>
          <w:szCs w:val="22"/>
        </w:rPr>
        <w:t>указанные документы.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ind w:left="7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4"/>
          <w:sz w:val="22"/>
          <w:szCs w:val="22"/>
        </w:rPr>
        <w:t>7.         Внесение поправок в документы для торгов</w:t>
      </w:r>
    </w:p>
    <w:p w:rsidR="005F6392" w:rsidRPr="00A514CF" w:rsidRDefault="00C24644" w:rsidP="00C24644">
      <w:pPr>
        <w:widowControl w:val="0"/>
        <w:numPr>
          <w:ilvl w:val="0"/>
          <w:numId w:val="1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66" w:line="252" w:lineRule="exact"/>
        <w:ind w:left="677" w:hanging="670"/>
        <w:jc w:val="both"/>
        <w:rPr>
          <w:color w:val="000000"/>
          <w:spacing w:val="-8"/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>В любое время,</w:t>
      </w:r>
      <w:r w:rsidR="005F6392" w:rsidRPr="00A514CF">
        <w:rPr>
          <w:color w:val="000000"/>
          <w:spacing w:val="-2"/>
          <w:sz w:val="22"/>
          <w:szCs w:val="22"/>
        </w:rPr>
        <w:t xml:space="preserve"> вплоть до окончательного срока представления конкурсных</w:t>
      </w:r>
      <w:r w:rsidR="005F6392" w:rsidRPr="00A514CF">
        <w:rPr>
          <w:color w:val="000000"/>
          <w:spacing w:val="-2"/>
          <w:sz w:val="22"/>
          <w:szCs w:val="22"/>
        </w:rPr>
        <w:br/>
        <w:t>Предл</w:t>
      </w:r>
      <w:r>
        <w:rPr>
          <w:color w:val="000000"/>
          <w:spacing w:val="-2"/>
          <w:sz w:val="22"/>
          <w:szCs w:val="22"/>
        </w:rPr>
        <w:t xml:space="preserve">ожений, Покупатель может, по любой причине, как по своей </w:t>
      </w:r>
      <w:r w:rsidR="005F6392" w:rsidRPr="00A514CF">
        <w:rPr>
          <w:color w:val="000000"/>
          <w:spacing w:val="-2"/>
          <w:sz w:val="22"/>
          <w:szCs w:val="22"/>
        </w:rPr>
        <w:t>собственной</w:t>
      </w:r>
      <w:r w:rsidR="005F6392" w:rsidRPr="00A514CF">
        <w:rPr>
          <w:color w:val="000000"/>
          <w:spacing w:val="-2"/>
          <w:sz w:val="22"/>
          <w:szCs w:val="22"/>
        </w:rPr>
        <w:br/>
      </w:r>
      <w:r w:rsidR="005F6392" w:rsidRPr="00A514CF">
        <w:rPr>
          <w:color w:val="000000"/>
          <w:spacing w:val="4"/>
          <w:sz w:val="22"/>
          <w:szCs w:val="22"/>
        </w:rPr>
        <w:t>инициативе, так и в ответ на просьбу о разъяснении, направленную предполагаемым</w:t>
      </w:r>
      <w:r w:rsidR="005F6392" w:rsidRPr="00A514CF">
        <w:rPr>
          <w:color w:val="000000"/>
          <w:spacing w:val="4"/>
          <w:sz w:val="22"/>
          <w:szCs w:val="22"/>
        </w:rPr>
        <w:br/>
      </w:r>
      <w:r w:rsidR="005F6392" w:rsidRPr="00A514CF">
        <w:rPr>
          <w:color w:val="000000"/>
          <w:spacing w:val="-2"/>
          <w:sz w:val="22"/>
          <w:szCs w:val="22"/>
        </w:rPr>
        <w:t>Участником торгов, внести поправки в Документы для торгов.</w:t>
      </w:r>
    </w:p>
    <w:p w:rsidR="005F6392" w:rsidRPr="00A514CF" w:rsidRDefault="005F6392" w:rsidP="00C24644">
      <w:pPr>
        <w:widowControl w:val="0"/>
        <w:numPr>
          <w:ilvl w:val="0"/>
          <w:numId w:val="1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9" w:line="259" w:lineRule="exact"/>
        <w:ind w:left="677" w:hanging="670"/>
        <w:jc w:val="both"/>
        <w:rPr>
          <w:color w:val="000000"/>
          <w:spacing w:val="-3"/>
          <w:sz w:val="22"/>
          <w:szCs w:val="22"/>
        </w:rPr>
      </w:pPr>
      <w:r w:rsidRPr="00A514CF">
        <w:rPr>
          <w:color w:val="000000"/>
          <w:spacing w:val="1"/>
          <w:sz w:val="22"/>
          <w:szCs w:val="22"/>
        </w:rPr>
        <w:t>Все предполагаемые участники, получившие документы для торгов, будут уведомлены</w:t>
      </w:r>
      <w:r w:rsidRPr="00A514CF">
        <w:rPr>
          <w:color w:val="000000"/>
          <w:spacing w:val="1"/>
          <w:sz w:val="22"/>
          <w:szCs w:val="22"/>
        </w:rPr>
        <w:br/>
      </w:r>
      <w:r w:rsidRPr="00A514CF">
        <w:rPr>
          <w:color w:val="000000"/>
          <w:spacing w:val="2"/>
          <w:sz w:val="22"/>
          <w:szCs w:val="22"/>
        </w:rPr>
        <w:t>письменно, телексом или телеграммой о внесенной поправке и эта поправка будет для</w:t>
      </w:r>
      <w:r w:rsidRPr="00A514CF">
        <w:rPr>
          <w:color w:val="000000"/>
          <w:spacing w:val="2"/>
          <w:sz w:val="22"/>
          <w:szCs w:val="22"/>
        </w:rPr>
        <w:br/>
      </w:r>
      <w:r w:rsidRPr="00A514CF">
        <w:rPr>
          <w:color w:val="000000"/>
          <w:spacing w:val="-3"/>
          <w:sz w:val="22"/>
          <w:szCs w:val="22"/>
        </w:rPr>
        <w:t>них обязательной.</w:t>
      </w:r>
    </w:p>
    <w:p w:rsidR="005F6392" w:rsidRPr="00A514CF" w:rsidRDefault="00C24644" w:rsidP="00C24644">
      <w:pPr>
        <w:widowControl w:val="0"/>
        <w:numPr>
          <w:ilvl w:val="0"/>
          <w:numId w:val="12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45" w:line="259" w:lineRule="exact"/>
        <w:ind w:left="677" w:hanging="670"/>
        <w:jc w:val="both"/>
        <w:rPr>
          <w:color w:val="000000"/>
          <w:spacing w:val="-6"/>
          <w:sz w:val="22"/>
          <w:szCs w:val="22"/>
        </w:rPr>
      </w:pPr>
      <w:r>
        <w:rPr>
          <w:color w:val="000000"/>
          <w:spacing w:val="-1"/>
          <w:sz w:val="22"/>
          <w:szCs w:val="22"/>
        </w:rPr>
        <w:t>Для того</w:t>
      </w:r>
      <w:proofErr w:type="gramStart"/>
      <w:r>
        <w:rPr>
          <w:color w:val="000000"/>
          <w:spacing w:val="-1"/>
          <w:sz w:val="22"/>
          <w:szCs w:val="22"/>
        </w:rPr>
        <w:t>,</w:t>
      </w:r>
      <w:proofErr w:type="gramEnd"/>
      <w:r>
        <w:rPr>
          <w:color w:val="000000"/>
          <w:spacing w:val="-1"/>
          <w:sz w:val="22"/>
          <w:szCs w:val="22"/>
        </w:rPr>
        <w:t xml:space="preserve"> чтобы предоставить предполагаемым Участникам торгов </w:t>
      </w:r>
      <w:r w:rsidR="005F6392" w:rsidRPr="00A514CF">
        <w:rPr>
          <w:color w:val="000000"/>
          <w:spacing w:val="-1"/>
          <w:sz w:val="22"/>
          <w:szCs w:val="22"/>
        </w:rPr>
        <w:t>достаточное</w:t>
      </w:r>
      <w:r w:rsidR="005F6392" w:rsidRPr="00A514CF">
        <w:rPr>
          <w:color w:val="000000"/>
          <w:spacing w:val="-1"/>
          <w:sz w:val="22"/>
          <w:szCs w:val="22"/>
        </w:rPr>
        <w:br/>
      </w:r>
      <w:r w:rsidR="005F6392" w:rsidRPr="00A514CF">
        <w:rPr>
          <w:color w:val="000000"/>
          <w:spacing w:val="2"/>
          <w:sz w:val="22"/>
          <w:szCs w:val="22"/>
        </w:rPr>
        <w:t>количество времени для учета внесенных поправок при подготовке своих конкурсных</w:t>
      </w:r>
      <w:r w:rsidR="005F6392" w:rsidRPr="00A514CF">
        <w:rPr>
          <w:color w:val="000000"/>
          <w:spacing w:val="2"/>
          <w:sz w:val="22"/>
          <w:szCs w:val="22"/>
        </w:rPr>
        <w:br/>
      </w:r>
      <w:r w:rsidR="005F6392" w:rsidRPr="00A514CF">
        <w:rPr>
          <w:color w:val="000000"/>
          <w:spacing w:val="3"/>
          <w:sz w:val="22"/>
          <w:szCs w:val="22"/>
        </w:rPr>
        <w:t>предложений, Покупатель может,  по своему усмотрению, отодвинуть окончатель</w:t>
      </w:r>
      <w:r w:rsidR="005F6392">
        <w:rPr>
          <w:color w:val="000000"/>
          <w:spacing w:val="3"/>
          <w:sz w:val="22"/>
          <w:szCs w:val="22"/>
        </w:rPr>
        <w:t>ную</w:t>
      </w:r>
      <w:r w:rsidR="00380816">
        <w:rPr>
          <w:color w:val="000000"/>
          <w:spacing w:val="3"/>
          <w:sz w:val="22"/>
          <w:szCs w:val="22"/>
        </w:rPr>
        <w:t xml:space="preserve"> </w:t>
      </w:r>
      <w:r w:rsidR="005F6392" w:rsidRPr="00A514CF">
        <w:rPr>
          <w:color w:val="000000"/>
          <w:spacing w:val="-5"/>
          <w:sz w:val="22"/>
          <w:szCs w:val="22"/>
        </w:rPr>
        <w:t>дату представл</w:t>
      </w:r>
      <w:r w:rsidR="005F6392">
        <w:rPr>
          <w:color w:val="000000"/>
          <w:spacing w:val="-5"/>
          <w:sz w:val="22"/>
          <w:szCs w:val="22"/>
        </w:rPr>
        <w:t>ения к</w:t>
      </w:r>
      <w:r w:rsidR="005F6392" w:rsidRPr="00A514CF">
        <w:rPr>
          <w:color w:val="000000"/>
          <w:spacing w:val="-5"/>
          <w:sz w:val="22"/>
          <w:szCs w:val="22"/>
        </w:rPr>
        <w:t>онкурсных предложений.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92"/>
        <w:ind w:right="14"/>
        <w:jc w:val="center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3"/>
          <w:sz w:val="22"/>
          <w:szCs w:val="22"/>
        </w:rPr>
        <w:t>С. Подготовка Конкурсного предложения</w:t>
      </w:r>
    </w:p>
    <w:p w:rsidR="005F6392" w:rsidRPr="00A514CF" w:rsidRDefault="005F6392" w:rsidP="005F6392">
      <w:pPr>
        <w:widowControl w:val="0"/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74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-1"/>
          <w:sz w:val="22"/>
          <w:szCs w:val="22"/>
        </w:rPr>
        <w:t>8.</w:t>
      </w:r>
      <w:r w:rsidRPr="00A514CF">
        <w:rPr>
          <w:b/>
          <w:bCs/>
          <w:color w:val="000000"/>
          <w:sz w:val="22"/>
          <w:szCs w:val="22"/>
        </w:rPr>
        <w:tab/>
      </w:r>
      <w:r w:rsidRPr="00A514CF">
        <w:rPr>
          <w:b/>
          <w:bCs/>
          <w:color w:val="000000"/>
          <w:spacing w:val="3"/>
          <w:sz w:val="22"/>
          <w:szCs w:val="22"/>
        </w:rPr>
        <w:t>Язык Конкурсного предложения</w:t>
      </w:r>
    </w:p>
    <w:p w:rsidR="005F6392" w:rsidRPr="00A514C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84" w:right="14" w:hanging="677"/>
        <w:jc w:val="both"/>
      </w:pPr>
      <w:r w:rsidRPr="00A514CF">
        <w:rPr>
          <w:color w:val="000000"/>
          <w:spacing w:val="12"/>
          <w:sz w:val="22"/>
          <w:szCs w:val="22"/>
        </w:rPr>
        <w:t xml:space="preserve">8.1 </w:t>
      </w:r>
      <w:r>
        <w:rPr>
          <w:color w:val="000000"/>
          <w:spacing w:val="12"/>
          <w:sz w:val="22"/>
          <w:szCs w:val="22"/>
        </w:rPr>
        <w:t xml:space="preserve"> </w:t>
      </w:r>
      <w:r w:rsidRPr="00A514CF">
        <w:rPr>
          <w:color w:val="000000"/>
          <w:spacing w:val="12"/>
          <w:sz w:val="22"/>
          <w:szCs w:val="22"/>
        </w:rPr>
        <w:t xml:space="preserve">Конкурсное предложение, подготовленное Участником торгов, а также вся </w:t>
      </w:r>
      <w:r w:rsidRPr="00A514CF">
        <w:rPr>
          <w:color w:val="000000"/>
          <w:spacing w:val="6"/>
          <w:sz w:val="22"/>
          <w:szCs w:val="22"/>
        </w:rPr>
        <w:t xml:space="preserve">корреспонденция и документация, связанные с этим предложением, которыми </w:t>
      </w:r>
      <w:r w:rsidRPr="00A514CF">
        <w:rPr>
          <w:color w:val="000000"/>
          <w:spacing w:val="4"/>
          <w:sz w:val="22"/>
          <w:szCs w:val="22"/>
        </w:rPr>
        <w:t xml:space="preserve">обменялись Участник торгов и Покупатель, будут написаны на языке (языках), </w:t>
      </w:r>
      <w:r w:rsidRPr="00A514CF">
        <w:rPr>
          <w:color w:val="000000"/>
          <w:spacing w:val="-2"/>
          <w:sz w:val="22"/>
          <w:szCs w:val="22"/>
        </w:rPr>
        <w:t>указанно</w:t>
      </w:r>
      <w:proofErr w:type="gramStart"/>
      <w:r w:rsidRPr="00A514CF">
        <w:rPr>
          <w:color w:val="000000"/>
          <w:spacing w:val="-2"/>
          <w:sz w:val="22"/>
          <w:szCs w:val="22"/>
        </w:rPr>
        <w:t>м(</w:t>
      </w:r>
      <w:proofErr w:type="spellStart"/>
      <w:proofErr w:type="gramEnd"/>
      <w:r w:rsidRPr="00A514CF">
        <w:rPr>
          <w:color w:val="000000"/>
          <w:spacing w:val="-2"/>
          <w:sz w:val="22"/>
          <w:szCs w:val="22"/>
        </w:rPr>
        <w:t>ых</w:t>
      </w:r>
      <w:proofErr w:type="spellEnd"/>
      <w:r w:rsidRPr="00A514CF">
        <w:rPr>
          <w:color w:val="000000"/>
          <w:spacing w:val="-2"/>
          <w:sz w:val="22"/>
          <w:szCs w:val="22"/>
        </w:rPr>
        <w:t>) в Информационной карте ИУТ.</w:t>
      </w:r>
    </w:p>
    <w:p w:rsidR="005F6392" w:rsidRPr="00A514CF" w:rsidRDefault="005F6392" w:rsidP="005F6392">
      <w:pPr>
        <w:widowControl w:val="0"/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533"/>
        <w:rPr>
          <w:b/>
          <w:bCs/>
          <w:sz w:val="22"/>
          <w:szCs w:val="22"/>
        </w:rPr>
      </w:pPr>
      <w:r w:rsidRPr="00A514CF">
        <w:rPr>
          <w:b/>
          <w:bCs/>
          <w:color w:val="000000"/>
          <w:spacing w:val="-1"/>
          <w:sz w:val="22"/>
          <w:szCs w:val="22"/>
        </w:rPr>
        <w:t>9.</w:t>
      </w:r>
      <w:r w:rsidRPr="00A514CF">
        <w:rPr>
          <w:b/>
          <w:bCs/>
          <w:color w:val="000000"/>
          <w:sz w:val="22"/>
          <w:szCs w:val="22"/>
        </w:rPr>
        <w:tab/>
      </w:r>
      <w:r w:rsidRPr="00A514CF">
        <w:rPr>
          <w:b/>
          <w:bCs/>
          <w:color w:val="000000"/>
          <w:spacing w:val="4"/>
          <w:sz w:val="22"/>
          <w:szCs w:val="22"/>
        </w:rPr>
        <w:t>Документация, входящая в Конкурсное предложение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66" w:lineRule="exact"/>
        <w:ind w:left="691" w:right="14" w:hanging="691"/>
        <w:jc w:val="both"/>
      </w:pPr>
      <w:r w:rsidRPr="00885D1A">
        <w:rPr>
          <w:color w:val="000000"/>
          <w:spacing w:val="6"/>
          <w:sz w:val="22"/>
          <w:szCs w:val="22"/>
        </w:rPr>
        <w:t xml:space="preserve">9.1 Конкурсное предложение, подготовленное Участником торгов, должно содержать </w:t>
      </w:r>
      <w:r w:rsidRPr="00885D1A">
        <w:rPr>
          <w:color w:val="000000"/>
          <w:spacing w:val="-3"/>
          <w:sz w:val="22"/>
          <w:szCs w:val="22"/>
        </w:rPr>
        <w:t>следующие компоненты:</w:t>
      </w:r>
    </w:p>
    <w:p w:rsidR="005F6392" w:rsidRPr="00885D1A" w:rsidRDefault="005F6392" w:rsidP="00C24644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54" w:hanging="763"/>
        <w:jc w:val="both"/>
      </w:pPr>
      <w:proofErr w:type="gramStart"/>
      <w:r w:rsidRPr="00885D1A">
        <w:rPr>
          <w:color w:val="000000"/>
          <w:spacing w:val="-1"/>
          <w:sz w:val="22"/>
          <w:szCs w:val="22"/>
        </w:rPr>
        <w:t xml:space="preserve">(а)         Форму конкурсного предложения и Таблица цен, заполненные в соответствии со </w:t>
      </w:r>
      <w:r w:rsidRPr="00885D1A">
        <w:rPr>
          <w:color w:val="000000"/>
          <w:spacing w:val="-2"/>
          <w:sz w:val="22"/>
          <w:szCs w:val="22"/>
        </w:rPr>
        <w:t>статьями 10, 11 и 12 ИУТ;</w:t>
      </w:r>
      <w:proofErr w:type="gramEnd"/>
    </w:p>
    <w:p w:rsidR="005F6392" w:rsidRDefault="005F6392" w:rsidP="005F6392">
      <w:pPr>
        <w:widowControl w:val="0"/>
        <w:autoSpaceDE w:val="0"/>
        <w:autoSpaceDN w:val="0"/>
        <w:adjustRightInd w:val="0"/>
        <w:ind w:left="6667"/>
        <w:rPr>
          <w:b/>
          <w:bCs/>
          <w:sz w:val="24"/>
          <w:szCs w:val="24"/>
        </w:rPr>
      </w:pP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187" w:line="259" w:lineRule="exact"/>
        <w:ind w:left="1469" w:right="-13" w:hanging="763"/>
        <w:jc w:val="both"/>
      </w:pPr>
      <w:r>
        <w:rPr>
          <w:b/>
          <w:bCs/>
          <w:color w:val="000000"/>
          <w:spacing w:val="-1"/>
          <w:sz w:val="22"/>
          <w:szCs w:val="22"/>
        </w:rPr>
        <w:br w:type="page"/>
      </w:r>
      <w:r w:rsidRPr="00885D1A">
        <w:rPr>
          <w:color w:val="000000"/>
          <w:spacing w:val="-1"/>
          <w:sz w:val="22"/>
          <w:szCs w:val="22"/>
        </w:rPr>
        <w:t>(</w:t>
      </w:r>
      <w:r w:rsidRPr="00885D1A">
        <w:rPr>
          <w:color w:val="000000"/>
          <w:spacing w:val="-1"/>
          <w:sz w:val="22"/>
          <w:szCs w:val="22"/>
          <w:lang w:val="en-US"/>
        </w:rPr>
        <w:t>b</w:t>
      </w:r>
      <w:r w:rsidRPr="00885D1A">
        <w:rPr>
          <w:color w:val="000000"/>
          <w:spacing w:val="-1"/>
          <w:sz w:val="22"/>
          <w:szCs w:val="22"/>
        </w:rPr>
        <w:t xml:space="preserve">)   Документальные доказательства, подготовленные согласно статье 13 ИУТ и </w:t>
      </w:r>
      <w:r w:rsidRPr="00885D1A">
        <w:rPr>
          <w:color w:val="000000"/>
          <w:spacing w:val="5"/>
          <w:sz w:val="22"/>
          <w:szCs w:val="22"/>
        </w:rPr>
        <w:t xml:space="preserve">свидетельствующие о том, что Участник торгов имеет право на подачу </w:t>
      </w:r>
      <w:r w:rsidRPr="00885D1A">
        <w:rPr>
          <w:color w:val="000000"/>
          <w:spacing w:val="4"/>
          <w:sz w:val="22"/>
          <w:szCs w:val="22"/>
        </w:rPr>
        <w:t xml:space="preserve">конкурсного предложения и обладает квалификацией, необходимой для </w:t>
      </w:r>
      <w:r w:rsidRPr="00885D1A">
        <w:rPr>
          <w:color w:val="000000"/>
          <w:spacing w:val="-2"/>
          <w:sz w:val="22"/>
          <w:szCs w:val="22"/>
        </w:rPr>
        <w:t>выполнения контракта в случае принятия его конкурсного предложения;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1418" w:right="-13" w:hanging="720"/>
        <w:jc w:val="both"/>
      </w:pPr>
      <w:r w:rsidRPr="00885D1A">
        <w:rPr>
          <w:color w:val="000000"/>
          <w:spacing w:val="5"/>
          <w:sz w:val="22"/>
          <w:szCs w:val="22"/>
        </w:rPr>
        <w:t xml:space="preserve">(с)       Документальные доказательства, подготовленные в соответствии со статьей 14 </w:t>
      </w:r>
      <w:r w:rsidRPr="00885D1A">
        <w:rPr>
          <w:color w:val="000000"/>
          <w:spacing w:val="-3"/>
          <w:sz w:val="22"/>
          <w:szCs w:val="22"/>
        </w:rPr>
        <w:t xml:space="preserve">ИУТ и свидетельствующие о том, что товары и вспомогательные услуги, которые </w:t>
      </w:r>
      <w:r w:rsidRPr="00885D1A">
        <w:rPr>
          <w:color w:val="000000"/>
          <w:spacing w:val="3"/>
          <w:sz w:val="22"/>
          <w:szCs w:val="22"/>
        </w:rPr>
        <w:t xml:space="preserve">должны быть предоставлены Участником торгов, являются приемлемыми </w:t>
      </w:r>
      <w:r w:rsidRPr="00885D1A">
        <w:rPr>
          <w:color w:val="000000"/>
          <w:spacing w:val="-2"/>
          <w:sz w:val="22"/>
          <w:szCs w:val="22"/>
        </w:rPr>
        <w:t>товарами и услугами и соответствуют Документам для торгов;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698"/>
      </w:pPr>
      <w:r w:rsidRPr="00885D1A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d</w:t>
      </w:r>
      <w:r w:rsidRPr="00885D1A">
        <w:rPr>
          <w:color w:val="000000"/>
          <w:spacing w:val="-2"/>
          <w:sz w:val="22"/>
          <w:szCs w:val="22"/>
        </w:rPr>
        <w:t>)         гарантию на конкурсное предложение в соответствии со статьей 15 ИУТ.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rPr>
          <w:b/>
          <w:bCs/>
          <w:sz w:val="22"/>
          <w:szCs w:val="22"/>
        </w:rPr>
      </w:pPr>
      <w:r w:rsidRPr="00885D1A">
        <w:rPr>
          <w:b/>
          <w:bCs/>
          <w:color w:val="000000"/>
          <w:spacing w:val="4"/>
          <w:sz w:val="22"/>
          <w:szCs w:val="22"/>
        </w:rPr>
        <w:t>10.       Форма Конкурсного предложения</w:t>
      </w:r>
    </w:p>
    <w:p w:rsidR="005F6392" w:rsidRPr="00885D1A" w:rsidRDefault="005F6392" w:rsidP="005F6392">
      <w:pPr>
        <w:widowControl w:val="0"/>
        <w:shd w:val="clear" w:color="auto" w:fill="FFFFFF"/>
        <w:tabs>
          <w:tab w:val="left" w:pos="9201"/>
        </w:tabs>
        <w:autoSpaceDE w:val="0"/>
        <w:autoSpaceDN w:val="0"/>
        <w:adjustRightInd w:val="0"/>
        <w:spacing w:before="252" w:line="259" w:lineRule="exact"/>
        <w:ind w:left="698" w:right="-13" w:hanging="670"/>
        <w:jc w:val="both"/>
      </w:pPr>
      <w:r w:rsidRPr="00885D1A">
        <w:rPr>
          <w:color w:val="000000"/>
          <w:spacing w:val="10"/>
          <w:sz w:val="22"/>
          <w:szCs w:val="22"/>
        </w:rPr>
        <w:t xml:space="preserve">10.1  Участник торгов заполняет Форму Конкурсного предложения и Таблицу цен, </w:t>
      </w:r>
      <w:r w:rsidRPr="00885D1A">
        <w:rPr>
          <w:color w:val="000000"/>
          <w:spacing w:val="4"/>
          <w:sz w:val="22"/>
          <w:szCs w:val="22"/>
        </w:rPr>
        <w:t xml:space="preserve">включенные в Документы для торгов, с указанием подлежащих поставке товаров, </w:t>
      </w:r>
      <w:r w:rsidRPr="00885D1A">
        <w:rPr>
          <w:color w:val="000000"/>
          <w:spacing w:val="-2"/>
          <w:sz w:val="22"/>
          <w:szCs w:val="22"/>
        </w:rPr>
        <w:t>кратким описанием страны их происхождения, количества и цен.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85"/>
        <w:rPr>
          <w:b/>
          <w:bCs/>
          <w:sz w:val="22"/>
          <w:szCs w:val="22"/>
        </w:rPr>
      </w:pPr>
      <w:r w:rsidRPr="00885D1A">
        <w:rPr>
          <w:b/>
          <w:bCs/>
          <w:color w:val="000000"/>
          <w:spacing w:val="4"/>
          <w:sz w:val="22"/>
          <w:szCs w:val="22"/>
        </w:rPr>
        <w:t>11.       Цены Конкурсного предложения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684" w:right="-13" w:hanging="677"/>
        <w:jc w:val="both"/>
      </w:pPr>
      <w:r w:rsidRPr="00885D1A">
        <w:rPr>
          <w:color w:val="000000"/>
          <w:spacing w:val="12"/>
          <w:sz w:val="22"/>
          <w:szCs w:val="22"/>
        </w:rPr>
        <w:t>11.1</w:t>
      </w:r>
      <w:r w:rsidRPr="00885D1A">
        <w:rPr>
          <w:color w:val="000000"/>
          <w:sz w:val="22"/>
          <w:szCs w:val="22"/>
        </w:rPr>
        <w:t xml:space="preserve"> </w:t>
      </w:r>
      <w:r w:rsidRPr="00885D1A">
        <w:rPr>
          <w:color w:val="000000"/>
          <w:spacing w:val="-2"/>
          <w:sz w:val="22"/>
          <w:szCs w:val="22"/>
        </w:rPr>
        <w:t xml:space="preserve">Участник торгов должен указать в Таблице цен, приведенной в Приложении к ТДТ, цену </w:t>
      </w:r>
      <w:r w:rsidRPr="00885D1A">
        <w:rPr>
          <w:color w:val="000000"/>
          <w:spacing w:val="4"/>
          <w:sz w:val="22"/>
          <w:szCs w:val="22"/>
        </w:rPr>
        <w:t xml:space="preserve">единицы продукции и общие цены товаров, которые он предлагает для поставки, </w:t>
      </w:r>
      <w:r w:rsidRPr="00885D1A">
        <w:rPr>
          <w:color w:val="000000"/>
          <w:spacing w:val="-2"/>
          <w:sz w:val="22"/>
          <w:szCs w:val="22"/>
        </w:rPr>
        <w:t>согласно своему Конкурсному предложению, в рамках данного контракта.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7"/>
      </w:pPr>
      <w:r w:rsidRPr="00885D1A">
        <w:rPr>
          <w:color w:val="000000"/>
          <w:spacing w:val="-2"/>
          <w:sz w:val="22"/>
          <w:szCs w:val="22"/>
        </w:rPr>
        <w:t>1 1.2     Цены, приведенные в Таблице цен, указываются раздельно следующим образом: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1985" w:right="-13" w:hanging="537"/>
        <w:jc w:val="both"/>
      </w:pPr>
      <w:r w:rsidRPr="00885D1A">
        <w:rPr>
          <w:color w:val="000000"/>
          <w:spacing w:val="5"/>
          <w:sz w:val="22"/>
          <w:szCs w:val="22"/>
        </w:rPr>
        <w:t xml:space="preserve">(А)    общая цена товаров, доставляемых в пункт, который должен находиться </w:t>
      </w:r>
      <w:r w:rsidRPr="00885D1A">
        <w:rPr>
          <w:color w:val="000000"/>
          <w:spacing w:val="-3"/>
          <w:sz w:val="22"/>
          <w:szCs w:val="22"/>
        </w:rPr>
        <w:t>на территории страны Покупателя, после таможенной очистки, включает: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2835" w:right="-13" w:hanging="661"/>
        <w:jc w:val="both"/>
      </w:pPr>
      <w:r w:rsidRPr="00885D1A">
        <w:rPr>
          <w:color w:val="000000"/>
          <w:spacing w:val="7"/>
          <w:sz w:val="22"/>
          <w:szCs w:val="22"/>
        </w:rPr>
        <w:t>(</w:t>
      </w:r>
      <w:proofErr w:type="spellStart"/>
      <w:r>
        <w:rPr>
          <w:color w:val="000000"/>
          <w:spacing w:val="7"/>
          <w:sz w:val="22"/>
          <w:szCs w:val="22"/>
          <w:lang w:val="en-US"/>
        </w:rPr>
        <w:t>i</w:t>
      </w:r>
      <w:proofErr w:type="spellEnd"/>
      <w:r w:rsidRPr="00885D1A">
        <w:rPr>
          <w:color w:val="000000"/>
          <w:spacing w:val="7"/>
          <w:sz w:val="22"/>
          <w:szCs w:val="22"/>
        </w:rPr>
        <w:t xml:space="preserve">)      стоимость товаров, включая все таможенные пошлины, а также </w:t>
      </w:r>
      <w:r w:rsidRPr="00885D1A">
        <w:rPr>
          <w:color w:val="000000"/>
          <w:spacing w:val="-2"/>
          <w:sz w:val="22"/>
          <w:szCs w:val="22"/>
        </w:rPr>
        <w:t xml:space="preserve">все налоги с продаж и прочие налоги, как уплаченные, так и </w:t>
      </w:r>
      <w:r w:rsidRPr="00885D1A">
        <w:rPr>
          <w:color w:val="000000"/>
          <w:spacing w:val="-4"/>
          <w:sz w:val="22"/>
          <w:szCs w:val="22"/>
        </w:rPr>
        <w:t>подлежащие уплате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3544" w:hanging="642"/>
        <w:rPr>
          <w:color w:val="000000"/>
          <w:spacing w:val="2"/>
          <w:sz w:val="22"/>
          <w:szCs w:val="22"/>
        </w:rPr>
      </w:pPr>
      <w:r w:rsidRPr="00885D1A">
        <w:rPr>
          <w:color w:val="000000"/>
          <w:spacing w:val="7"/>
          <w:sz w:val="22"/>
          <w:szCs w:val="22"/>
        </w:rPr>
        <w:t xml:space="preserve">(а)      на комплектующие изделия и сырье, используемые при </w:t>
      </w:r>
      <w:r w:rsidRPr="00885D1A">
        <w:rPr>
          <w:color w:val="000000"/>
          <w:spacing w:val="2"/>
          <w:sz w:val="22"/>
          <w:szCs w:val="22"/>
        </w:rPr>
        <w:t xml:space="preserve">производстве или сборке товаров 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3686" w:hanging="784"/>
        <w:rPr>
          <w:color w:val="000000"/>
          <w:spacing w:val="-4"/>
          <w:sz w:val="22"/>
          <w:szCs w:val="22"/>
        </w:rPr>
      </w:pPr>
      <w:r w:rsidRPr="00885D1A">
        <w:rPr>
          <w:color w:val="000000"/>
          <w:spacing w:val="-4"/>
          <w:sz w:val="22"/>
          <w:szCs w:val="22"/>
        </w:rPr>
        <w:t xml:space="preserve">или 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3544" w:hanging="642"/>
        <w:rPr>
          <w:sz w:val="22"/>
          <w:szCs w:val="22"/>
        </w:rPr>
      </w:pPr>
      <w:r w:rsidRPr="00885D1A">
        <w:rPr>
          <w:color w:val="000000"/>
          <w:spacing w:val="7"/>
          <w:sz w:val="22"/>
          <w:szCs w:val="22"/>
        </w:rPr>
        <w:t>(</w:t>
      </w:r>
      <w:r>
        <w:rPr>
          <w:color w:val="000000"/>
          <w:spacing w:val="7"/>
          <w:sz w:val="22"/>
          <w:szCs w:val="22"/>
          <w:lang w:val="en-US"/>
        </w:rPr>
        <w:t>b</w:t>
      </w:r>
      <w:r w:rsidRPr="00885D1A">
        <w:rPr>
          <w:color w:val="000000"/>
          <w:spacing w:val="7"/>
          <w:sz w:val="22"/>
          <w:szCs w:val="22"/>
        </w:rPr>
        <w:t>)      на ранее  импортированные  или  подлежащие  импорту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3544"/>
        <w:rPr>
          <w:sz w:val="22"/>
          <w:szCs w:val="22"/>
        </w:rPr>
      </w:pPr>
      <w:r w:rsidRPr="00885D1A">
        <w:rPr>
          <w:color w:val="000000"/>
          <w:spacing w:val="3"/>
          <w:sz w:val="22"/>
          <w:szCs w:val="22"/>
        </w:rPr>
        <w:t>товары иностранного происхождения;</w:t>
      </w:r>
    </w:p>
    <w:p w:rsidR="005F6392" w:rsidRPr="00885D1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2835" w:right="-13" w:hanging="668"/>
        <w:jc w:val="both"/>
        <w:rPr>
          <w:sz w:val="22"/>
          <w:szCs w:val="22"/>
        </w:rPr>
      </w:pPr>
      <w:r w:rsidRPr="00081A13">
        <w:rPr>
          <w:color w:val="000000"/>
          <w:spacing w:val="16"/>
          <w:sz w:val="22"/>
          <w:szCs w:val="22"/>
        </w:rPr>
        <w:t xml:space="preserve"> </w:t>
      </w:r>
      <w:r w:rsidRPr="00885D1A">
        <w:rPr>
          <w:color w:val="000000"/>
          <w:spacing w:val="16"/>
          <w:sz w:val="22"/>
          <w:szCs w:val="22"/>
        </w:rPr>
        <w:t>(</w:t>
      </w:r>
      <w:r>
        <w:rPr>
          <w:color w:val="000000"/>
          <w:spacing w:val="16"/>
          <w:sz w:val="22"/>
          <w:szCs w:val="22"/>
          <w:lang w:val="en-US"/>
        </w:rPr>
        <w:t>ii</w:t>
      </w:r>
      <w:r w:rsidRPr="00885D1A">
        <w:rPr>
          <w:color w:val="000000"/>
          <w:spacing w:val="16"/>
          <w:sz w:val="22"/>
          <w:szCs w:val="22"/>
        </w:rPr>
        <w:t>)</w:t>
      </w:r>
      <w:r w:rsidRPr="00081A13">
        <w:rPr>
          <w:color w:val="000000"/>
          <w:spacing w:val="16"/>
          <w:sz w:val="22"/>
          <w:szCs w:val="22"/>
        </w:rPr>
        <w:t xml:space="preserve">  </w:t>
      </w:r>
      <w:r w:rsidRPr="00885D1A">
        <w:rPr>
          <w:color w:val="000000"/>
          <w:spacing w:val="16"/>
          <w:sz w:val="22"/>
          <w:szCs w:val="22"/>
        </w:rPr>
        <w:t xml:space="preserve">все налоги с продаж и прочие налоги в стране Покупателя, </w:t>
      </w:r>
      <w:r w:rsidRPr="00885D1A">
        <w:rPr>
          <w:color w:val="000000"/>
          <w:spacing w:val="2"/>
          <w:sz w:val="22"/>
          <w:szCs w:val="22"/>
        </w:rPr>
        <w:t xml:space="preserve">которые подлежат уплате за товары, в случае заключения данного </w:t>
      </w:r>
      <w:r w:rsidRPr="00885D1A">
        <w:rPr>
          <w:color w:val="000000"/>
          <w:sz w:val="22"/>
          <w:szCs w:val="22"/>
        </w:rPr>
        <w:t>контракта;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2167" w:right="-13" w:hanging="734"/>
        <w:jc w:val="both"/>
      </w:pPr>
      <w:r w:rsidRPr="00081A13">
        <w:rPr>
          <w:color w:val="000000"/>
          <w:spacing w:val="6"/>
          <w:sz w:val="22"/>
          <w:szCs w:val="22"/>
        </w:rPr>
        <w:t xml:space="preserve">(В)     оплата транспортных расходов внутри страны, страхования и других </w:t>
      </w:r>
      <w:r w:rsidRPr="00081A13">
        <w:rPr>
          <w:color w:val="000000"/>
          <w:spacing w:val="-3"/>
          <w:sz w:val="22"/>
          <w:szCs w:val="22"/>
        </w:rPr>
        <w:t xml:space="preserve">местных расходов, связанных с доставкой товаров к их конечному пункту </w:t>
      </w:r>
      <w:r w:rsidRPr="00081A13">
        <w:rPr>
          <w:color w:val="000000"/>
          <w:spacing w:val="-2"/>
          <w:sz w:val="22"/>
          <w:szCs w:val="22"/>
        </w:rPr>
        <w:t>назначения, если это запрашивается в Информационной карте ИУТ; и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66" w:lineRule="exact"/>
        <w:ind w:left="2210" w:hanging="727"/>
      </w:pPr>
      <w:r>
        <w:rPr>
          <w:b/>
          <w:bCs/>
          <w:color w:val="000000"/>
          <w:spacing w:val="1"/>
          <w:sz w:val="22"/>
          <w:szCs w:val="22"/>
        </w:rPr>
        <w:br w:type="page"/>
      </w:r>
      <w:r w:rsidRPr="00081A13">
        <w:rPr>
          <w:color w:val="000000"/>
          <w:spacing w:val="1"/>
          <w:sz w:val="22"/>
          <w:szCs w:val="22"/>
        </w:rPr>
        <w:t xml:space="preserve">(С)       стоимость сопутствующих услуг, если таковые будут, перечисленных в </w:t>
      </w:r>
      <w:r w:rsidRPr="00081A13">
        <w:rPr>
          <w:color w:val="000000"/>
          <w:spacing w:val="-3"/>
          <w:sz w:val="22"/>
          <w:szCs w:val="22"/>
        </w:rPr>
        <w:t>Информационной карте ИУТ, Статье 13 ОУК и СУК.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713" w:right="7" w:hanging="713"/>
        <w:jc w:val="both"/>
      </w:pPr>
      <w:r w:rsidRPr="00081A13">
        <w:rPr>
          <w:color w:val="000000"/>
          <w:spacing w:val="-1"/>
          <w:sz w:val="22"/>
          <w:szCs w:val="22"/>
        </w:rPr>
        <w:t xml:space="preserve">11.3 </w:t>
      </w:r>
      <w:r w:rsidRPr="00195983">
        <w:rPr>
          <w:color w:val="000000"/>
          <w:spacing w:val="-1"/>
          <w:sz w:val="22"/>
          <w:szCs w:val="22"/>
        </w:rPr>
        <w:t xml:space="preserve"> </w:t>
      </w:r>
      <w:r w:rsidRPr="00081A13">
        <w:rPr>
          <w:color w:val="000000"/>
          <w:spacing w:val="-1"/>
          <w:sz w:val="22"/>
          <w:szCs w:val="22"/>
        </w:rPr>
        <w:t xml:space="preserve">Фиксированная цена. Цены, предлагаемые Участником торгов, должны оставаться </w:t>
      </w:r>
      <w:r w:rsidRPr="00081A13">
        <w:rPr>
          <w:color w:val="000000"/>
          <w:spacing w:val="4"/>
          <w:sz w:val="22"/>
          <w:szCs w:val="22"/>
        </w:rPr>
        <w:t xml:space="preserve">фиксированными в течение срока выполнения контракта Участником торгов и не </w:t>
      </w:r>
      <w:r w:rsidRPr="00081A13">
        <w:rPr>
          <w:color w:val="000000"/>
          <w:spacing w:val="-3"/>
          <w:sz w:val="22"/>
          <w:szCs w:val="22"/>
        </w:rPr>
        <w:t xml:space="preserve">меняться ни при каких обстоятельствах. Конкурсное предложение, предусматривающее </w:t>
      </w:r>
      <w:r w:rsidRPr="00081A13">
        <w:rPr>
          <w:color w:val="000000"/>
          <w:spacing w:val="-1"/>
          <w:sz w:val="22"/>
          <w:szCs w:val="22"/>
        </w:rPr>
        <w:t xml:space="preserve">регулирование цены, будет рассматриваться как не отвечающее условиям </w:t>
      </w:r>
      <w:proofErr w:type="gramStart"/>
      <w:r w:rsidRPr="00081A13">
        <w:rPr>
          <w:color w:val="000000"/>
          <w:spacing w:val="-1"/>
          <w:sz w:val="22"/>
          <w:szCs w:val="22"/>
        </w:rPr>
        <w:t>торгов</w:t>
      </w:r>
      <w:proofErr w:type="gramEnd"/>
      <w:r w:rsidRPr="00081A13">
        <w:rPr>
          <w:color w:val="000000"/>
          <w:spacing w:val="-1"/>
          <w:sz w:val="22"/>
          <w:szCs w:val="22"/>
        </w:rPr>
        <w:t xml:space="preserve"> и </w:t>
      </w:r>
      <w:r w:rsidRPr="00081A13">
        <w:rPr>
          <w:color w:val="000000"/>
          <w:spacing w:val="-3"/>
          <w:sz w:val="22"/>
          <w:szCs w:val="22"/>
        </w:rPr>
        <w:t>отклоняться в соответствии со Статьей 24 ИУТ.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/>
        <w:rPr>
          <w:b/>
          <w:bCs/>
          <w:sz w:val="22"/>
          <w:szCs w:val="22"/>
        </w:rPr>
      </w:pPr>
      <w:r w:rsidRPr="00081A13">
        <w:rPr>
          <w:b/>
          <w:bCs/>
          <w:color w:val="000000"/>
          <w:spacing w:val="-6"/>
          <w:sz w:val="22"/>
          <w:szCs w:val="22"/>
        </w:rPr>
        <w:t>Альтернативный вариант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698" w:hanging="698"/>
        <w:jc w:val="both"/>
      </w:pPr>
      <w:r w:rsidRPr="00081A13">
        <w:rPr>
          <w:color w:val="000000"/>
          <w:spacing w:val="14"/>
          <w:sz w:val="22"/>
          <w:szCs w:val="22"/>
        </w:rPr>
        <w:t>11.3</w:t>
      </w:r>
      <w:r w:rsidRPr="00081A13">
        <w:rPr>
          <w:color w:val="000000"/>
          <w:sz w:val="22"/>
          <w:szCs w:val="22"/>
        </w:rPr>
        <w:t xml:space="preserve"> </w:t>
      </w:r>
      <w:r w:rsidRPr="00195983">
        <w:rPr>
          <w:color w:val="000000"/>
          <w:sz w:val="22"/>
          <w:szCs w:val="22"/>
        </w:rPr>
        <w:t xml:space="preserve">  </w:t>
      </w:r>
      <w:r w:rsidRPr="00081A13">
        <w:rPr>
          <w:color w:val="000000"/>
          <w:spacing w:val="3"/>
          <w:sz w:val="22"/>
          <w:szCs w:val="22"/>
        </w:rPr>
        <w:t xml:space="preserve">Корректировка цены. (Применимость должна быть указана в Информационной карте </w:t>
      </w:r>
      <w:r w:rsidRPr="00081A13">
        <w:rPr>
          <w:color w:val="000000"/>
          <w:spacing w:val="-2"/>
          <w:sz w:val="22"/>
          <w:szCs w:val="22"/>
        </w:rPr>
        <w:t xml:space="preserve">ИУТ). Цены, предложенные Участником торгов, должны подвергаться корректировке в </w:t>
      </w:r>
      <w:r w:rsidRPr="00081A13">
        <w:rPr>
          <w:color w:val="000000"/>
          <w:spacing w:val="2"/>
          <w:sz w:val="22"/>
          <w:szCs w:val="22"/>
        </w:rPr>
        <w:t xml:space="preserve">течение срока выполнения контракта для отражения изменений в стоимости рабочей </w:t>
      </w:r>
      <w:r w:rsidRPr="00081A13">
        <w:rPr>
          <w:color w:val="000000"/>
          <w:spacing w:val="-3"/>
          <w:sz w:val="22"/>
          <w:szCs w:val="22"/>
        </w:rPr>
        <w:t xml:space="preserve">силы и материалов в соответствии с процедурами, предусмотренными в СУК. Конкурсное </w:t>
      </w:r>
      <w:r w:rsidRPr="00081A13">
        <w:rPr>
          <w:color w:val="000000"/>
          <w:spacing w:val="-2"/>
          <w:sz w:val="22"/>
          <w:szCs w:val="22"/>
        </w:rPr>
        <w:t xml:space="preserve">предложение, представленное с фиксированной ценой, не будет отклонено, однако корректировка цен будет рассматриваться как равная нулю. Согласно Статье 25.2 ИУТ, </w:t>
      </w:r>
      <w:r w:rsidRPr="00081A13">
        <w:rPr>
          <w:color w:val="000000"/>
          <w:spacing w:val="5"/>
          <w:sz w:val="22"/>
          <w:szCs w:val="22"/>
        </w:rPr>
        <w:t xml:space="preserve">положение о корректировке цен не будет приниматься во внимание при оценке </w:t>
      </w:r>
      <w:r w:rsidRPr="00081A13">
        <w:rPr>
          <w:color w:val="000000"/>
          <w:spacing w:val="-3"/>
          <w:sz w:val="22"/>
          <w:szCs w:val="22"/>
        </w:rPr>
        <w:t>конкурсных предложений.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40"/>
        <w:ind w:left="7"/>
        <w:rPr>
          <w:b/>
          <w:bCs/>
          <w:sz w:val="22"/>
          <w:szCs w:val="22"/>
        </w:rPr>
      </w:pPr>
      <w:r w:rsidRPr="00081A13">
        <w:rPr>
          <w:b/>
          <w:bCs/>
          <w:color w:val="000000"/>
          <w:spacing w:val="4"/>
          <w:sz w:val="22"/>
          <w:szCs w:val="22"/>
        </w:rPr>
        <w:t>12.       Валюты конкурсных предложений</w:t>
      </w:r>
    </w:p>
    <w:p w:rsidR="005F6392" w:rsidRPr="00081A13" w:rsidRDefault="00780EE2" w:rsidP="00780EE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jc w:val="both"/>
      </w:pPr>
      <w:r>
        <w:rPr>
          <w:color w:val="000000"/>
          <w:spacing w:val="-2"/>
          <w:sz w:val="22"/>
          <w:szCs w:val="22"/>
        </w:rPr>
        <w:t xml:space="preserve">12.1   </w:t>
      </w:r>
      <w:r w:rsidR="005F6392" w:rsidRPr="00081A13">
        <w:rPr>
          <w:color w:val="000000"/>
          <w:spacing w:val="-2"/>
          <w:sz w:val="22"/>
          <w:szCs w:val="22"/>
        </w:rPr>
        <w:t>Це</w:t>
      </w:r>
      <w:r>
        <w:rPr>
          <w:color w:val="000000"/>
          <w:spacing w:val="-2"/>
          <w:sz w:val="22"/>
          <w:szCs w:val="22"/>
        </w:rPr>
        <w:t xml:space="preserve">ны должны быть указаны в валюте </w:t>
      </w:r>
      <w:r w:rsidR="005F6392" w:rsidRPr="00081A13">
        <w:rPr>
          <w:color w:val="000000"/>
          <w:spacing w:val="-2"/>
          <w:sz w:val="22"/>
          <w:szCs w:val="22"/>
        </w:rPr>
        <w:t xml:space="preserve">страны Покупателя </w:t>
      </w:r>
      <w:r>
        <w:rPr>
          <w:color w:val="000000"/>
          <w:spacing w:val="-2"/>
          <w:sz w:val="22"/>
          <w:szCs w:val="22"/>
        </w:rPr>
        <w:t>или в</w:t>
      </w:r>
      <w:r w:rsidR="005F6392" w:rsidRPr="00081A13">
        <w:rPr>
          <w:color w:val="000000"/>
          <w:spacing w:val="-2"/>
          <w:sz w:val="22"/>
          <w:szCs w:val="22"/>
        </w:rPr>
        <w:t xml:space="preserve"> другой валюте, обусловленной в Информационной карте.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85"/>
        <w:ind w:left="7"/>
        <w:rPr>
          <w:b/>
          <w:bCs/>
          <w:sz w:val="22"/>
          <w:szCs w:val="22"/>
        </w:rPr>
      </w:pPr>
      <w:r w:rsidRPr="00081A13">
        <w:rPr>
          <w:b/>
          <w:bCs/>
          <w:color w:val="000000"/>
          <w:spacing w:val="4"/>
          <w:sz w:val="22"/>
          <w:szCs w:val="22"/>
        </w:rPr>
        <w:t>13.       Документы, подтверждающие правомочность и квалификацию участника торгов</w:t>
      </w:r>
    </w:p>
    <w:p w:rsidR="005F6392" w:rsidRPr="00081A13" w:rsidRDefault="00780EE2" w:rsidP="00780EE2">
      <w:pPr>
        <w:widowControl w:val="0"/>
        <w:numPr>
          <w:ilvl w:val="0"/>
          <w:numId w:val="13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2" w:line="259" w:lineRule="exact"/>
        <w:ind w:left="684" w:hanging="670"/>
        <w:jc w:val="both"/>
        <w:rPr>
          <w:color w:val="000000"/>
          <w:spacing w:val="-13"/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>В соответствии со статьей 9 ИУТ, Участник торгов представит в рамках</w:t>
      </w:r>
      <w:r w:rsidR="005F6392" w:rsidRPr="00081A13">
        <w:rPr>
          <w:color w:val="000000"/>
          <w:spacing w:val="-2"/>
          <w:sz w:val="22"/>
          <w:szCs w:val="22"/>
        </w:rPr>
        <w:t xml:space="preserve"> своего</w:t>
      </w:r>
      <w:r w:rsidR="005F6392" w:rsidRPr="00081A13">
        <w:rPr>
          <w:color w:val="000000"/>
          <w:spacing w:val="-2"/>
          <w:sz w:val="22"/>
          <w:szCs w:val="22"/>
        </w:rPr>
        <w:br/>
      </w:r>
      <w:r>
        <w:rPr>
          <w:color w:val="000000"/>
          <w:spacing w:val="2"/>
          <w:sz w:val="22"/>
          <w:szCs w:val="22"/>
        </w:rPr>
        <w:t xml:space="preserve">конкурсного </w:t>
      </w:r>
      <w:r w:rsidR="005F6392" w:rsidRPr="00081A13">
        <w:rPr>
          <w:color w:val="000000"/>
          <w:spacing w:val="2"/>
          <w:sz w:val="22"/>
          <w:szCs w:val="22"/>
        </w:rPr>
        <w:t>предложения документы, подтвержд</w:t>
      </w:r>
      <w:r>
        <w:rPr>
          <w:color w:val="000000"/>
          <w:spacing w:val="2"/>
          <w:sz w:val="22"/>
          <w:szCs w:val="22"/>
        </w:rPr>
        <w:t xml:space="preserve">ающие приемлемость его участия </w:t>
      </w:r>
      <w:r w:rsidR="005F6392" w:rsidRPr="00081A13">
        <w:rPr>
          <w:color w:val="000000"/>
          <w:spacing w:val="2"/>
          <w:sz w:val="22"/>
          <w:szCs w:val="22"/>
        </w:rPr>
        <w:t>в</w:t>
      </w:r>
      <w:r w:rsidR="005F6392" w:rsidRPr="00081A13">
        <w:rPr>
          <w:color w:val="000000"/>
          <w:spacing w:val="2"/>
          <w:sz w:val="22"/>
          <w:szCs w:val="22"/>
        </w:rPr>
        <w:br/>
      </w:r>
      <w:r w:rsidR="005F6392" w:rsidRPr="00081A13">
        <w:rPr>
          <w:color w:val="000000"/>
          <w:spacing w:val="4"/>
          <w:sz w:val="22"/>
          <w:szCs w:val="22"/>
        </w:rPr>
        <w:t>торгах, а также его квалификацию для выполнения Контракта, в случае принятия его</w:t>
      </w:r>
      <w:r w:rsidR="005F6392" w:rsidRPr="00081A13">
        <w:rPr>
          <w:color w:val="000000"/>
          <w:spacing w:val="4"/>
          <w:sz w:val="22"/>
          <w:szCs w:val="22"/>
        </w:rPr>
        <w:br/>
      </w:r>
      <w:r w:rsidR="005F6392" w:rsidRPr="00081A13">
        <w:rPr>
          <w:color w:val="000000"/>
          <w:spacing w:val="-3"/>
          <w:sz w:val="22"/>
          <w:szCs w:val="22"/>
        </w:rPr>
        <w:t>конкурсного предложения.</w:t>
      </w:r>
    </w:p>
    <w:p w:rsidR="005F6392" w:rsidRPr="00081A13" w:rsidRDefault="005F6392" w:rsidP="00780EE2">
      <w:pPr>
        <w:widowControl w:val="0"/>
        <w:numPr>
          <w:ilvl w:val="0"/>
          <w:numId w:val="13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70"/>
        <w:jc w:val="both"/>
        <w:rPr>
          <w:color w:val="000000"/>
          <w:spacing w:val="-7"/>
          <w:sz w:val="22"/>
          <w:szCs w:val="22"/>
        </w:rPr>
      </w:pPr>
      <w:r w:rsidRPr="00081A13">
        <w:rPr>
          <w:color w:val="000000"/>
          <w:spacing w:val="1"/>
          <w:sz w:val="22"/>
          <w:szCs w:val="22"/>
        </w:rPr>
        <w:t>Документальное свидетельство правомочности Участника торгов подавать конкурсное</w:t>
      </w:r>
      <w:r w:rsidRPr="00081A13">
        <w:rPr>
          <w:color w:val="000000"/>
          <w:spacing w:val="1"/>
          <w:sz w:val="22"/>
          <w:szCs w:val="22"/>
        </w:rPr>
        <w:br/>
        <w:t>предложение  должно  по</w:t>
      </w:r>
      <w:r w:rsidR="00780EE2">
        <w:rPr>
          <w:color w:val="000000"/>
          <w:spacing w:val="1"/>
          <w:sz w:val="22"/>
          <w:szCs w:val="22"/>
        </w:rPr>
        <w:t xml:space="preserve">дтверждать, к удовлетворению  Покупателя, </w:t>
      </w:r>
      <w:r w:rsidRPr="00081A13">
        <w:rPr>
          <w:color w:val="000000"/>
          <w:spacing w:val="1"/>
          <w:sz w:val="22"/>
          <w:szCs w:val="22"/>
        </w:rPr>
        <w:t xml:space="preserve">тот </w:t>
      </w:r>
      <w:r w:rsidR="00780EE2">
        <w:rPr>
          <w:color w:val="000000"/>
          <w:spacing w:val="1"/>
          <w:sz w:val="22"/>
          <w:szCs w:val="22"/>
        </w:rPr>
        <w:t>факт,</w:t>
      </w:r>
      <w:r w:rsidRPr="00081A13">
        <w:rPr>
          <w:color w:val="000000"/>
          <w:spacing w:val="1"/>
          <w:sz w:val="22"/>
          <w:szCs w:val="22"/>
        </w:rPr>
        <w:t xml:space="preserve"> что</w:t>
      </w:r>
      <w:r w:rsidRPr="00081A13">
        <w:rPr>
          <w:color w:val="000000"/>
          <w:spacing w:val="1"/>
          <w:sz w:val="22"/>
          <w:szCs w:val="22"/>
        </w:rPr>
        <w:br/>
      </w:r>
      <w:r w:rsidR="00780EE2">
        <w:rPr>
          <w:color w:val="000000"/>
          <w:spacing w:val="-1"/>
          <w:sz w:val="22"/>
          <w:szCs w:val="22"/>
        </w:rPr>
        <w:t xml:space="preserve">Участник торгов, во время подачи </w:t>
      </w:r>
      <w:r w:rsidRPr="00081A13">
        <w:rPr>
          <w:color w:val="000000"/>
          <w:spacing w:val="-1"/>
          <w:sz w:val="22"/>
          <w:szCs w:val="22"/>
        </w:rPr>
        <w:t>св</w:t>
      </w:r>
      <w:r w:rsidR="00780EE2">
        <w:rPr>
          <w:color w:val="000000"/>
          <w:spacing w:val="-1"/>
          <w:sz w:val="22"/>
          <w:szCs w:val="22"/>
        </w:rPr>
        <w:t xml:space="preserve">оего предложения, являлся </w:t>
      </w:r>
      <w:r w:rsidRPr="00081A13">
        <w:rPr>
          <w:color w:val="000000"/>
          <w:spacing w:val="-1"/>
          <w:sz w:val="22"/>
          <w:szCs w:val="22"/>
        </w:rPr>
        <w:t>представителем</w:t>
      </w:r>
      <w:r w:rsidRPr="00081A13">
        <w:rPr>
          <w:color w:val="000000"/>
          <w:spacing w:val="-1"/>
          <w:sz w:val="22"/>
          <w:szCs w:val="22"/>
        </w:rPr>
        <w:br/>
      </w:r>
      <w:r w:rsidRPr="00081A13">
        <w:rPr>
          <w:color w:val="000000"/>
          <w:spacing w:val="-3"/>
          <w:sz w:val="22"/>
          <w:szCs w:val="22"/>
        </w:rPr>
        <w:t>правомочной страны-источника согласно Статье 2 ИУТ.</w:t>
      </w:r>
    </w:p>
    <w:p w:rsidR="005F6392" w:rsidRPr="00081A13" w:rsidRDefault="005F6392" w:rsidP="00782B2D">
      <w:pPr>
        <w:widowControl w:val="0"/>
        <w:numPr>
          <w:ilvl w:val="0"/>
          <w:numId w:val="13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70"/>
        <w:rPr>
          <w:color w:val="000000"/>
          <w:spacing w:val="-12"/>
          <w:sz w:val="22"/>
          <w:szCs w:val="22"/>
        </w:rPr>
      </w:pPr>
      <w:r w:rsidRPr="00081A13">
        <w:rPr>
          <w:color w:val="000000"/>
          <w:sz w:val="22"/>
          <w:szCs w:val="22"/>
        </w:rPr>
        <w:t>Документальное свидетельство квалификации Участника торгов выполнить Контракт, в</w:t>
      </w:r>
      <w:r w:rsidRPr="00081A13">
        <w:rPr>
          <w:color w:val="000000"/>
          <w:sz w:val="22"/>
          <w:szCs w:val="22"/>
        </w:rPr>
        <w:br/>
      </w:r>
      <w:r w:rsidRPr="00081A13">
        <w:rPr>
          <w:color w:val="000000"/>
          <w:spacing w:val="3"/>
          <w:sz w:val="22"/>
          <w:szCs w:val="22"/>
        </w:rPr>
        <w:t>случае  принятия его предложения, должно,  к удовлетворению  Покупателя, служить</w:t>
      </w:r>
      <w:r w:rsidRPr="00081A13">
        <w:rPr>
          <w:color w:val="000000"/>
          <w:spacing w:val="3"/>
          <w:sz w:val="22"/>
          <w:szCs w:val="22"/>
        </w:rPr>
        <w:br/>
      </w:r>
      <w:r w:rsidRPr="00081A13">
        <w:rPr>
          <w:color w:val="000000"/>
          <w:spacing w:val="-3"/>
          <w:sz w:val="22"/>
          <w:szCs w:val="22"/>
        </w:rPr>
        <w:t>подтверждением того, что: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1454" w:right="29" w:hanging="770"/>
        <w:jc w:val="both"/>
      </w:pPr>
      <w:r w:rsidRPr="00081A13">
        <w:rPr>
          <w:color w:val="000000"/>
          <w:spacing w:val="1"/>
          <w:sz w:val="22"/>
          <w:szCs w:val="22"/>
        </w:rPr>
        <w:t xml:space="preserve">(а)        если Участник торгов предлагает поставить товары в рамках данного Контракта, </w:t>
      </w:r>
      <w:r w:rsidRPr="00081A13">
        <w:rPr>
          <w:color w:val="000000"/>
          <w:spacing w:val="-1"/>
          <w:sz w:val="22"/>
          <w:szCs w:val="22"/>
        </w:rPr>
        <w:t xml:space="preserve">которые он сам не изготавливает и не производит каким-либо иным образом, то </w:t>
      </w:r>
      <w:r w:rsidRPr="00081A13">
        <w:rPr>
          <w:color w:val="000000"/>
          <w:spacing w:val="1"/>
          <w:sz w:val="22"/>
          <w:szCs w:val="22"/>
        </w:rPr>
        <w:t xml:space="preserve">он имеет все необходимые полномочия изготовителя или производителя на </w:t>
      </w:r>
      <w:r w:rsidRPr="00081A13">
        <w:rPr>
          <w:color w:val="000000"/>
          <w:spacing w:val="-3"/>
          <w:sz w:val="22"/>
          <w:szCs w:val="22"/>
        </w:rPr>
        <w:t>поставку товаров в стране Покупателя;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66" w:lineRule="exact"/>
        <w:ind w:left="1462" w:right="36" w:hanging="778"/>
        <w:jc w:val="both"/>
      </w:pPr>
      <w:r w:rsidRPr="00081A13">
        <w:rPr>
          <w:color w:val="000000"/>
          <w:spacing w:val="-1"/>
          <w:sz w:val="22"/>
          <w:szCs w:val="22"/>
        </w:rPr>
        <w:t>(</w:t>
      </w:r>
      <w:r>
        <w:rPr>
          <w:color w:val="000000"/>
          <w:spacing w:val="-1"/>
          <w:sz w:val="22"/>
          <w:szCs w:val="22"/>
          <w:lang w:val="en-US"/>
        </w:rPr>
        <w:t>b</w:t>
      </w:r>
      <w:r w:rsidRPr="00081A13">
        <w:rPr>
          <w:color w:val="000000"/>
          <w:spacing w:val="-1"/>
          <w:sz w:val="22"/>
          <w:szCs w:val="22"/>
        </w:rPr>
        <w:t xml:space="preserve">)    Участник торгов обладает финансовыми, техническими и производственными </w:t>
      </w:r>
      <w:r w:rsidRPr="00081A13">
        <w:rPr>
          <w:color w:val="000000"/>
          <w:spacing w:val="-2"/>
          <w:sz w:val="22"/>
          <w:szCs w:val="22"/>
        </w:rPr>
        <w:t>возможностями, необходимыми для реализации Контракта;</w:t>
      </w:r>
    </w:p>
    <w:p w:rsidR="005F6392" w:rsidRPr="00081A1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1560" w:right="7" w:hanging="851"/>
        <w:jc w:val="both"/>
      </w:pPr>
      <w:r>
        <w:rPr>
          <w:b/>
          <w:bCs/>
          <w:color w:val="000000"/>
          <w:sz w:val="19"/>
          <w:szCs w:val="19"/>
        </w:rPr>
        <w:br w:type="page"/>
      </w:r>
      <w:r w:rsidRPr="00081A13">
        <w:rPr>
          <w:color w:val="000000"/>
          <w:sz w:val="19"/>
          <w:szCs w:val="19"/>
        </w:rPr>
        <w:t>(</w:t>
      </w:r>
      <w:r w:rsidRPr="00081A13">
        <w:rPr>
          <w:color w:val="000000"/>
          <w:sz w:val="19"/>
          <w:szCs w:val="19"/>
          <w:lang w:val="en-US"/>
        </w:rPr>
        <w:t>c</w:t>
      </w:r>
      <w:r w:rsidRPr="00081A13">
        <w:rPr>
          <w:color w:val="000000"/>
          <w:sz w:val="19"/>
          <w:szCs w:val="19"/>
        </w:rPr>
        <w:t xml:space="preserve">)           </w:t>
      </w:r>
      <w:r w:rsidRPr="00081A13">
        <w:rPr>
          <w:color w:val="000000"/>
          <w:spacing w:val="2"/>
          <w:sz w:val="22"/>
          <w:szCs w:val="22"/>
        </w:rPr>
        <w:t xml:space="preserve">Участник торгов отвечает дополнительным  критериям,  подтверждающим его </w:t>
      </w:r>
      <w:r w:rsidRPr="00081A13">
        <w:rPr>
          <w:color w:val="000000"/>
          <w:spacing w:val="-2"/>
          <w:sz w:val="22"/>
          <w:szCs w:val="22"/>
        </w:rPr>
        <w:t>квалификацию, которые перечислены в Информационной карте ИУТ.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18" w:line="259" w:lineRule="exact"/>
        <w:ind w:left="567" w:right="-13" w:hanging="539"/>
        <w:jc w:val="both"/>
        <w:rPr>
          <w:b/>
          <w:bCs/>
          <w:sz w:val="22"/>
          <w:szCs w:val="22"/>
        </w:rPr>
      </w:pPr>
      <w:r w:rsidRPr="00321778">
        <w:rPr>
          <w:b/>
          <w:bCs/>
          <w:color w:val="000000"/>
          <w:spacing w:val="6"/>
          <w:sz w:val="22"/>
          <w:szCs w:val="22"/>
        </w:rPr>
        <w:t xml:space="preserve">14. Документы, подтверждающие приемлемость товаров и их соответствие Документам </w:t>
      </w:r>
      <w:r w:rsidRPr="00321778">
        <w:rPr>
          <w:b/>
          <w:bCs/>
          <w:color w:val="000000"/>
          <w:spacing w:val="2"/>
          <w:sz w:val="22"/>
          <w:szCs w:val="22"/>
        </w:rPr>
        <w:t>для торгов</w:t>
      </w:r>
    </w:p>
    <w:p w:rsidR="005F6392" w:rsidRPr="00321778" w:rsidRDefault="00780EE2" w:rsidP="00780EE2">
      <w:pPr>
        <w:widowControl w:val="0"/>
        <w:numPr>
          <w:ilvl w:val="0"/>
          <w:numId w:val="14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45" w:line="259" w:lineRule="exact"/>
        <w:ind w:left="698" w:hanging="670"/>
        <w:jc w:val="both"/>
        <w:rPr>
          <w:color w:val="000000"/>
          <w:spacing w:val="-17"/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 xml:space="preserve">Согласно статье 9 ИУТ, Участник торгов должен представить в рамках </w:t>
      </w:r>
      <w:r w:rsidR="005F6392" w:rsidRPr="00321778">
        <w:rPr>
          <w:color w:val="000000"/>
          <w:spacing w:val="-2"/>
          <w:sz w:val="22"/>
          <w:szCs w:val="22"/>
        </w:rPr>
        <w:t>своего</w:t>
      </w:r>
      <w:r w:rsidR="005F6392" w:rsidRPr="00321778">
        <w:rPr>
          <w:color w:val="000000"/>
          <w:spacing w:val="-2"/>
          <w:sz w:val="22"/>
          <w:szCs w:val="22"/>
        </w:rPr>
        <w:br/>
      </w:r>
      <w:r>
        <w:rPr>
          <w:color w:val="000000"/>
          <w:spacing w:val="-1"/>
          <w:sz w:val="22"/>
          <w:szCs w:val="22"/>
        </w:rPr>
        <w:t xml:space="preserve">конкурсного </w:t>
      </w:r>
      <w:r w:rsidR="005F6392" w:rsidRPr="00321778">
        <w:rPr>
          <w:color w:val="000000"/>
          <w:spacing w:val="-1"/>
          <w:sz w:val="22"/>
          <w:szCs w:val="22"/>
        </w:rPr>
        <w:t>предложения документацию, подтверждающую приемлемость и</w:t>
      </w:r>
      <w:r w:rsidR="005F6392" w:rsidRPr="00321778">
        <w:rPr>
          <w:color w:val="000000"/>
          <w:spacing w:val="-1"/>
          <w:sz w:val="22"/>
          <w:szCs w:val="22"/>
        </w:rPr>
        <w:br/>
      </w:r>
      <w:r w:rsidR="005F6392" w:rsidRPr="00321778">
        <w:rPr>
          <w:color w:val="000000"/>
          <w:spacing w:val="4"/>
          <w:sz w:val="22"/>
          <w:szCs w:val="22"/>
        </w:rPr>
        <w:t>соответствие Документам для торгов всех товаров и услуг, которые Участник торгов</w:t>
      </w:r>
      <w:r w:rsidR="005F6392" w:rsidRPr="00321778">
        <w:rPr>
          <w:color w:val="000000"/>
          <w:spacing w:val="4"/>
          <w:sz w:val="22"/>
          <w:szCs w:val="22"/>
        </w:rPr>
        <w:br/>
      </w:r>
      <w:r w:rsidR="005F6392" w:rsidRPr="00321778">
        <w:rPr>
          <w:color w:val="000000"/>
          <w:spacing w:val="-2"/>
          <w:sz w:val="22"/>
          <w:szCs w:val="22"/>
        </w:rPr>
        <w:t>предлагает поставить или реализовать в соответствии с этим Контрактом.</w:t>
      </w:r>
    </w:p>
    <w:p w:rsidR="005F6392" w:rsidRPr="00321778" w:rsidRDefault="005F6392" w:rsidP="00780EE2">
      <w:pPr>
        <w:widowControl w:val="0"/>
        <w:numPr>
          <w:ilvl w:val="0"/>
          <w:numId w:val="14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45" w:line="259" w:lineRule="exact"/>
        <w:ind w:left="698" w:hanging="670"/>
        <w:jc w:val="both"/>
        <w:rPr>
          <w:color w:val="000000"/>
          <w:spacing w:val="-7"/>
          <w:sz w:val="22"/>
          <w:szCs w:val="22"/>
        </w:rPr>
      </w:pPr>
      <w:r w:rsidRPr="00321778">
        <w:rPr>
          <w:color w:val="000000"/>
          <w:spacing w:val="-1"/>
          <w:sz w:val="22"/>
          <w:szCs w:val="22"/>
        </w:rPr>
        <w:t>Документальное   свидетельство   приемлемости   товаров   и   услуг   должно   включать</w:t>
      </w:r>
      <w:r w:rsidRPr="00321778">
        <w:rPr>
          <w:color w:val="000000"/>
          <w:spacing w:val="-1"/>
          <w:sz w:val="22"/>
          <w:szCs w:val="22"/>
        </w:rPr>
        <w:br/>
        <w:t>описание   в   Таблице   цен   страны   происхождения   предлагаемых  товаров   и   услуг,</w:t>
      </w:r>
      <w:r w:rsidRPr="00321778">
        <w:rPr>
          <w:color w:val="000000"/>
          <w:spacing w:val="-1"/>
          <w:sz w:val="22"/>
          <w:szCs w:val="22"/>
        </w:rPr>
        <w:br/>
      </w:r>
      <w:r w:rsidRPr="00321778">
        <w:rPr>
          <w:color w:val="000000"/>
          <w:spacing w:val="-2"/>
          <w:sz w:val="22"/>
          <w:szCs w:val="22"/>
        </w:rPr>
        <w:t>подтвержденное сертификатом о происхождении, выданным во время отгрузки товаров.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2" w:lineRule="exact"/>
        <w:ind w:left="709" w:right="14" w:hanging="680"/>
        <w:jc w:val="both"/>
      </w:pPr>
      <w:r w:rsidRPr="00321778">
        <w:rPr>
          <w:color w:val="000000"/>
          <w:spacing w:val="3"/>
          <w:sz w:val="22"/>
          <w:szCs w:val="22"/>
        </w:rPr>
        <w:t xml:space="preserve">14.3 </w:t>
      </w:r>
      <w:r w:rsidRPr="00321778">
        <w:rPr>
          <w:color w:val="000000"/>
          <w:spacing w:val="3"/>
          <w:sz w:val="22"/>
          <w:szCs w:val="22"/>
        </w:rPr>
        <w:tab/>
        <w:t xml:space="preserve">Документальное свидетельство соответствия товаров и услуг Документам для торгов </w:t>
      </w:r>
      <w:r w:rsidRPr="00321778">
        <w:rPr>
          <w:color w:val="000000"/>
          <w:sz w:val="22"/>
          <w:szCs w:val="22"/>
        </w:rPr>
        <w:t xml:space="preserve">может быть представлено в форме печатных трудов, чертежей и цифровых данных и </w:t>
      </w:r>
      <w:r w:rsidRPr="00321778">
        <w:rPr>
          <w:color w:val="000000"/>
          <w:spacing w:val="-3"/>
          <w:sz w:val="22"/>
          <w:szCs w:val="22"/>
        </w:rPr>
        <w:t>должно включать: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1418" w:hanging="727"/>
        <w:jc w:val="both"/>
      </w:pPr>
      <w:r w:rsidRPr="00321778">
        <w:rPr>
          <w:color w:val="000000"/>
          <w:spacing w:val="2"/>
          <w:sz w:val="22"/>
          <w:szCs w:val="22"/>
        </w:rPr>
        <w:t xml:space="preserve">(а) </w:t>
      </w:r>
      <w:r w:rsidRPr="00321778">
        <w:rPr>
          <w:color w:val="000000"/>
          <w:spacing w:val="2"/>
          <w:sz w:val="22"/>
          <w:szCs w:val="22"/>
        </w:rPr>
        <w:tab/>
        <w:t xml:space="preserve">подробное описание основных технических и эксплуатационных характеристик </w:t>
      </w:r>
      <w:r w:rsidRPr="00321778">
        <w:rPr>
          <w:color w:val="000000"/>
          <w:spacing w:val="-5"/>
          <w:sz w:val="22"/>
          <w:szCs w:val="22"/>
        </w:rPr>
        <w:t>товаров;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47" w:right="14" w:hanging="756"/>
        <w:jc w:val="both"/>
      </w:pPr>
      <w:r w:rsidRPr="00321778">
        <w:rPr>
          <w:color w:val="000000"/>
          <w:spacing w:val="-1"/>
          <w:sz w:val="22"/>
          <w:szCs w:val="22"/>
        </w:rPr>
        <w:t>(</w:t>
      </w:r>
      <w:r>
        <w:rPr>
          <w:color w:val="000000"/>
          <w:spacing w:val="-1"/>
          <w:sz w:val="22"/>
          <w:szCs w:val="22"/>
          <w:lang w:val="en-US"/>
        </w:rPr>
        <w:t>b</w:t>
      </w:r>
      <w:r w:rsidRPr="00321778">
        <w:rPr>
          <w:color w:val="000000"/>
          <w:spacing w:val="-1"/>
          <w:sz w:val="22"/>
          <w:szCs w:val="22"/>
        </w:rPr>
        <w:t xml:space="preserve">) </w:t>
      </w:r>
      <w:r w:rsidRPr="00321778">
        <w:rPr>
          <w:color w:val="000000"/>
          <w:spacing w:val="-1"/>
          <w:sz w:val="22"/>
          <w:szCs w:val="22"/>
        </w:rPr>
        <w:tab/>
        <w:t xml:space="preserve">подробный перечень, включая имеющиеся источники и действующие цены на все </w:t>
      </w:r>
      <w:r w:rsidRPr="00321778">
        <w:rPr>
          <w:color w:val="000000"/>
          <w:spacing w:val="-3"/>
          <w:sz w:val="22"/>
          <w:szCs w:val="22"/>
        </w:rPr>
        <w:t xml:space="preserve">запасные части, специальные инструменты и т.д., необходимые для надежной и </w:t>
      </w:r>
      <w:r w:rsidRPr="00321778">
        <w:rPr>
          <w:color w:val="000000"/>
          <w:spacing w:val="6"/>
          <w:sz w:val="22"/>
          <w:szCs w:val="22"/>
        </w:rPr>
        <w:t xml:space="preserve">бесперебойной работы товаров после того, как Покупатель начнет их </w:t>
      </w:r>
      <w:r w:rsidRPr="00321778">
        <w:rPr>
          <w:color w:val="000000"/>
          <w:spacing w:val="-2"/>
          <w:sz w:val="22"/>
          <w:szCs w:val="22"/>
        </w:rPr>
        <w:t>использование, в течение срока, оговорен</w:t>
      </w:r>
      <w:r>
        <w:rPr>
          <w:color w:val="000000"/>
          <w:spacing w:val="-2"/>
          <w:sz w:val="22"/>
          <w:szCs w:val="22"/>
        </w:rPr>
        <w:t>ного в Информационной карте ИУТ</w:t>
      </w:r>
      <w:r w:rsidRPr="00321778">
        <w:rPr>
          <w:color w:val="000000"/>
          <w:spacing w:val="-2"/>
          <w:sz w:val="22"/>
          <w:szCs w:val="22"/>
        </w:rPr>
        <w:t>; и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2" w:lineRule="exact"/>
        <w:ind w:left="1433" w:right="22" w:hanging="742"/>
        <w:jc w:val="both"/>
      </w:pPr>
      <w:r w:rsidRPr="00321778">
        <w:rPr>
          <w:color w:val="000000"/>
          <w:spacing w:val="-2"/>
          <w:sz w:val="22"/>
          <w:szCs w:val="22"/>
        </w:rPr>
        <w:t xml:space="preserve">(с) </w:t>
      </w:r>
      <w:r w:rsidRPr="00321778">
        <w:rPr>
          <w:color w:val="000000"/>
          <w:spacing w:val="-2"/>
          <w:sz w:val="22"/>
          <w:szCs w:val="22"/>
        </w:rPr>
        <w:tab/>
        <w:t xml:space="preserve">постатейные комментарии к технической документации покупателя, которые бы </w:t>
      </w:r>
      <w:r w:rsidRPr="00321778">
        <w:rPr>
          <w:color w:val="000000"/>
          <w:spacing w:val="3"/>
          <w:sz w:val="22"/>
          <w:szCs w:val="22"/>
        </w:rPr>
        <w:t xml:space="preserve">демонстрировали достаточное соответствие товаров и услуг Техническим </w:t>
      </w:r>
      <w:r w:rsidRPr="00321778">
        <w:rPr>
          <w:color w:val="000000"/>
          <w:spacing w:val="-1"/>
          <w:sz w:val="22"/>
          <w:szCs w:val="22"/>
        </w:rPr>
        <w:t xml:space="preserve">условиям, или же документ, отражающий отклонения и исключения в сравнении </w:t>
      </w:r>
      <w:r w:rsidRPr="00321778">
        <w:rPr>
          <w:color w:val="000000"/>
          <w:spacing w:val="-3"/>
          <w:sz w:val="22"/>
          <w:szCs w:val="22"/>
        </w:rPr>
        <w:t>с положениями Технических условий.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70" w:right="22" w:hanging="655"/>
        <w:jc w:val="both"/>
      </w:pPr>
      <w:r w:rsidRPr="00321778">
        <w:rPr>
          <w:color w:val="000000"/>
          <w:spacing w:val="-2"/>
          <w:sz w:val="22"/>
          <w:szCs w:val="22"/>
        </w:rPr>
        <w:t>14.4</w:t>
      </w:r>
      <w:proofErr w:type="gramStart"/>
      <w:r w:rsidRPr="00321778">
        <w:rPr>
          <w:color w:val="000000"/>
          <w:spacing w:val="-2"/>
          <w:sz w:val="22"/>
          <w:szCs w:val="22"/>
        </w:rPr>
        <w:t xml:space="preserve"> </w:t>
      </w:r>
      <w:r w:rsidRPr="00321778">
        <w:rPr>
          <w:color w:val="000000"/>
          <w:spacing w:val="-2"/>
          <w:sz w:val="22"/>
          <w:szCs w:val="22"/>
        </w:rPr>
        <w:tab/>
        <w:t>Д</w:t>
      </w:r>
      <w:proofErr w:type="gramEnd"/>
      <w:r w:rsidRPr="00321778">
        <w:rPr>
          <w:color w:val="000000"/>
          <w:spacing w:val="-2"/>
          <w:sz w:val="22"/>
          <w:szCs w:val="22"/>
        </w:rPr>
        <w:t xml:space="preserve">ля того, чтобы эти комментарии были представлены в соответствии с вышеприведенной </w:t>
      </w:r>
      <w:r w:rsidRPr="00321778">
        <w:rPr>
          <w:color w:val="000000"/>
          <w:sz w:val="22"/>
          <w:szCs w:val="22"/>
        </w:rPr>
        <w:t>Статьей 14.3 (с), Участ</w:t>
      </w:r>
      <w:r>
        <w:rPr>
          <w:color w:val="000000"/>
          <w:sz w:val="22"/>
          <w:szCs w:val="22"/>
        </w:rPr>
        <w:t xml:space="preserve">ник </w:t>
      </w:r>
      <w:r w:rsidRPr="00321778">
        <w:rPr>
          <w:color w:val="000000"/>
          <w:sz w:val="22"/>
          <w:szCs w:val="22"/>
        </w:rPr>
        <w:t>торг</w:t>
      </w:r>
      <w:r>
        <w:rPr>
          <w:color w:val="000000"/>
          <w:sz w:val="22"/>
          <w:szCs w:val="22"/>
        </w:rPr>
        <w:t>о</w:t>
      </w:r>
      <w:r w:rsidRPr="00321778">
        <w:rPr>
          <w:color w:val="000000"/>
          <w:sz w:val="22"/>
          <w:szCs w:val="22"/>
        </w:rPr>
        <w:t>в</w:t>
      </w:r>
      <w:r>
        <w:rPr>
          <w:color w:val="000000"/>
          <w:sz w:val="22"/>
          <w:szCs w:val="22"/>
        </w:rPr>
        <w:t xml:space="preserve"> </w:t>
      </w:r>
      <w:r w:rsidRPr="00321778">
        <w:rPr>
          <w:color w:val="000000"/>
          <w:sz w:val="22"/>
          <w:szCs w:val="22"/>
        </w:rPr>
        <w:t xml:space="preserve">должен указать, что стандарты на исполнение работ, </w:t>
      </w:r>
      <w:r w:rsidRPr="00321778">
        <w:rPr>
          <w:color w:val="000000"/>
          <w:spacing w:val="-2"/>
          <w:sz w:val="22"/>
          <w:szCs w:val="22"/>
        </w:rPr>
        <w:t xml:space="preserve">материалы и оборудование, а также ссылки на фирменные марки и номера из каталогов, </w:t>
      </w:r>
      <w:r w:rsidRPr="00321778">
        <w:rPr>
          <w:color w:val="000000"/>
          <w:spacing w:val="-3"/>
          <w:sz w:val="22"/>
          <w:szCs w:val="22"/>
        </w:rPr>
        <w:t>указанные Покупателем в его Технических условиях, носят лиш</w:t>
      </w:r>
      <w:r>
        <w:rPr>
          <w:color w:val="000000"/>
          <w:spacing w:val="-3"/>
          <w:sz w:val="22"/>
          <w:szCs w:val="22"/>
        </w:rPr>
        <w:t>ь</w:t>
      </w:r>
      <w:r w:rsidRPr="00321778">
        <w:rPr>
          <w:color w:val="000000"/>
          <w:spacing w:val="-3"/>
          <w:sz w:val="22"/>
          <w:szCs w:val="22"/>
        </w:rPr>
        <w:t xml:space="preserve"> описательный, а не </w:t>
      </w:r>
      <w:r w:rsidRPr="00321778">
        <w:rPr>
          <w:color w:val="000000"/>
          <w:spacing w:val="-2"/>
          <w:sz w:val="22"/>
          <w:szCs w:val="22"/>
        </w:rPr>
        <w:t xml:space="preserve">ограничительный характер. Участник торгов может представить в своем конкурсном </w:t>
      </w:r>
      <w:r w:rsidRPr="00321778">
        <w:rPr>
          <w:color w:val="000000"/>
          <w:spacing w:val="2"/>
          <w:sz w:val="22"/>
          <w:szCs w:val="22"/>
        </w:rPr>
        <w:t>предложении альте</w:t>
      </w:r>
      <w:r>
        <w:rPr>
          <w:color w:val="000000"/>
          <w:spacing w:val="2"/>
          <w:sz w:val="22"/>
          <w:szCs w:val="22"/>
        </w:rPr>
        <w:t>рн</w:t>
      </w:r>
      <w:r w:rsidRPr="00321778">
        <w:rPr>
          <w:color w:val="000000"/>
          <w:spacing w:val="2"/>
          <w:sz w:val="22"/>
          <w:szCs w:val="22"/>
        </w:rPr>
        <w:t xml:space="preserve">ативные стандарты, фирменные названия и/или номера из </w:t>
      </w:r>
      <w:r w:rsidRPr="00321778">
        <w:rPr>
          <w:color w:val="000000"/>
          <w:sz w:val="22"/>
          <w:szCs w:val="22"/>
        </w:rPr>
        <w:t xml:space="preserve">каталогов, при условии, что будет продемонстрировано к удовлетворению Покупателя, </w:t>
      </w:r>
      <w:r w:rsidRPr="00321778">
        <w:rPr>
          <w:color w:val="000000"/>
          <w:spacing w:val="5"/>
          <w:sz w:val="22"/>
          <w:szCs w:val="22"/>
        </w:rPr>
        <w:t xml:space="preserve">что произведенные замены по существу равноценны или превосходят по своим </w:t>
      </w:r>
      <w:r w:rsidRPr="00321778">
        <w:rPr>
          <w:color w:val="000000"/>
          <w:spacing w:val="-2"/>
          <w:sz w:val="22"/>
          <w:szCs w:val="22"/>
        </w:rPr>
        <w:t>показателям продукцию, указанную в Технических условиях.</w:t>
      </w:r>
    </w:p>
    <w:p w:rsidR="005F6392" w:rsidRPr="0032177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rPr>
          <w:b/>
          <w:bCs/>
          <w:sz w:val="22"/>
          <w:szCs w:val="22"/>
        </w:rPr>
      </w:pPr>
      <w:r w:rsidRPr="00321778">
        <w:rPr>
          <w:b/>
          <w:bCs/>
          <w:color w:val="000000"/>
          <w:spacing w:val="2"/>
          <w:sz w:val="22"/>
          <w:szCs w:val="22"/>
        </w:rPr>
        <w:t>15.        Гарантия на конкурсное предложение</w:t>
      </w:r>
    </w:p>
    <w:p w:rsidR="005F6392" w:rsidRPr="00321778" w:rsidRDefault="005F6392" w:rsidP="00780EE2">
      <w:pPr>
        <w:widowControl w:val="0"/>
        <w:shd w:val="clear" w:color="auto" w:fill="FFFFFF"/>
        <w:autoSpaceDE w:val="0"/>
        <w:autoSpaceDN w:val="0"/>
        <w:adjustRightInd w:val="0"/>
        <w:spacing w:before="245" w:line="266" w:lineRule="exact"/>
        <w:ind w:left="677" w:hanging="662"/>
        <w:jc w:val="both"/>
      </w:pPr>
      <w:r w:rsidRPr="00321778">
        <w:rPr>
          <w:color w:val="000000"/>
          <w:spacing w:val="16"/>
          <w:sz w:val="22"/>
          <w:szCs w:val="22"/>
        </w:rPr>
        <w:t>15.1</w:t>
      </w:r>
      <w:r w:rsidRPr="00321778">
        <w:rPr>
          <w:color w:val="000000"/>
          <w:sz w:val="22"/>
          <w:szCs w:val="22"/>
        </w:rPr>
        <w:t xml:space="preserve">  </w:t>
      </w:r>
      <w:r w:rsidRPr="00321778">
        <w:rPr>
          <w:color w:val="000000"/>
          <w:spacing w:val="4"/>
          <w:sz w:val="22"/>
          <w:szCs w:val="22"/>
        </w:rPr>
        <w:t xml:space="preserve">Согласно Статье 9 ИУТ, участник торгов представит, в рамках своего конкурсного </w:t>
      </w:r>
      <w:r w:rsidRPr="00321778">
        <w:rPr>
          <w:color w:val="000000"/>
          <w:spacing w:val="-2"/>
          <w:sz w:val="22"/>
          <w:szCs w:val="22"/>
        </w:rPr>
        <w:t>предложения, гарантию на сумму, оговоренную в Информационной карте ИУТ.</w:t>
      </w:r>
    </w:p>
    <w:p w:rsidR="005F6392" w:rsidRPr="00A34DB8" w:rsidRDefault="005F6392" w:rsidP="00780EE2">
      <w:pPr>
        <w:widowControl w:val="0"/>
        <w:shd w:val="clear" w:color="auto" w:fill="FFFFFF"/>
        <w:autoSpaceDE w:val="0"/>
        <w:autoSpaceDN w:val="0"/>
        <w:adjustRightInd w:val="0"/>
        <w:ind w:left="7"/>
        <w:jc w:val="both"/>
        <w:rPr>
          <w:color w:val="000000"/>
          <w:spacing w:val="-15"/>
          <w:sz w:val="22"/>
          <w:szCs w:val="22"/>
        </w:rPr>
      </w:pPr>
      <w:r>
        <w:rPr>
          <w:b/>
          <w:bCs/>
        </w:rPr>
        <w:br w:type="page"/>
      </w:r>
      <w:r w:rsidRPr="00A34DB8">
        <w:rPr>
          <w:color w:val="000000"/>
          <w:spacing w:val="1"/>
          <w:sz w:val="22"/>
          <w:szCs w:val="22"/>
        </w:rPr>
        <w:t>Такая гарантия необходима для защиты Покупателя от риска, связанного с поведением</w:t>
      </w:r>
      <w:r w:rsidRPr="00A34DB8">
        <w:rPr>
          <w:color w:val="000000"/>
          <w:spacing w:val="1"/>
          <w:sz w:val="22"/>
          <w:szCs w:val="22"/>
        </w:rPr>
        <w:br/>
      </w:r>
      <w:r w:rsidR="00780EE2">
        <w:rPr>
          <w:color w:val="000000"/>
          <w:spacing w:val="-2"/>
          <w:sz w:val="22"/>
          <w:szCs w:val="22"/>
        </w:rPr>
        <w:t xml:space="preserve">Участника торгов, </w:t>
      </w:r>
      <w:r w:rsidRPr="00A34DB8">
        <w:rPr>
          <w:color w:val="000000"/>
          <w:spacing w:val="-2"/>
          <w:sz w:val="22"/>
          <w:szCs w:val="22"/>
        </w:rPr>
        <w:t xml:space="preserve">которое  служило </w:t>
      </w:r>
      <w:r w:rsidR="00780EE2">
        <w:rPr>
          <w:color w:val="000000"/>
          <w:spacing w:val="-2"/>
          <w:sz w:val="22"/>
          <w:szCs w:val="22"/>
        </w:rPr>
        <w:t xml:space="preserve">бы основанием для </w:t>
      </w:r>
      <w:r w:rsidRPr="00A34DB8">
        <w:rPr>
          <w:color w:val="000000"/>
          <w:spacing w:val="-2"/>
          <w:sz w:val="22"/>
          <w:szCs w:val="22"/>
        </w:rPr>
        <w:t>конфискаци</w:t>
      </w:r>
      <w:r>
        <w:rPr>
          <w:color w:val="000000"/>
          <w:spacing w:val="-2"/>
          <w:sz w:val="22"/>
          <w:szCs w:val="22"/>
        </w:rPr>
        <w:t>и</w:t>
      </w:r>
      <w:r w:rsidRPr="00A34DB8">
        <w:rPr>
          <w:color w:val="000000"/>
          <w:spacing w:val="-2"/>
          <w:sz w:val="22"/>
          <w:szCs w:val="22"/>
        </w:rPr>
        <w:t xml:space="preserve"> гарантии в</w:t>
      </w:r>
      <w:r w:rsidRPr="00A34DB8">
        <w:rPr>
          <w:color w:val="000000"/>
          <w:spacing w:val="-2"/>
          <w:sz w:val="22"/>
          <w:szCs w:val="22"/>
        </w:rPr>
        <w:br/>
      </w:r>
      <w:r w:rsidRPr="00A34DB8">
        <w:rPr>
          <w:color w:val="000000"/>
          <w:spacing w:val="-3"/>
          <w:sz w:val="22"/>
          <w:szCs w:val="22"/>
        </w:rPr>
        <w:t>соответствии со Статьей 15.7 ИУТ.</w:t>
      </w:r>
    </w:p>
    <w:p w:rsidR="005F6392" w:rsidRPr="00A34DB8" w:rsidRDefault="005F6392" w:rsidP="00782B2D">
      <w:pPr>
        <w:widowControl w:val="0"/>
        <w:numPr>
          <w:ilvl w:val="0"/>
          <w:numId w:val="15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66" w:line="252" w:lineRule="exact"/>
        <w:ind w:left="684" w:hanging="662"/>
        <w:rPr>
          <w:color w:val="000000"/>
          <w:spacing w:val="-17"/>
          <w:sz w:val="22"/>
          <w:szCs w:val="22"/>
        </w:rPr>
      </w:pPr>
      <w:r w:rsidRPr="00A34DB8">
        <w:rPr>
          <w:color w:val="000000"/>
          <w:sz w:val="22"/>
          <w:szCs w:val="22"/>
        </w:rPr>
        <w:t>Гарантия на конкурсное предложение вносится в валюте самого предложения  и должна</w:t>
      </w:r>
      <w:r w:rsidRPr="00A34DB8">
        <w:rPr>
          <w:color w:val="000000"/>
          <w:sz w:val="22"/>
          <w:szCs w:val="22"/>
        </w:rPr>
        <w:br/>
      </w:r>
      <w:r w:rsidRPr="00A34DB8">
        <w:rPr>
          <w:color w:val="000000"/>
          <w:spacing w:val="-3"/>
          <w:sz w:val="22"/>
          <w:szCs w:val="22"/>
        </w:rPr>
        <w:t>иметь одну из следующих форм: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74" w:line="252" w:lineRule="exact"/>
        <w:ind w:left="1440" w:right="14" w:hanging="742"/>
        <w:jc w:val="both"/>
      </w:pPr>
      <w:r w:rsidRPr="00A34DB8">
        <w:rPr>
          <w:color w:val="000000"/>
          <w:spacing w:val="11"/>
          <w:sz w:val="22"/>
          <w:szCs w:val="22"/>
        </w:rPr>
        <w:t xml:space="preserve">(а) </w:t>
      </w:r>
      <w:r>
        <w:rPr>
          <w:color w:val="000000"/>
          <w:spacing w:val="11"/>
          <w:sz w:val="22"/>
          <w:szCs w:val="22"/>
        </w:rPr>
        <w:tab/>
      </w:r>
      <w:r w:rsidRPr="00A34DB8">
        <w:rPr>
          <w:color w:val="000000"/>
          <w:spacing w:val="11"/>
          <w:sz w:val="22"/>
          <w:szCs w:val="22"/>
        </w:rPr>
        <w:t xml:space="preserve">банковской гарантии или невозвратного аккредитива, выданного банком, </w:t>
      </w:r>
      <w:r w:rsidRPr="00A34DB8">
        <w:rPr>
          <w:color w:val="000000"/>
          <w:spacing w:val="4"/>
          <w:sz w:val="22"/>
          <w:szCs w:val="22"/>
        </w:rPr>
        <w:t xml:space="preserve">который расположен в стране Покупателя, в форме, предусмотренной в </w:t>
      </w:r>
      <w:r w:rsidRPr="00A34DB8">
        <w:rPr>
          <w:color w:val="000000"/>
          <w:spacing w:val="-1"/>
          <w:sz w:val="22"/>
          <w:szCs w:val="22"/>
        </w:rPr>
        <w:t xml:space="preserve">Документах для торгов или в любой другой форме, приемлемой для Покупателя, </w:t>
      </w:r>
      <w:r w:rsidRPr="00A34DB8">
        <w:rPr>
          <w:color w:val="000000"/>
          <w:spacing w:val="-2"/>
          <w:sz w:val="22"/>
          <w:szCs w:val="22"/>
        </w:rPr>
        <w:t>и действительной в течение срока на 30 дней превышающего период действия конкурсного предложения; или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/>
        <w:ind w:left="698"/>
      </w:pPr>
      <w:r w:rsidRPr="00A34DB8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b</w:t>
      </w:r>
      <w:r w:rsidRPr="00A34DB8">
        <w:rPr>
          <w:color w:val="000000"/>
          <w:spacing w:val="-2"/>
          <w:sz w:val="22"/>
          <w:szCs w:val="22"/>
        </w:rPr>
        <w:t>)         чека кассира, заверенного чека или наличности.</w:t>
      </w:r>
    </w:p>
    <w:p w:rsidR="005F6392" w:rsidRPr="00A34DB8" w:rsidRDefault="005F6392" w:rsidP="00780EE2">
      <w:pPr>
        <w:widowControl w:val="0"/>
        <w:numPr>
          <w:ilvl w:val="0"/>
          <w:numId w:val="16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2" w:line="259" w:lineRule="exact"/>
        <w:ind w:left="684" w:hanging="662"/>
        <w:jc w:val="both"/>
        <w:rPr>
          <w:color w:val="000000"/>
          <w:spacing w:val="-5"/>
          <w:sz w:val="22"/>
          <w:szCs w:val="22"/>
        </w:rPr>
      </w:pPr>
      <w:r w:rsidRPr="00A34DB8">
        <w:rPr>
          <w:color w:val="000000"/>
          <w:sz w:val="22"/>
          <w:szCs w:val="22"/>
        </w:rPr>
        <w:t>Все конкурсные предложения, не имеющие гарантий, в соответствии со Статьями 15.1 и</w:t>
      </w:r>
      <w:r w:rsidRPr="00A34DB8">
        <w:rPr>
          <w:color w:val="000000"/>
          <w:sz w:val="22"/>
          <w:szCs w:val="22"/>
        </w:rPr>
        <w:br/>
      </w:r>
      <w:r w:rsidRPr="00A34DB8">
        <w:rPr>
          <w:color w:val="000000"/>
          <w:spacing w:val="-3"/>
          <w:sz w:val="22"/>
          <w:szCs w:val="22"/>
        </w:rPr>
        <w:t>15.3 ИУТ, будут отклоняться Покупателем, как не отвечающие условиям, согласно Статье</w:t>
      </w:r>
      <w:r w:rsidRPr="00A34DB8">
        <w:rPr>
          <w:color w:val="000000"/>
          <w:spacing w:val="-3"/>
          <w:sz w:val="22"/>
          <w:szCs w:val="22"/>
        </w:rPr>
        <w:br/>
      </w:r>
      <w:r w:rsidRPr="00A34DB8">
        <w:rPr>
          <w:color w:val="000000"/>
          <w:spacing w:val="-6"/>
          <w:sz w:val="22"/>
          <w:szCs w:val="22"/>
        </w:rPr>
        <w:t>24 ИУТ.</w:t>
      </w:r>
    </w:p>
    <w:p w:rsidR="005F6392" w:rsidRPr="00A34DB8" w:rsidRDefault="005F6392" w:rsidP="00780EE2">
      <w:pPr>
        <w:widowControl w:val="0"/>
        <w:numPr>
          <w:ilvl w:val="0"/>
          <w:numId w:val="16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2" w:line="259" w:lineRule="exact"/>
        <w:ind w:left="684" w:hanging="662"/>
        <w:jc w:val="both"/>
        <w:rPr>
          <w:color w:val="000000"/>
          <w:spacing w:val="-9"/>
          <w:sz w:val="22"/>
          <w:szCs w:val="22"/>
        </w:rPr>
      </w:pPr>
      <w:r w:rsidRPr="00A34DB8">
        <w:rPr>
          <w:color w:val="000000"/>
          <w:sz w:val="22"/>
          <w:szCs w:val="22"/>
        </w:rPr>
        <w:t>Не  выигравшему контракт Участ</w:t>
      </w:r>
      <w:r w:rsidR="00780EE2">
        <w:rPr>
          <w:color w:val="000000"/>
          <w:sz w:val="22"/>
          <w:szCs w:val="22"/>
        </w:rPr>
        <w:t>нику торгов сумма</w:t>
      </w:r>
      <w:r w:rsidRPr="00A34DB8">
        <w:rPr>
          <w:color w:val="000000"/>
          <w:sz w:val="22"/>
          <w:szCs w:val="22"/>
        </w:rPr>
        <w:t xml:space="preserve"> гарантии будет</w:t>
      </w:r>
      <w:r w:rsidRPr="00A34DB8">
        <w:rPr>
          <w:color w:val="000000"/>
          <w:sz w:val="22"/>
          <w:szCs w:val="22"/>
        </w:rPr>
        <w:br/>
      </w:r>
      <w:proofErr w:type="gramStart"/>
      <w:r w:rsidRPr="00A34DB8">
        <w:rPr>
          <w:color w:val="000000"/>
          <w:spacing w:val="4"/>
          <w:sz w:val="22"/>
          <w:szCs w:val="22"/>
        </w:rPr>
        <w:t>выплачена</w:t>
      </w:r>
      <w:proofErr w:type="gramEnd"/>
      <w:r w:rsidRPr="00A34DB8">
        <w:rPr>
          <w:color w:val="000000"/>
          <w:spacing w:val="4"/>
          <w:sz w:val="22"/>
          <w:szCs w:val="22"/>
        </w:rPr>
        <w:t>/возвращена максимально быстро, но не позднее, чем через 30 дней после</w:t>
      </w:r>
      <w:r w:rsidRPr="00A34DB8">
        <w:rPr>
          <w:color w:val="000000"/>
          <w:spacing w:val="4"/>
          <w:sz w:val="22"/>
          <w:szCs w:val="22"/>
        </w:rPr>
        <w:br/>
      </w:r>
      <w:r w:rsidRPr="00A34DB8">
        <w:rPr>
          <w:color w:val="000000"/>
          <w:sz w:val="22"/>
          <w:szCs w:val="22"/>
        </w:rPr>
        <w:t>истечения срока действия конкурсного предложения, предусмотренного Покупателем и</w:t>
      </w:r>
      <w:r w:rsidRPr="00A34DB8">
        <w:rPr>
          <w:color w:val="000000"/>
          <w:sz w:val="22"/>
          <w:szCs w:val="22"/>
        </w:rPr>
        <w:br/>
      </w:r>
      <w:r w:rsidRPr="00A34DB8">
        <w:rPr>
          <w:color w:val="000000"/>
          <w:spacing w:val="-2"/>
          <w:sz w:val="22"/>
          <w:szCs w:val="22"/>
        </w:rPr>
        <w:t>оговоренного в Информационной карте ИУТ, согласно Статье 16.</w:t>
      </w:r>
    </w:p>
    <w:p w:rsidR="005F6392" w:rsidRPr="00A34DB8" w:rsidRDefault="005F6392" w:rsidP="00780EE2">
      <w:pPr>
        <w:widowControl w:val="0"/>
        <w:numPr>
          <w:ilvl w:val="0"/>
          <w:numId w:val="16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45" w:line="259" w:lineRule="exact"/>
        <w:ind w:left="684" w:hanging="662"/>
        <w:jc w:val="both"/>
        <w:rPr>
          <w:color w:val="000000"/>
          <w:spacing w:val="-10"/>
          <w:sz w:val="22"/>
          <w:szCs w:val="22"/>
        </w:rPr>
      </w:pPr>
      <w:r w:rsidRPr="00A34DB8">
        <w:rPr>
          <w:color w:val="000000"/>
          <w:spacing w:val="4"/>
          <w:sz w:val="22"/>
          <w:szCs w:val="22"/>
        </w:rPr>
        <w:t>Участнику торгов, который выиграл Контракт, гарантия будет возвращена после его</w:t>
      </w:r>
      <w:r w:rsidRPr="00A34DB8">
        <w:rPr>
          <w:color w:val="000000"/>
          <w:spacing w:val="4"/>
          <w:sz w:val="22"/>
          <w:szCs w:val="22"/>
        </w:rPr>
        <w:br/>
      </w:r>
      <w:r w:rsidRPr="00A34DB8">
        <w:rPr>
          <w:color w:val="000000"/>
          <w:sz w:val="22"/>
          <w:szCs w:val="22"/>
        </w:rPr>
        <w:t xml:space="preserve">оформления в соответствии со статьей 32 ИУТ, и после предоставления </w:t>
      </w:r>
      <w:proofErr w:type="gramStart"/>
      <w:r w:rsidRPr="00A34DB8">
        <w:rPr>
          <w:color w:val="000000"/>
          <w:sz w:val="22"/>
          <w:szCs w:val="22"/>
        </w:rPr>
        <w:t>гарантии на его</w:t>
      </w:r>
      <w:r w:rsidRPr="00A34DB8">
        <w:rPr>
          <w:color w:val="000000"/>
          <w:sz w:val="22"/>
          <w:szCs w:val="22"/>
        </w:rPr>
        <w:br/>
      </w:r>
      <w:r w:rsidRPr="00A34DB8">
        <w:rPr>
          <w:color w:val="000000"/>
          <w:spacing w:val="-2"/>
          <w:sz w:val="22"/>
          <w:szCs w:val="22"/>
        </w:rPr>
        <w:t>выполнение</w:t>
      </w:r>
      <w:proofErr w:type="gramEnd"/>
      <w:r w:rsidRPr="00A34DB8">
        <w:rPr>
          <w:color w:val="000000"/>
          <w:spacing w:val="-2"/>
          <w:sz w:val="22"/>
          <w:szCs w:val="22"/>
        </w:rPr>
        <w:t xml:space="preserve"> в соответствии со Статьей 33 ИУТ.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22"/>
      </w:pPr>
      <w:r w:rsidRPr="00A34DB8">
        <w:rPr>
          <w:color w:val="000000"/>
          <w:spacing w:val="-2"/>
          <w:sz w:val="22"/>
          <w:szCs w:val="22"/>
        </w:rPr>
        <w:t>15.7     Гарантия на конкурсное предложение может быть не возвращена: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1426" w:right="7" w:hanging="742"/>
        <w:jc w:val="both"/>
      </w:pPr>
      <w:r w:rsidRPr="00A34DB8">
        <w:rPr>
          <w:color w:val="000000"/>
          <w:spacing w:val="-1"/>
          <w:sz w:val="22"/>
          <w:szCs w:val="22"/>
        </w:rPr>
        <w:t xml:space="preserve">(а) </w:t>
      </w:r>
      <w:r>
        <w:rPr>
          <w:color w:val="000000"/>
          <w:spacing w:val="-1"/>
          <w:sz w:val="22"/>
          <w:szCs w:val="22"/>
        </w:rPr>
        <w:tab/>
      </w:r>
      <w:r w:rsidRPr="00A34DB8">
        <w:rPr>
          <w:color w:val="000000"/>
          <w:spacing w:val="-1"/>
          <w:sz w:val="22"/>
          <w:szCs w:val="22"/>
        </w:rPr>
        <w:t>если Участник торгов отзывает свое конкурсное предложение в течение срока его действия, который был обусловлен самим Участником в заполненной им Форме для конкурсных предложений;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3" w:line="518" w:lineRule="exact"/>
        <w:ind w:left="1426" w:right="1728" w:hanging="742"/>
      </w:pPr>
      <w:r w:rsidRPr="00A34DB8">
        <w:rPr>
          <w:color w:val="000000"/>
          <w:spacing w:val="-3"/>
          <w:sz w:val="22"/>
          <w:szCs w:val="22"/>
        </w:rPr>
        <w:t>(</w:t>
      </w:r>
      <w:r>
        <w:rPr>
          <w:color w:val="000000"/>
          <w:spacing w:val="-3"/>
          <w:sz w:val="22"/>
          <w:szCs w:val="22"/>
          <w:lang w:val="en-US"/>
        </w:rPr>
        <w:t>b</w:t>
      </w:r>
      <w:r w:rsidRPr="00A34DB8">
        <w:rPr>
          <w:color w:val="000000"/>
          <w:spacing w:val="-3"/>
          <w:sz w:val="22"/>
          <w:szCs w:val="22"/>
        </w:rPr>
        <w:t xml:space="preserve">)         в случае с победившим Участником торгов, если он не сможет: </w:t>
      </w:r>
      <w:r w:rsidRPr="00A34DB8">
        <w:rPr>
          <w:color w:val="000000"/>
          <w:spacing w:val="-2"/>
          <w:sz w:val="22"/>
          <w:szCs w:val="22"/>
        </w:rPr>
        <w:t xml:space="preserve">         </w:t>
      </w:r>
      <w:r>
        <w:rPr>
          <w:color w:val="000000"/>
          <w:spacing w:val="-2"/>
          <w:sz w:val="22"/>
          <w:szCs w:val="22"/>
        </w:rPr>
        <w:t>(</w:t>
      </w:r>
      <w:proofErr w:type="spellStart"/>
      <w:r>
        <w:rPr>
          <w:color w:val="000000"/>
          <w:spacing w:val="-2"/>
          <w:sz w:val="22"/>
          <w:szCs w:val="22"/>
          <w:lang w:val="en-US"/>
        </w:rPr>
        <w:t>i</w:t>
      </w:r>
      <w:proofErr w:type="spellEnd"/>
      <w:r>
        <w:rPr>
          <w:color w:val="000000"/>
          <w:spacing w:val="-2"/>
          <w:sz w:val="22"/>
          <w:szCs w:val="22"/>
        </w:rPr>
        <w:t>)</w:t>
      </w:r>
      <w:r w:rsidRPr="00A34DB8">
        <w:rPr>
          <w:color w:val="000000"/>
          <w:spacing w:val="-2"/>
          <w:sz w:val="22"/>
          <w:szCs w:val="22"/>
        </w:rPr>
        <w:tab/>
        <w:t>подписать Контракт в соответствии со Статьей 32 ИУТ;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16" w:line="259" w:lineRule="exact"/>
        <w:ind w:left="2167" w:hanging="742"/>
      </w:pPr>
      <w:r w:rsidRPr="00A34DB8">
        <w:rPr>
          <w:color w:val="000000"/>
          <w:sz w:val="22"/>
          <w:szCs w:val="22"/>
        </w:rPr>
        <w:t>(</w:t>
      </w:r>
      <w:r w:rsidRPr="00A34DB8">
        <w:rPr>
          <w:color w:val="000000"/>
          <w:sz w:val="22"/>
          <w:szCs w:val="22"/>
          <w:lang w:val="en-US"/>
        </w:rPr>
        <w:t>ii</w:t>
      </w:r>
      <w:r w:rsidRPr="00A34DB8">
        <w:rPr>
          <w:color w:val="000000"/>
          <w:sz w:val="22"/>
          <w:szCs w:val="22"/>
        </w:rPr>
        <w:t xml:space="preserve">)        предоставить  гарантию  на  выполнение  Контракта в  соответствии  со </w:t>
      </w:r>
      <w:r w:rsidRPr="00A34DB8">
        <w:rPr>
          <w:color w:val="000000"/>
          <w:spacing w:val="-2"/>
          <w:sz w:val="22"/>
          <w:szCs w:val="22"/>
        </w:rPr>
        <w:t>Статьей 33 ИУТ.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40"/>
        <w:rPr>
          <w:b/>
          <w:bCs/>
          <w:sz w:val="22"/>
          <w:szCs w:val="22"/>
        </w:rPr>
      </w:pPr>
      <w:r w:rsidRPr="00A34DB8">
        <w:rPr>
          <w:b/>
          <w:bCs/>
          <w:color w:val="000000"/>
          <w:spacing w:val="4"/>
          <w:sz w:val="22"/>
          <w:szCs w:val="22"/>
        </w:rPr>
        <w:t>16.       Срок действия Конкурсных предложений</w:t>
      </w:r>
    </w:p>
    <w:p w:rsidR="005F6392" w:rsidRPr="00A34DB8" w:rsidRDefault="005F6392" w:rsidP="00780EE2">
      <w:pPr>
        <w:widowControl w:val="0"/>
        <w:numPr>
          <w:ilvl w:val="0"/>
          <w:numId w:val="17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2" w:line="259" w:lineRule="exact"/>
        <w:ind w:left="670" w:hanging="655"/>
        <w:jc w:val="both"/>
        <w:rPr>
          <w:color w:val="000000"/>
          <w:spacing w:val="-19"/>
          <w:sz w:val="22"/>
          <w:szCs w:val="22"/>
        </w:rPr>
      </w:pPr>
      <w:r w:rsidRPr="00A34DB8">
        <w:rPr>
          <w:color w:val="000000"/>
          <w:spacing w:val="6"/>
          <w:sz w:val="22"/>
          <w:szCs w:val="22"/>
        </w:rPr>
        <w:t>Конкурсные предложения  будут оставаться в силе в течение срока, оговоренного в</w:t>
      </w:r>
      <w:r w:rsidRPr="00A34DB8">
        <w:rPr>
          <w:color w:val="000000"/>
          <w:spacing w:val="6"/>
          <w:sz w:val="22"/>
          <w:szCs w:val="22"/>
        </w:rPr>
        <w:br/>
      </w:r>
      <w:r w:rsidRPr="00A34DB8">
        <w:rPr>
          <w:color w:val="000000"/>
          <w:spacing w:val="3"/>
          <w:sz w:val="22"/>
          <w:szCs w:val="22"/>
        </w:rPr>
        <w:t>Информационной карте ИУТ, после даты открытия торгов, указанной Покупателем в</w:t>
      </w:r>
      <w:r w:rsidRPr="00A34DB8">
        <w:rPr>
          <w:color w:val="000000"/>
          <w:spacing w:val="3"/>
          <w:sz w:val="22"/>
          <w:szCs w:val="22"/>
        </w:rPr>
        <w:br/>
      </w:r>
      <w:r w:rsidRPr="00A34DB8">
        <w:rPr>
          <w:color w:val="000000"/>
          <w:spacing w:val="2"/>
          <w:sz w:val="22"/>
          <w:szCs w:val="22"/>
        </w:rPr>
        <w:t>соответствии со Статьей 19 ИУТ. Конкурсное предложение, имеющее более короткий</w:t>
      </w:r>
      <w:r w:rsidRPr="00A34DB8">
        <w:rPr>
          <w:color w:val="000000"/>
          <w:spacing w:val="2"/>
          <w:sz w:val="22"/>
          <w:szCs w:val="22"/>
        </w:rPr>
        <w:br/>
      </w:r>
      <w:r w:rsidRPr="00A34DB8">
        <w:rPr>
          <w:color w:val="000000"/>
          <w:spacing w:val="-2"/>
          <w:sz w:val="22"/>
          <w:szCs w:val="22"/>
        </w:rPr>
        <w:t>срок действия, может быть отклонено покупателем, как не отвечающее условиям торгов.</w:t>
      </w:r>
    </w:p>
    <w:p w:rsidR="005F6392" w:rsidRPr="00A34DB8" w:rsidRDefault="005F6392" w:rsidP="00780EE2">
      <w:pPr>
        <w:widowControl w:val="0"/>
        <w:numPr>
          <w:ilvl w:val="0"/>
          <w:numId w:val="17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9" w:line="259" w:lineRule="exact"/>
        <w:ind w:left="670" w:hanging="655"/>
        <w:jc w:val="both"/>
        <w:rPr>
          <w:color w:val="000000"/>
          <w:spacing w:val="-11"/>
          <w:sz w:val="22"/>
          <w:szCs w:val="22"/>
        </w:rPr>
      </w:pPr>
      <w:r w:rsidRPr="00A34DB8">
        <w:rPr>
          <w:color w:val="000000"/>
          <w:spacing w:val="-2"/>
          <w:sz w:val="22"/>
          <w:szCs w:val="22"/>
        </w:rPr>
        <w:t>При исключительных обстоятельствах Покупатель может обращаться к Участнику торгов</w:t>
      </w:r>
      <w:r w:rsidRPr="00A34DB8">
        <w:rPr>
          <w:color w:val="000000"/>
          <w:spacing w:val="-2"/>
          <w:sz w:val="22"/>
          <w:szCs w:val="22"/>
        </w:rPr>
        <w:br/>
      </w:r>
      <w:r w:rsidRPr="00A34DB8">
        <w:rPr>
          <w:color w:val="000000"/>
          <w:spacing w:val="1"/>
          <w:sz w:val="22"/>
          <w:szCs w:val="22"/>
        </w:rPr>
        <w:t>с убедительной просьбой дать согласие на продление срока действия его предложения.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2" w:lineRule="exact"/>
        <w:ind w:left="706" w:right="7"/>
        <w:jc w:val="both"/>
      </w:pPr>
      <w:r>
        <w:rPr>
          <w:b/>
          <w:bCs/>
          <w:color w:val="000000"/>
          <w:spacing w:val="-2"/>
          <w:sz w:val="22"/>
          <w:szCs w:val="22"/>
        </w:rPr>
        <w:br w:type="page"/>
      </w:r>
      <w:r w:rsidRPr="00A34DB8">
        <w:rPr>
          <w:color w:val="000000"/>
          <w:spacing w:val="-2"/>
          <w:sz w:val="22"/>
          <w:szCs w:val="22"/>
        </w:rPr>
        <w:t xml:space="preserve">Заявка и ответы на нее по этому вопросу должны делаться в письменном виде (либо телеграммой, либо телексом). Гарантия на конкурсное предложение, предоставленная </w:t>
      </w:r>
      <w:r w:rsidRPr="00A34DB8">
        <w:rPr>
          <w:color w:val="000000"/>
          <w:spacing w:val="2"/>
          <w:sz w:val="22"/>
          <w:szCs w:val="22"/>
        </w:rPr>
        <w:t xml:space="preserve">согласно Статье 15 ИУТ, также должна быть соответствующим образом продлена. </w:t>
      </w:r>
      <w:r w:rsidRPr="00A34DB8">
        <w:rPr>
          <w:color w:val="000000"/>
          <w:spacing w:val="-3"/>
          <w:sz w:val="22"/>
          <w:szCs w:val="22"/>
        </w:rPr>
        <w:t xml:space="preserve">Участник торгов может отказать в просьбе, при этом его гарантия не будет конфискована. </w:t>
      </w:r>
      <w:r w:rsidRPr="00A34DB8">
        <w:rPr>
          <w:color w:val="000000"/>
          <w:sz w:val="22"/>
          <w:szCs w:val="22"/>
        </w:rPr>
        <w:t xml:space="preserve">От участника торгов, удовлетворившего просьбу, не будут ни требовать, ни разрешать </w:t>
      </w:r>
      <w:r w:rsidRPr="00A34DB8">
        <w:rPr>
          <w:color w:val="000000"/>
          <w:spacing w:val="3"/>
          <w:sz w:val="22"/>
          <w:szCs w:val="22"/>
        </w:rPr>
        <w:t>ему вносить изменения в его конкурсное предложение</w:t>
      </w:r>
      <w:proofErr w:type="gramStart"/>
      <w:r w:rsidRPr="00A34DB8">
        <w:rPr>
          <w:color w:val="000000"/>
          <w:spacing w:val="-3"/>
          <w:sz w:val="22"/>
          <w:szCs w:val="22"/>
        </w:rPr>
        <w:t>..</w:t>
      </w:r>
      <w:proofErr w:type="gramEnd"/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ind w:left="29"/>
        <w:rPr>
          <w:b/>
          <w:bCs/>
          <w:sz w:val="22"/>
          <w:szCs w:val="22"/>
        </w:rPr>
      </w:pPr>
      <w:r w:rsidRPr="00A34DB8">
        <w:rPr>
          <w:b/>
          <w:bCs/>
          <w:color w:val="000000"/>
          <w:spacing w:val="3"/>
          <w:sz w:val="22"/>
          <w:szCs w:val="22"/>
        </w:rPr>
        <w:t>17.       Оформление и подписание Конкурсного предложения</w:t>
      </w:r>
    </w:p>
    <w:p w:rsidR="005F6392" w:rsidRPr="00A34DB8" w:rsidRDefault="005F6392" w:rsidP="00780EE2">
      <w:pPr>
        <w:widowControl w:val="0"/>
        <w:numPr>
          <w:ilvl w:val="0"/>
          <w:numId w:val="18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9" w:line="252" w:lineRule="exact"/>
        <w:ind w:left="691" w:hanging="662"/>
        <w:jc w:val="both"/>
        <w:rPr>
          <w:color w:val="000000"/>
          <w:spacing w:val="-14"/>
          <w:sz w:val="22"/>
          <w:szCs w:val="22"/>
        </w:rPr>
      </w:pPr>
      <w:r w:rsidRPr="00A34DB8">
        <w:rPr>
          <w:color w:val="000000"/>
          <w:spacing w:val="2"/>
          <w:sz w:val="22"/>
          <w:szCs w:val="22"/>
        </w:rPr>
        <w:t>Участник торгов подготовит оригинал и определенное количество копий конкурсного</w:t>
      </w:r>
      <w:r w:rsidRPr="00A34DB8">
        <w:rPr>
          <w:color w:val="000000"/>
          <w:spacing w:val="2"/>
          <w:sz w:val="22"/>
          <w:szCs w:val="22"/>
        </w:rPr>
        <w:br/>
        <w:t>предложения,  показ</w:t>
      </w:r>
      <w:r w:rsidR="00780EE2">
        <w:rPr>
          <w:color w:val="000000"/>
          <w:spacing w:val="2"/>
          <w:sz w:val="22"/>
          <w:szCs w:val="22"/>
        </w:rPr>
        <w:t xml:space="preserve">анное  в  Информационной карте ИУТ, </w:t>
      </w:r>
      <w:r w:rsidRPr="00A34DB8">
        <w:rPr>
          <w:color w:val="000000"/>
          <w:spacing w:val="2"/>
          <w:sz w:val="22"/>
          <w:szCs w:val="22"/>
        </w:rPr>
        <w:t>четко указав на каждом</w:t>
      </w:r>
      <w:r w:rsidRPr="00A34DB8">
        <w:rPr>
          <w:color w:val="000000"/>
          <w:spacing w:val="2"/>
          <w:sz w:val="22"/>
          <w:szCs w:val="22"/>
        </w:rPr>
        <w:br/>
      </w:r>
      <w:r w:rsidRPr="00A34DB8">
        <w:rPr>
          <w:color w:val="000000"/>
          <w:spacing w:val="-2"/>
          <w:sz w:val="22"/>
          <w:szCs w:val="22"/>
        </w:rPr>
        <w:t>экземпляре, в зависимости от конкретного случая, "Оригинал Конкурсного предложения"</w:t>
      </w:r>
      <w:r w:rsidRPr="00A34DB8">
        <w:rPr>
          <w:color w:val="000000"/>
          <w:spacing w:val="-2"/>
          <w:sz w:val="22"/>
          <w:szCs w:val="22"/>
        </w:rPr>
        <w:br/>
      </w:r>
      <w:r w:rsidR="00780EE2">
        <w:rPr>
          <w:color w:val="000000"/>
          <w:spacing w:val="-3"/>
          <w:sz w:val="22"/>
          <w:szCs w:val="22"/>
        </w:rPr>
        <w:t xml:space="preserve">или "Копия </w:t>
      </w:r>
      <w:r w:rsidRPr="00A34DB8">
        <w:rPr>
          <w:color w:val="000000"/>
          <w:spacing w:val="-3"/>
          <w:sz w:val="22"/>
          <w:szCs w:val="22"/>
        </w:rPr>
        <w:t>Кон</w:t>
      </w:r>
      <w:r w:rsidR="00780EE2">
        <w:rPr>
          <w:color w:val="000000"/>
          <w:spacing w:val="-3"/>
          <w:sz w:val="22"/>
          <w:szCs w:val="22"/>
        </w:rPr>
        <w:t xml:space="preserve">курсного предложения". В </w:t>
      </w:r>
      <w:r w:rsidRPr="00A34DB8">
        <w:rPr>
          <w:color w:val="000000"/>
          <w:spacing w:val="-3"/>
          <w:sz w:val="22"/>
          <w:szCs w:val="22"/>
        </w:rPr>
        <w:t>случае расхождений между ними,</w:t>
      </w:r>
      <w:r w:rsidRPr="00A34DB8">
        <w:rPr>
          <w:color w:val="000000"/>
          <w:spacing w:val="-3"/>
          <w:sz w:val="22"/>
          <w:szCs w:val="22"/>
        </w:rPr>
        <w:br/>
        <w:t>преимущество будет иметь оригинал.</w:t>
      </w:r>
    </w:p>
    <w:p w:rsidR="005F6392" w:rsidRPr="00A34DB8" w:rsidRDefault="005F6392" w:rsidP="00780EE2">
      <w:pPr>
        <w:widowControl w:val="0"/>
        <w:numPr>
          <w:ilvl w:val="0"/>
          <w:numId w:val="18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74" w:line="252" w:lineRule="exact"/>
        <w:ind w:left="691" w:hanging="662"/>
        <w:jc w:val="both"/>
        <w:rPr>
          <w:color w:val="000000"/>
          <w:spacing w:val="-9"/>
          <w:sz w:val="22"/>
          <w:szCs w:val="22"/>
        </w:rPr>
      </w:pPr>
      <w:r w:rsidRPr="00A34DB8">
        <w:rPr>
          <w:color w:val="000000"/>
          <w:spacing w:val="-2"/>
          <w:sz w:val="22"/>
          <w:szCs w:val="22"/>
        </w:rPr>
        <w:t>Оригинал и все копии Конкурсного предложения должны быть отпечатаны или написаны</w:t>
      </w:r>
      <w:r w:rsidRPr="00A34DB8">
        <w:rPr>
          <w:color w:val="000000"/>
          <w:spacing w:val="-2"/>
          <w:sz w:val="22"/>
          <w:szCs w:val="22"/>
        </w:rPr>
        <w:br/>
      </w:r>
      <w:r w:rsidR="00780EE2">
        <w:rPr>
          <w:color w:val="000000"/>
          <w:spacing w:val="-3"/>
          <w:sz w:val="22"/>
          <w:szCs w:val="22"/>
        </w:rPr>
        <w:t xml:space="preserve">несмываемыми чернилами и </w:t>
      </w:r>
      <w:r w:rsidRPr="00A34DB8">
        <w:rPr>
          <w:color w:val="000000"/>
          <w:spacing w:val="-3"/>
          <w:sz w:val="22"/>
          <w:szCs w:val="22"/>
        </w:rPr>
        <w:t>подписаны участником торгов или лицом (лицами),</w:t>
      </w:r>
      <w:r w:rsidRPr="00A34DB8">
        <w:rPr>
          <w:color w:val="000000"/>
          <w:spacing w:val="-3"/>
          <w:sz w:val="22"/>
          <w:szCs w:val="22"/>
        </w:rPr>
        <w:br/>
      </w:r>
      <w:r w:rsidRPr="00A34DB8">
        <w:rPr>
          <w:color w:val="000000"/>
          <w:spacing w:val="-2"/>
          <w:sz w:val="22"/>
          <w:szCs w:val="22"/>
        </w:rPr>
        <w:t>имеющи</w:t>
      </w:r>
      <w:proofErr w:type="gramStart"/>
      <w:r w:rsidRPr="00A34DB8">
        <w:rPr>
          <w:color w:val="000000"/>
          <w:spacing w:val="-2"/>
          <w:sz w:val="22"/>
          <w:szCs w:val="22"/>
        </w:rPr>
        <w:t>м(</w:t>
      </w:r>
      <w:proofErr w:type="gramEnd"/>
      <w:r w:rsidRPr="00A34DB8">
        <w:rPr>
          <w:color w:val="000000"/>
          <w:spacing w:val="-2"/>
          <w:sz w:val="22"/>
          <w:szCs w:val="22"/>
        </w:rPr>
        <w:t>и) все полномочия возложить на участника торгов обязательства по контракту.</w:t>
      </w:r>
      <w:r w:rsidRPr="00A34DB8">
        <w:rPr>
          <w:color w:val="000000"/>
          <w:spacing w:val="-2"/>
          <w:sz w:val="22"/>
          <w:szCs w:val="22"/>
        </w:rPr>
        <w:br/>
      </w:r>
      <w:r w:rsidRPr="00A34DB8">
        <w:rPr>
          <w:color w:val="000000"/>
          <w:spacing w:val="-1"/>
          <w:sz w:val="22"/>
          <w:szCs w:val="22"/>
        </w:rPr>
        <w:t>Указанные полномочия должны подтверждаться</w:t>
      </w:r>
      <w:r w:rsidR="00780EE2">
        <w:rPr>
          <w:color w:val="000000"/>
          <w:spacing w:val="-1"/>
          <w:sz w:val="22"/>
          <w:szCs w:val="22"/>
        </w:rPr>
        <w:t xml:space="preserve"> в </w:t>
      </w:r>
      <w:r w:rsidRPr="00A34DB8">
        <w:rPr>
          <w:color w:val="000000"/>
          <w:spacing w:val="-1"/>
          <w:sz w:val="22"/>
          <w:szCs w:val="22"/>
        </w:rPr>
        <w:t>доверенности, приложенной к</w:t>
      </w:r>
      <w:r w:rsidRPr="00A34DB8">
        <w:rPr>
          <w:color w:val="000000"/>
          <w:spacing w:val="-1"/>
          <w:sz w:val="22"/>
          <w:szCs w:val="22"/>
        </w:rPr>
        <w:br/>
        <w:t>конкурсному предложению. Все страницы предложения, за исключением списка</w:t>
      </w:r>
      <w:r w:rsidRPr="00A34DB8">
        <w:rPr>
          <w:color w:val="000000"/>
          <w:spacing w:val="-1"/>
          <w:sz w:val="22"/>
          <w:szCs w:val="22"/>
        </w:rPr>
        <w:br/>
      </w:r>
      <w:r w:rsidR="00780EE2">
        <w:rPr>
          <w:color w:val="000000"/>
          <w:sz w:val="22"/>
          <w:szCs w:val="22"/>
        </w:rPr>
        <w:t>литературы, должны быть</w:t>
      </w:r>
      <w:r w:rsidRPr="00A34DB8">
        <w:rPr>
          <w:color w:val="000000"/>
          <w:sz w:val="22"/>
          <w:szCs w:val="22"/>
        </w:rPr>
        <w:t xml:space="preserve"> парафированы лицом или лицами, подписывающими</w:t>
      </w:r>
      <w:r w:rsidRPr="00A34DB8">
        <w:rPr>
          <w:color w:val="000000"/>
          <w:sz w:val="22"/>
          <w:szCs w:val="22"/>
        </w:rPr>
        <w:br/>
      </w:r>
      <w:r w:rsidRPr="00A34DB8">
        <w:rPr>
          <w:color w:val="000000"/>
          <w:spacing w:val="-2"/>
          <w:sz w:val="22"/>
          <w:szCs w:val="22"/>
        </w:rPr>
        <w:t xml:space="preserve">конкурсное предложение.   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691" w:right="14" w:hanging="655"/>
        <w:jc w:val="both"/>
      </w:pPr>
      <w:r w:rsidRPr="00A34DB8">
        <w:rPr>
          <w:color w:val="000000"/>
          <w:spacing w:val="-3"/>
          <w:sz w:val="22"/>
          <w:szCs w:val="22"/>
        </w:rPr>
        <w:t>17.3</w:t>
      </w:r>
      <w:proofErr w:type="gramStart"/>
      <w:r w:rsidRPr="00A34DB8">
        <w:rPr>
          <w:color w:val="000000"/>
          <w:spacing w:val="-3"/>
          <w:sz w:val="22"/>
          <w:szCs w:val="22"/>
        </w:rPr>
        <w:tab/>
        <w:t>В</w:t>
      </w:r>
      <w:proofErr w:type="gramEnd"/>
      <w:r w:rsidRPr="00A34DB8">
        <w:rPr>
          <w:color w:val="000000"/>
          <w:spacing w:val="-3"/>
          <w:sz w:val="22"/>
          <w:szCs w:val="22"/>
        </w:rPr>
        <w:t xml:space="preserve"> Конкурсном предложении не должно быть никаких вставок между строк, подтирок или </w:t>
      </w:r>
      <w:r w:rsidRPr="00A34DB8">
        <w:rPr>
          <w:color w:val="000000"/>
          <w:spacing w:val="-2"/>
          <w:sz w:val="22"/>
          <w:szCs w:val="22"/>
        </w:rPr>
        <w:t xml:space="preserve">приписок, за исключением необходимых исправлений ошибок, сделанных Участником </w:t>
      </w:r>
      <w:r w:rsidRPr="00A34DB8">
        <w:rPr>
          <w:color w:val="000000"/>
          <w:spacing w:val="6"/>
          <w:sz w:val="22"/>
          <w:szCs w:val="22"/>
        </w:rPr>
        <w:t xml:space="preserve">торгов; такие исправления должны быть парафированы лицом или лицами, </w:t>
      </w:r>
      <w:r w:rsidRPr="00A34DB8">
        <w:rPr>
          <w:color w:val="000000"/>
          <w:spacing w:val="-2"/>
          <w:sz w:val="22"/>
          <w:szCs w:val="22"/>
        </w:rPr>
        <w:t>подписывающими конкурсное предложение.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576" w:right="14" w:hanging="547"/>
        <w:jc w:val="both"/>
      </w:pPr>
      <w:r w:rsidRPr="00A34DB8">
        <w:rPr>
          <w:color w:val="000000"/>
          <w:sz w:val="22"/>
          <w:szCs w:val="22"/>
        </w:rPr>
        <w:t xml:space="preserve">17.4 Участник торгов должен предоставить информацию, описанную в Форме конкурсного </w:t>
      </w:r>
      <w:r w:rsidRPr="00A34DB8">
        <w:rPr>
          <w:color w:val="000000"/>
          <w:spacing w:val="-1"/>
          <w:sz w:val="22"/>
          <w:szCs w:val="22"/>
        </w:rPr>
        <w:t xml:space="preserve">предложения, при условии выплаты комиссионных или денежного вознаграждения (если таковые предусмотрены), которые причитаются или будут причитаться агентам в связи с </w:t>
      </w:r>
      <w:r w:rsidRPr="00A34DB8">
        <w:rPr>
          <w:color w:val="000000"/>
          <w:spacing w:val="4"/>
          <w:sz w:val="22"/>
          <w:szCs w:val="22"/>
        </w:rPr>
        <w:t>настоящим Конкурсным предложением и выполнением контракта, если этот контракт</w:t>
      </w:r>
    </w:p>
    <w:p w:rsidR="005F6392" w:rsidRPr="00A34DB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583"/>
      </w:pPr>
      <w:r w:rsidRPr="00A34DB8">
        <w:rPr>
          <w:color w:val="000000"/>
          <w:spacing w:val="-1"/>
          <w:sz w:val="22"/>
          <w:szCs w:val="22"/>
        </w:rPr>
        <w:t>будет присужден данному участнику,</w:t>
      </w:r>
    </w:p>
    <w:p w:rsidR="005F6392" w:rsidRPr="00B43EA0" w:rsidRDefault="005F6392" w:rsidP="005F6392">
      <w:pPr>
        <w:widowControl w:val="0"/>
        <w:shd w:val="clear" w:color="auto" w:fill="FFFFFF"/>
        <w:tabs>
          <w:tab w:val="left" w:pos="9201"/>
        </w:tabs>
        <w:autoSpaceDE w:val="0"/>
        <w:autoSpaceDN w:val="0"/>
        <w:adjustRightInd w:val="0"/>
        <w:spacing w:before="317" w:line="526" w:lineRule="exact"/>
        <w:ind w:right="-13" w:firstLine="1634"/>
        <w:rPr>
          <w:b/>
          <w:bCs/>
          <w:color w:val="000000"/>
          <w:spacing w:val="3"/>
          <w:sz w:val="22"/>
          <w:szCs w:val="22"/>
        </w:rPr>
      </w:pPr>
      <w:r w:rsidRPr="00B43EA0">
        <w:rPr>
          <w:b/>
          <w:bCs/>
          <w:color w:val="000000"/>
          <w:spacing w:val="4"/>
          <w:sz w:val="22"/>
          <w:szCs w:val="22"/>
          <w:lang w:val="en-US"/>
        </w:rPr>
        <w:t>D</w:t>
      </w:r>
      <w:r w:rsidRPr="00B43EA0">
        <w:rPr>
          <w:b/>
          <w:bCs/>
          <w:color w:val="000000"/>
          <w:spacing w:val="4"/>
          <w:sz w:val="22"/>
          <w:szCs w:val="22"/>
        </w:rPr>
        <w:t xml:space="preserve">. Подача Конкурсных предложений для участия в торгах </w:t>
      </w:r>
    </w:p>
    <w:p w:rsidR="005F6392" w:rsidRPr="00B43EA0" w:rsidRDefault="005F6392" w:rsidP="005F6392">
      <w:pPr>
        <w:widowControl w:val="0"/>
        <w:shd w:val="clear" w:color="auto" w:fill="FFFFFF"/>
        <w:tabs>
          <w:tab w:val="left" w:pos="9201"/>
        </w:tabs>
        <w:autoSpaceDE w:val="0"/>
        <w:autoSpaceDN w:val="0"/>
        <w:adjustRightInd w:val="0"/>
        <w:spacing w:before="317" w:line="526" w:lineRule="exact"/>
        <w:ind w:right="-13"/>
        <w:rPr>
          <w:b/>
          <w:bCs/>
          <w:sz w:val="22"/>
          <w:szCs w:val="22"/>
        </w:rPr>
      </w:pPr>
      <w:r w:rsidRPr="00B43EA0">
        <w:rPr>
          <w:b/>
          <w:bCs/>
          <w:color w:val="000000"/>
          <w:spacing w:val="3"/>
          <w:sz w:val="22"/>
          <w:szCs w:val="22"/>
        </w:rPr>
        <w:t>18.       Опечатывание и маркировка конвертов с конкурсными предложениями</w:t>
      </w:r>
    </w:p>
    <w:p w:rsidR="005F6392" w:rsidRPr="00B43EA0" w:rsidRDefault="00780EE2" w:rsidP="00780EE2">
      <w:pPr>
        <w:widowControl w:val="0"/>
        <w:numPr>
          <w:ilvl w:val="0"/>
          <w:numId w:val="19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02" w:line="259" w:lineRule="exact"/>
        <w:ind w:left="691" w:hanging="670"/>
        <w:jc w:val="both"/>
        <w:rPr>
          <w:color w:val="000000"/>
          <w:spacing w:val="-18"/>
          <w:sz w:val="22"/>
          <w:szCs w:val="22"/>
        </w:rPr>
      </w:pPr>
      <w:r>
        <w:rPr>
          <w:color w:val="000000"/>
          <w:spacing w:val="-1"/>
          <w:sz w:val="22"/>
          <w:szCs w:val="22"/>
        </w:rPr>
        <w:t xml:space="preserve">Участники торгов должны запечатать оригинал и </w:t>
      </w:r>
      <w:r w:rsidR="005F6392" w:rsidRPr="00B43EA0">
        <w:rPr>
          <w:color w:val="000000"/>
          <w:spacing w:val="-1"/>
          <w:sz w:val="22"/>
          <w:szCs w:val="22"/>
        </w:rPr>
        <w:t>каждую копию конкурсного</w:t>
      </w:r>
      <w:r w:rsidR="005F6392" w:rsidRPr="00B43EA0">
        <w:rPr>
          <w:color w:val="000000"/>
          <w:spacing w:val="-1"/>
          <w:sz w:val="22"/>
          <w:szCs w:val="22"/>
        </w:rPr>
        <w:br/>
        <w:t xml:space="preserve">предложения во внутренний и наружный конверты, пометив </w:t>
      </w:r>
      <w:r>
        <w:rPr>
          <w:color w:val="000000"/>
          <w:spacing w:val="-1"/>
          <w:sz w:val="22"/>
          <w:szCs w:val="22"/>
        </w:rPr>
        <w:t>их</w:t>
      </w:r>
      <w:r w:rsidR="005F6392" w:rsidRPr="00B43EA0">
        <w:rPr>
          <w:color w:val="000000"/>
          <w:spacing w:val="-1"/>
          <w:sz w:val="22"/>
          <w:szCs w:val="22"/>
        </w:rPr>
        <w:t xml:space="preserve"> соответственно</w:t>
      </w:r>
      <w:r w:rsidR="005F6392" w:rsidRPr="00B43EA0">
        <w:rPr>
          <w:color w:val="000000"/>
          <w:spacing w:val="-1"/>
          <w:sz w:val="22"/>
          <w:szCs w:val="22"/>
        </w:rPr>
        <w:br/>
      </w:r>
      <w:r w:rsidR="005F6392" w:rsidRPr="00B43EA0">
        <w:rPr>
          <w:color w:val="000000"/>
          <w:spacing w:val="-3"/>
          <w:sz w:val="22"/>
          <w:szCs w:val="22"/>
        </w:rPr>
        <w:t>"оригинал" и "копия".</w:t>
      </w:r>
    </w:p>
    <w:p w:rsidR="005F6392" w:rsidRPr="00B43EA0" w:rsidRDefault="005F6392" w:rsidP="00782B2D">
      <w:pPr>
        <w:widowControl w:val="0"/>
        <w:numPr>
          <w:ilvl w:val="0"/>
          <w:numId w:val="20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66"/>
        <w:ind w:left="22"/>
        <w:rPr>
          <w:color w:val="000000"/>
          <w:spacing w:val="-13"/>
          <w:sz w:val="22"/>
          <w:szCs w:val="22"/>
        </w:rPr>
      </w:pPr>
      <w:r w:rsidRPr="00B43EA0">
        <w:rPr>
          <w:color w:val="000000"/>
          <w:spacing w:val="-3"/>
          <w:sz w:val="22"/>
          <w:szCs w:val="22"/>
        </w:rPr>
        <w:t>Внутренний и наружный</w:t>
      </w:r>
      <w:r>
        <w:rPr>
          <w:color w:val="000000"/>
          <w:spacing w:val="-3"/>
          <w:sz w:val="22"/>
          <w:szCs w:val="22"/>
        </w:rPr>
        <w:t xml:space="preserve"> конверты должны</w:t>
      </w:r>
      <w:r w:rsidRPr="00B43EA0">
        <w:rPr>
          <w:color w:val="000000"/>
          <w:spacing w:val="-3"/>
          <w:sz w:val="22"/>
          <w:szCs w:val="22"/>
        </w:rPr>
        <w:t>:</w:t>
      </w:r>
    </w:p>
    <w:p w:rsidR="005F6392" w:rsidRPr="007C2937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1447" w:hanging="763"/>
        <w:rPr>
          <w:sz w:val="22"/>
          <w:szCs w:val="22"/>
        </w:rPr>
      </w:pPr>
      <w:r w:rsidRPr="007C2937">
        <w:rPr>
          <w:color w:val="000000"/>
          <w:spacing w:val="6"/>
          <w:sz w:val="22"/>
          <w:szCs w:val="22"/>
        </w:rPr>
        <w:t xml:space="preserve">(а)        быть </w:t>
      </w:r>
      <w:proofErr w:type="gramStart"/>
      <w:r w:rsidRPr="007C2937">
        <w:rPr>
          <w:color w:val="000000"/>
          <w:spacing w:val="6"/>
          <w:sz w:val="22"/>
          <w:szCs w:val="22"/>
        </w:rPr>
        <w:t>направлены</w:t>
      </w:r>
      <w:proofErr w:type="gramEnd"/>
      <w:r w:rsidRPr="007C2937">
        <w:rPr>
          <w:color w:val="000000"/>
          <w:spacing w:val="6"/>
          <w:sz w:val="22"/>
          <w:szCs w:val="22"/>
        </w:rPr>
        <w:t xml:space="preserve"> Покупателю по адресу, указанному в Информационной карте </w:t>
      </w:r>
      <w:r w:rsidRPr="007C2937">
        <w:rPr>
          <w:color w:val="000000"/>
          <w:spacing w:val="-1"/>
          <w:sz w:val="22"/>
          <w:szCs w:val="22"/>
        </w:rPr>
        <w:t>ИУТ; и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54" w:line="252" w:lineRule="exact"/>
        <w:ind w:left="1483" w:hanging="749"/>
        <w:jc w:val="both"/>
      </w:pPr>
      <w:r w:rsidRPr="00B43EA0">
        <w:rPr>
          <w:color w:val="000000"/>
          <w:sz w:val="22"/>
          <w:szCs w:val="22"/>
        </w:rPr>
        <w:t xml:space="preserve">(б) </w:t>
      </w:r>
      <w:r w:rsidRPr="00B43EA0">
        <w:rPr>
          <w:color w:val="000000"/>
          <w:sz w:val="22"/>
          <w:szCs w:val="22"/>
        </w:rPr>
        <w:tab/>
        <w:t xml:space="preserve">содержать название Проекта, указанное в Информационной карте ИУТ, номер Приглашения на участие в торгах (ПУТ), указанный в Информационной карте </w:t>
      </w:r>
      <w:r w:rsidRPr="00B43EA0">
        <w:rPr>
          <w:color w:val="000000"/>
          <w:spacing w:val="-3"/>
          <w:sz w:val="22"/>
          <w:szCs w:val="22"/>
        </w:rPr>
        <w:t xml:space="preserve">ИУТ, и слова "НЕ ВСКРЫВАТЬ </w:t>
      </w:r>
      <w:proofErr w:type="gramStart"/>
      <w:r w:rsidRPr="00B43EA0">
        <w:rPr>
          <w:color w:val="000000"/>
          <w:spacing w:val="-3"/>
          <w:sz w:val="22"/>
          <w:szCs w:val="22"/>
        </w:rPr>
        <w:t>ДО</w:t>
      </w:r>
      <w:proofErr w:type="gramEnd"/>
      <w:r w:rsidRPr="00B43EA0">
        <w:rPr>
          <w:color w:val="000000"/>
          <w:spacing w:val="-3"/>
          <w:sz w:val="22"/>
          <w:szCs w:val="22"/>
        </w:rPr>
        <w:t xml:space="preserve"> (указать время и дату, обусловленную в </w:t>
      </w:r>
      <w:r w:rsidRPr="00B43EA0">
        <w:rPr>
          <w:color w:val="000000"/>
          <w:spacing w:val="-2"/>
          <w:sz w:val="22"/>
          <w:szCs w:val="22"/>
        </w:rPr>
        <w:t>Информационной карте ИУТ)", согласно пункту 22 ИУТ.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727" w:hanging="727"/>
        <w:jc w:val="both"/>
      </w:pPr>
      <w:r w:rsidRPr="00B43EA0">
        <w:rPr>
          <w:color w:val="000000"/>
          <w:spacing w:val="-1"/>
          <w:sz w:val="22"/>
          <w:szCs w:val="22"/>
        </w:rPr>
        <w:t>18.3</w:t>
      </w:r>
      <w:proofErr w:type="gramStart"/>
      <w:r w:rsidRPr="00B43EA0">
        <w:rPr>
          <w:color w:val="000000"/>
          <w:spacing w:val="-1"/>
          <w:sz w:val="22"/>
          <w:szCs w:val="22"/>
        </w:rPr>
        <w:t xml:space="preserve"> </w:t>
      </w:r>
      <w:r w:rsidRPr="00B43EA0">
        <w:rPr>
          <w:color w:val="000000"/>
          <w:spacing w:val="-1"/>
          <w:sz w:val="22"/>
          <w:szCs w:val="22"/>
        </w:rPr>
        <w:tab/>
        <w:t>Н</w:t>
      </w:r>
      <w:proofErr w:type="gramEnd"/>
      <w:r w:rsidRPr="00B43EA0">
        <w:rPr>
          <w:color w:val="000000"/>
          <w:spacing w:val="-1"/>
          <w:sz w:val="22"/>
          <w:szCs w:val="22"/>
        </w:rPr>
        <w:t xml:space="preserve">а внутреннем конверте надо указать название и адрес участника торгов для того, чтобы </w:t>
      </w:r>
      <w:r w:rsidRPr="00B43EA0">
        <w:rPr>
          <w:color w:val="000000"/>
          <w:spacing w:val="-2"/>
          <w:sz w:val="22"/>
          <w:szCs w:val="22"/>
        </w:rPr>
        <w:t xml:space="preserve">можно было вернуть конкурсное предложение не вскрытым, если оно будет объявлено </w:t>
      </w:r>
      <w:r w:rsidRPr="00B43EA0">
        <w:rPr>
          <w:color w:val="000000"/>
          <w:spacing w:val="-5"/>
          <w:sz w:val="22"/>
          <w:szCs w:val="22"/>
        </w:rPr>
        <w:t>"опоздавшим".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9" w:lineRule="exact"/>
        <w:ind w:left="734" w:right="7" w:hanging="691"/>
        <w:jc w:val="both"/>
      </w:pPr>
      <w:r w:rsidRPr="00B43EA0">
        <w:rPr>
          <w:color w:val="000000"/>
          <w:spacing w:val="-1"/>
          <w:sz w:val="22"/>
          <w:szCs w:val="22"/>
        </w:rPr>
        <w:t>18.4</w:t>
      </w:r>
      <w:proofErr w:type="gramStart"/>
      <w:r w:rsidRPr="00B43EA0">
        <w:rPr>
          <w:color w:val="000000"/>
          <w:spacing w:val="-1"/>
          <w:sz w:val="22"/>
          <w:szCs w:val="22"/>
        </w:rPr>
        <w:t xml:space="preserve"> </w:t>
      </w:r>
      <w:r w:rsidRPr="00B43EA0">
        <w:rPr>
          <w:color w:val="000000"/>
          <w:spacing w:val="-1"/>
          <w:sz w:val="22"/>
          <w:szCs w:val="22"/>
        </w:rPr>
        <w:tab/>
        <w:t>Е</w:t>
      </w:r>
      <w:proofErr w:type="gramEnd"/>
      <w:r w:rsidRPr="00B43EA0">
        <w:rPr>
          <w:color w:val="000000"/>
          <w:spacing w:val="-1"/>
          <w:sz w:val="22"/>
          <w:szCs w:val="22"/>
        </w:rPr>
        <w:t xml:space="preserve">сли наружный конверт не опечатан и не помечен в соответствии с требованиями Статьи </w:t>
      </w:r>
      <w:r w:rsidRPr="00B43EA0">
        <w:rPr>
          <w:color w:val="000000"/>
          <w:spacing w:val="3"/>
          <w:sz w:val="22"/>
          <w:szCs w:val="22"/>
        </w:rPr>
        <w:t>18.2, Покупатель не несет ответственности, в случае его потери или вскрытия раньше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713"/>
      </w:pPr>
      <w:r w:rsidRPr="00B43EA0">
        <w:rPr>
          <w:color w:val="000000"/>
          <w:spacing w:val="-6"/>
          <w:sz w:val="22"/>
          <w:szCs w:val="22"/>
        </w:rPr>
        <w:t>срока.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ind w:left="29"/>
        <w:rPr>
          <w:b/>
          <w:bCs/>
          <w:sz w:val="22"/>
          <w:szCs w:val="22"/>
        </w:rPr>
      </w:pPr>
      <w:r w:rsidRPr="00B43EA0">
        <w:rPr>
          <w:b/>
          <w:bCs/>
          <w:color w:val="000000"/>
          <w:spacing w:val="4"/>
          <w:sz w:val="22"/>
          <w:szCs w:val="22"/>
        </w:rPr>
        <w:t>19.       Окончательный срок подачи Конкурсных предложений</w:t>
      </w:r>
    </w:p>
    <w:p w:rsidR="005F6392" w:rsidRPr="00B43EA0" w:rsidRDefault="005F6392" w:rsidP="00780EE2">
      <w:pPr>
        <w:widowControl w:val="0"/>
        <w:numPr>
          <w:ilvl w:val="0"/>
          <w:numId w:val="21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52" w:line="259" w:lineRule="exact"/>
        <w:ind w:left="713" w:hanging="670"/>
        <w:jc w:val="both"/>
        <w:rPr>
          <w:color w:val="000000"/>
          <w:spacing w:val="-14"/>
          <w:sz w:val="22"/>
          <w:szCs w:val="22"/>
        </w:rPr>
      </w:pPr>
      <w:r w:rsidRPr="00B43EA0">
        <w:rPr>
          <w:color w:val="000000"/>
          <w:spacing w:val="-1"/>
          <w:sz w:val="22"/>
          <w:szCs w:val="22"/>
        </w:rPr>
        <w:t>Конкурсные предложения должны быть получены Покупателем по адресу, указанному в</w:t>
      </w:r>
      <w:r w:rsidRPr="00B43EA0">
        <w:rPr>
          <w:color w:val="000000"/>
          <w:spacing w:val="-1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 xml:space="preserve">Статье 18.2 ИУТ, не </w:t>
      </w:r>
      <w:proofErr w:type="gramStart"/>
      <w:r w:rsidRPr="00B43EA0">
        <w:rPr>
          <w:color w:val="000000"/>
          <w:spacing w:val="-2"/>
          <w:sz w:val="22"/>
          <w:szCs w:val="22"/>
        </w:rPr>
        <w:t>позднее</w:t>
      </w:r>
      <w:proofErr w:type="gramEnd"/>
      <w:r w:rsidRPr="00B43EA0">
        <w:rPr>
          <w:color w:val="000000"/>
          <w:spacing w:val="-2"/>
          <w:sz w:val="22"/>
          <w:szCs w:val="22"/>
        </w:rPr>
        <w:t xml:space="preserve"> чем время (дата), указанные в Информационной карте ИУТ.</w:t>
      </w:r>
    </w:p>
    <w:p w:rsidR="005F6392" w:rsidRPr="00B43EA0" w:rsidRDefault="005F6392" w:rsidP="00780EE2">
      <w:pPr>
        <w:widowControl w:val="0"/>
        <w:numPr>
          <w:ilvl w:val="0"/>
          <w:numId w:val="21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45" w:line="259" w:lineRule="exact"/>
        <w:ind w:left="713" w:hanging="670"/>
        <w:jc w:val="both"/>
        <w:rPr>
          <w:color w:val="000000"/>
          <w:spacing w:val="-10"/>
          <w:sz w:val="22"/>
          <w:szCs w:val="22"/>
        </w:rPr>
      </w:pPr>
      <w:r w:rsidRPr="00B43EA0">
        <w:rPr>
          <w:color w:val="000000"/>
          <w:spacing w:val="-1"/>
          <w:sz w:val="22"/>
          <w:szCs w:val="22"/>
        </w:rPr>
        <w:t xml:space="preserve">Покупатель </w:t>
      </w:r>
      <w:proofErr w:type="spellStart"/>
      <w:r w:rsidRPr="00B43EA0">
        <w:rPr>
          <w:color w:val="000000"/>
          <w:spacing w:val="-1"/>
          <w:sz w:val="22"/>
          <w:szCs w:val="22"/>
        </w:rPr>
        <w:t>м</w:t>
      </w:r>
      <w:r>
        <w:rPr>
          <w:color w:val="000000"/>
          <w:spacing w:val="-1"/>
          <w:sz w:val="22"/>
          <w:szCs w:val="22"/>
        </w:rPr>
        <w:t>ож</w:t>
      </w:r>
      <w:r w:rsidR="00780EE2">
        <w:rPr>
          <w:color w:val="000000"/>
          <w:spacing w:val="-1"/>
          <w:sz w:val="22"/>
          <w:szCs w:val="22"/>
        </w:rPr>
        <w:t>ет</w:t>
      </w:r>
      <w:proofErr w:type="gramStart"/>
      <w:r w:rsidR="00780EE2">
        <w:rPr>
          <w:color w:val="000000"/>
          <w:spacing w:val="-1"/>
          <w:sz w:val="22"/>
          <w:szCs w:val="22"/>
        </w:rPr>
        <w:t>,п</w:t>
      </w:r>
      <w:proofErr w:type="gramEnd"/>
      <w:r w:rsidR="00780EE2">
        <w:rPr>
          <w:color w:val="000000"/>
          <w:spacing w:val="-1"/>
          <w:sz w:val="22"/>
          <w:szCs w:val="22"/>
        </w:rPr>
        <w:t>о</w:t>
      </w:r>
      <w:proofErr w:type="spellEnd"/>
      <w:r w:rsidR="00780EE2">
        <w:rPr>
          <w:color w:val="000000"/>
          <w:spacing w:val="-1"/>
          <w:sz w:val="22"/>
          <w:szCs w:val="22"/>
        </w:rPr>
        <w:t xml:space="preserve"> своему</w:t>
      </w:r>
      <w:r w:rsidRPr="00B43EA0">
        <w:rPr>
          <w:color w:val="000000"/>
          <w:spacing w:val="-1"/>
          <w:sz w:val="22"/>
          <w:szCs w:val="22"/>
        </w:rPr>
        <w:t xml:space="preserve"> усмотрению, перенести</w:t>
      </w:r>
      <w:r w:rsidR="00780EE2">
        <w:rPr>
          <w:color w:val="000000"/>
          <w:spacing w:val="-1"/>
          <w:sz w:val="22"/>
          <w:szCs w:val="22"/>
        </w:rPr>
        <w:t xml:space="preserve"> окончательную дату </w:t>
      </w:r>
      <w:r w:rsidRPr="00B43EA0">
        <w:rPr>
          <w:color w:val="000000"/>
          <w:spacing w:val="-1"/>
          <w:sz w:val="22"/>
          <w:szCs w:val="22"/>
        </w:rPr>
        <w:t>подачи</w:t>
      </w:r>
      <w:r w:rsidRPr="00B43EA0">
        <w:rPr>
          <w:color w:val="000000"/>
          <w:spacing w:val="-1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 xml:space="preserve">конкурсных предложений на </w:t>
      </w:r>
      <w:r>
        <w:rPr>
          <w:color w:val="000000"/>
          <w:spacing w:val="-2"/>
          <w:sz w:val="22"/>
          <w:szCs w:val="22"/>
        </w:rPr>
        <w:t>б</w:t>
      </w:r>
      <w:r w:rsidRPr="00B43EA0">
        <w:rPr>
          <w:color w:val="000000"/>
          <w:spacing w:val="-2"/>
          <w:sz w:val="22"/>
          <w:szCs w:val="22"/>
        </w:rPr>
        <w:t>олее поздний срок, внес</w:t>
      </w:r>
      <w:r>
        <w:rPr>
          <w:color w:val="000000"/>
          <w:spacing w:val="-2"/>
          <w:sz w:val="22"/>
          <w:szCs w:val="22"/>
        </w:rPr>
        <w:t xml:space="preserve">я </w:t>
      </w:r>
      <w:r w:rsidRPr="00B43EA0">
        <w:rPr>
          <w:color w:val="000000"/>
          <w:spacing w:val="-2"/>
          <w:sz w:val="22"/>
          <w:szCs w:val="22"/>
        </w:rPr>
        <w:t>поправки в Документы для торгов</w:t>
      </w:r>
      <w:r w:rsidRPr="00B43EA0">
        <w:rPr>
          <w:color w:val="000000"/>
          <w:spacing w:val="-2"/>
          <w:sz w:val="22"/>
          <w:szCs w:val="22"/>
        </w:rPr>
        <w:br/>
      </w:r>
      <w:r w:rsidRPr="00B43EA0">
        <w:rPr>
          <w:color w:val="000000"/>
          <w:spacing w:val="-1"/>
          <w:sz w:val="22"/>
          <w:szCs w:val="22"/>
        </w:rPr>
        <w:t>в соответствии со Статьей 7 ИУТ; в этом случае срок действия всех прав и обязанностей</w:t>
      </w:r>
      <w:r w:rsidRPr="00B43EA0">
        <w:rPr>
          <w:color w:val="000000"/>
          <w:spacing w:val="-1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>Покупателя и участников торгов продлевается с учетом измененной окончательной даты.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ind w:left="14"/>
        <w:rPr>
          <w:b/>
          <w:bCs/>
          <w:sz w:val="22"/>
          <w:szCs w:val="22"/>
        </w:rPr>
      </w:pPr>
      <w:r w:rsidRPr="00B43EA0">
        <w:rPr>
          <w:b/>
          <w:bCs/>
          <w:color w:val="000000"/>
          <w:spacing w:val="4"/>
          <w:sz w:val="22"/>
          <w:szCs w:val="22"/>
        </w:rPr>
        <w:t>20.       Запоздавшие Конкурсные предложения</w:t>
      </w:r>
    </w:p>
    <w:p w:rsidR="005F6392" w:rsidRPr="00B43EA0" w:rsidRDefault="005F6392" w:rsidP="00F25F2D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06" w:right="7" w:hanging="698"/>
        <w:jc w:val="both"/>
      </w:pPr>
      <w:r w:rsidRPr="00B43EA0">
        <w:rPr>
          <w:color w:val="000000"/>
          <w:spacing w:val="9"/>
          <w:sz w:val="22"/>
          <w:szCs w:val="22"/>
        </w:rPr>
        <w:t>20.1</w:t>
      </w:r>
      <w:proofErr w:type="gramStart"/>
      <w:r w:rsidRPr="00B43EA0">
        <w:rPr>
          <w:color w:val="000000"/>
          <w:spacing w:val="9"/>
          <w:sz w:val="22"/>
          <w:szCs w:val="22"/>
        </w:rPr>
        <w:t xml:space="preserve"> </w:t>
      </w:r>
      <w:r>
        <w:rPr>
          <w:color w:val="000000"/>
          <w:spacing w:val="9"/>
          <w:sz w:val="22"/>
          <w:szCs w:val="22"/>
        </w:rPr>
        <w:tab/>
      </w:r>
      <w:r w:rsidRPr="00B43EA0">
        <w:rPr>
          <w:color w:val="000000"/>
          <w:spacing w:val="9"/>
          <w:sz w:val="22"/>
          <w:szCs w:val="22"/>
        </w:rPr>
        <w:t>В</w:t>
      </w:r>
      <w:proofErr w:type="gramEnd"/>
      <w:r w:rsidRPr="00B43EA0">
        <w:rPr>
          <w:color w:val="000000"/>
          <w:spacing w:val="9"/>
          <w:sz w:val="22"/>
          <w:szCs w:val="22"/>
        </w:rPr>
        <w:t xml:space="preserve">се конкурсные предложения, полученные </w:t>
      </w:r>
      <w:r w:rsidRPr="007E13CA">
        <w:rPr>
          <w:color w:val="000000"/>
          <w:spacing w:val="9"/>
          <w:sz w:val="22"/>
          <w:szCs w:val="22"/>
        </w:rPr>
        <w:t>после окончательной даты</w:t>
      </w:r>
      <w:r w:rsidRPr="00B43EA0">
        <w:rPr>
          <w:color w:val="000000"/>
          <w:spacing w:val="9"/>
          <w:sz w:val="22"/>
          <w:szCs w:val="22"/>
        </w:rPr>
        <w:t xml:space="preserve"> подачи </w:t>
      </w:r>
      <w:r w:rsidRPr="00B43EA0">
        <w:rPr>
          <w:color w:val="000000"/>
          <w:spacing w:val="-1"/>
          <w:sz w:val="22"/>
          <w:szCs w:val="22"/>
        </w:rPr>
        <w:t xml:space="preserve">предложений, указанной Покупателем, в соответствии со Статьей 19, будут отклонены </w:t>
      </w:r>
      <w:r w:rsidRPr="00B43EA0">
        <w:rPr>
          <w:color w:val="000000"/>
          <w:spacing w:val="-2"/>
          <w:sz w:val="22"/>
          <w:szCs w:val="22"/>
        </w:rPr>
        <w:t>и/или возвращены Участнику торгов невскрытыми.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ind w:left="7"/>
        <w:rPr>
          <w:b/>
          <w:bCs/>
          <w:sz w:val="22"/>
          <w:szCs w:val="22"/>
        </w:rPr>
      </w:pPr>
      <w:r w:rsidRPr="00B43EA0">
        <w:rPr>
          <w:b/>
          <w:bCs/>
          <w:color w:val="000000"/>
          <w:spacing w:val="4"/>
          <w:sz w:val="22"/>
          <w:szCs w:val="22"/>
        </w:rPr>
        <w:t>21.       Изменения в Конкурсных предложениях и их отзыв</w:t>
      </w:r>
    </w:p>
    <w:p w:rsidR="005F6392" w:rsidRPr="00B43EA0" w:rsidRDefault="005F6392" w:rsidP="00F25F2D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52" w:line="259" w:lineRule="exact"/>
        <w:ind w:left="619" w:hanging="605"/>
        <w:jc w:val="both"/>
      </w:pPr>
      <w:r w:rsidRPr="00B43EA0">
        <w:rPr>
          <w:color w:val="000000"/>
          <w:spacing w:val="-13"/>
          <w:sz w:val="22"/>
          <w:szCs w:val="22"/>
        </w:rPr>
        <w:t>21.1</w:t>
      </w:r>
      <w:r w:rsidRPr="00B43EA0">
        <w:rPr>
          <w:color w:val="000000"/>
          <w:sz w:val="22"/>
          <w:szCs w:val="22"/>
        </w:rPr>
        <w:tab/>
      </w:r>
      <w:r w:rsidRPr="00B43EA0">
        <w:rPr>
          <w:color w:val="000000"/>
          <w:spacing w:val="1"/>
          <w:sz w:val="22"/>
          <w:szCs w:val="22"/>
        </w:rPr>
        <w:t>Участник торгов может</w:t>
      </w:r>
      <w:r>
        <w:rPr>
          <w:color w:val="000000"/>
          <w:spacing w:val="1"/>
          <w:sz w:val="22"/>
          <w:szCs w:val="22"/>
        </w:rPr>
        <w:t xml:space="preserve"> изменить </w:t>
      </w:r>
      <w:r w:rsidRPr="00B43EA0">
        <w:rPr>
          <w:color w:val="000000"/>
          <w:spacing w:val="1"/>
          <w:sz w:val="22"/>
          <w:szCs w:val="22"/>
        </w:rPr>
        <w:t>или отозвать свое предложение после его по</w:t>
      </w:r>
      <w:r>
        <w:rPr>
          <w:color w:val="000000"/>
          <w:spacing w:val="1"/>
          <w:sz w:val="22"/>
          <w:szCs w:val="22"/>
        </w:rPr>
        <w:t>д</w:t>
      </w:r>
      <w:r w:rsidRPr="00B43EA0">
        <w:rPr>
          <w:color w:val="000000"/>
          <w:spacing w:val="1"/>
          <w:sz w:val="22"/>
          <w:szCs w:val="22"/>
        </w:rPr>
        <w:t>ачи</w:t>
      </w:r>
      <w:r>
        <w:rPr>
          <w:color w:val="000000"/>
          <w:spacing w:val="1"/>
          <w:sz w:val="22"/>
          <w:szCs w:val="22"/>
        </w:rPr>
        <w:t xml:space="preserve">, </w:t>
      </w:r>
      <w:r w:rsidRPr="00B43EA0">
        <w:rPr>
          <w:color w:val="000000"/>
          <w:spacing w:val="1"/>
          <w:sz w:val="22"/>
          <w:szCs w:val="22"/>
        </w:rPr>
        <w:t>при</w:t>
      </w:r>
      <w:r w:rsidRPr="00B43EA0">
        <w:rPr>
          <w:color w:val="000000"/>
          <w:spacing w:val="1"/>
          <w:sz w:val="22"/>
          <w:szCs w:val="22"/>
        </w:rPr>
        <w:br/>
      </w:r>
      <w:r w:rsidRPr="00B43EA0">
        <w:rPr>
          <w:color w:val="000000"/>
          <w:sz w:val="22"/>
          <w:szCs w:val="22"/>
        </w:rPr>
        <w:t>условии, что Покупатель получит письменное уведомление об изменении или отзыве до</w:t>
      </w:r>
    </w:p>
    <w:p w:rsidR="005F6392" w:rsidRPr="00B43EA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691"/>
      </w:pPr>
      <w:r w:rsidRPr="00B43EA0">
        <w:rPr>
          <w:color w:val="000000"/>
          <w:spacing w:val="-2"/>
          <w:sz w:val="22"/>
          <w:szCs w:val="22"/>
        </w:rPr>
        <w:t>окончательного срока представления конкурсных предложений.</w:t>
      </w:r>
    </w:p>
    <w:p w:rsidR="005F6392" w:rsidRPr="00B43EA0" w:rsidRDefault="005F6392" w:rsidP="00F25F2D">
      <w:pPr>
        <w:widowControl w:val="0"/>
        <w:numPr>
          <w:ilvl w:val="0"/>
          <w:numId w:val="22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9" w:line="259" w:lineRule="exact"/>
        <w:ind w:left="670" w:hanging="670"/>
        <w:jc w:val="both"/>
        <w:rPr>
          <w:color w:val="000000"/>
          <w:spacing w:val="-6"/>
          <w:sz w:val="22"/>
          <w:szCs w:val="22"/>
        </w:rPr>
      </w:pPr>
      <w:r w:rsidRPr="00B43EA0">
        <w:rPr>
          <w:color w:val="000000"/>
          <w:spacing w:val="3"/>
          <w:sz w:val="22"/>
          <w:szCs w:val="22"/>
        </w:rPr>
        <w:t>Уведомление участника торгов об изменении или отзыве должно быть подготовлено,</w:t>
      </w:r>
      <w:r w:rsidRPr="00B43EA0">
        <w:rPr>
          <w:color w:val="000000"/>
          <w:spacing w:val="3"/>
          <w:sz w:val="22"/>
          <w:szCs w:val="22"/>
        </w:rPr>
        <w:br/>
      </w:r>
      <w:r w:rsidRPr="00B43EA0">
        <w:rPr>
          <w:color w:val="000000"/>
          <w:spacing w:val="5"/>
          <w:sz w:val="22"/>
          <w:szCs w:val="22"/>
        </w:rPr>
        <w:t>запечатано, помечено и отправлено в соо</w:t>
      </w:r>
      <w:r w:rsidR="00F25F2D">
        <w:rPr>
          <w:color w:val="000000"/>
          <w:spacing w:val="5"/>
          <w:sz w:val="22"/>
          <w:szCs w:val="22"/>
        </w:rPr>
        <w:t xml:space="preserve">тветствии с положениями Статьи </w:t>
      </w:r>
      <w:r w:rsidRPr="00B43EA0">
        <w:rPr>
          <w:color w:val="000000"/>
          <w:spacing w:val="5"/>
          <w:sz w:val="22"/>
          <w:szCs w:val="22"/>
        </w:rPr>
        <w:t>18 ИУТ.</w:t>
      </w:r>
      <w:r w:rsidRPr="00B43EA0">
        <w:rPr>
          <w:color w:val="000000"/>
          <w:spacing w:val="5"/>
          <w:sz w:val="22"/>
          <w:szCs w:val="22"/>
        </w:rPr>
        <w:br/>
      </w:r>
      <w:r w:rsidRPr="00B43EA0">
        <w:rPr>
          <w:color w:val="000000"/>
          <w:spacing w:val="9"/>
          <w:sz w:val="22"/>
          <w:szCs w:val="22"/>
        </w:rPr>
        <w:t>Уведомление об отзыве может быть также послано по телексу или телеграммой с</w:t>
      </w:r>
      <w:r w:rsidRPr="00B43EA0">
        <w:rPr>
          <w:color w:val="000000"/>
          <w:spacing w:val="9"/>
          <w:sz w:val="22"/>
          <w:szCs w:val="22"/>
        </w:rPr>
        <w:br/>
      </w:r>
      <w:r w:rsidRPr="00B43EA0">
        <w:rPr>
          <w:color w:val="000000"/>
          <w:sz w:val="22"/>
          <w:szCs w:val="22"/>
        </w:rPr>
        <w:t>последующим, однако, письменным подтверждением почтой не позднее окончательной</w:t>
      </w:r>
      <w:r w:rsidRPr="00B43EA0">
        <w:rPr>
          <w:color w:val="000000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>даты подачи конкурсных предложений.</w:t>
      </w:r>
    </w:p>
    <w:p w:rsidR="005F6392" w:rsidRPr="00B43EA0" w:rsidRDefault="005F6392" w:rsidP="00F25F2D">
      <w:pPr>
        <w:widowControl w:val="0"/>
        <w:numPr>
          <w:ilvl w:val="0"/>
          <w:numId w:val="22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2" w:line="259" w:lineRule="exact"/>
        <w:ind w:left="670" w:hanging="670"/>
        <w:jc w:val="both"/>
        <w:rPr>
          <w:color w:val="000000"/>
          <w:spacing w:val="-7"/>
          <w:sz w:val="22"/>
          <w:szCs w:val="22"/>
        </w:rPr>
      </w:pPr>
      <w:r w:rsidRPr="00B43EA0">
        <w:rPr>
          <w:color w:val="000000"/>
          <w:spacing w:val="-2"/>
          <w:sz w:val="22"/>
          <w:szCs w:val="22"/>
        </w:rPr>
        <w:t xml:space="preserve">Никакие изменения </w:t>
      </w:r>
      <w:r w:rsidR="00F25F2D">
        <w:rPr>
          <w:color w:val="000000"/>
          <w:spacing w:val="-2"/>
          <w:sz w:val="22"/>
          <w:szCs w:val="22"/>
        </w:rPr>
        <w:t xml:space="preserve">не должны </w:t>
      </w:r>
      <w:r w:rsidRPr="00B43EA0">
        <w:rPr>
          <w:color w:val="000000"/>
          <w:spacing w:val="-2"/>
          <w:sz w:val="22"/>
          <w:szCs w:val="22"/>
        </w:rPr>
        <w:t xml:space="preserve">вноситься </w:t>
      </w:r>
      <w:r w:rsidR="00F25F2D">
        <w:rPr>
          <w:color w:val="000000"/>
          <w:spacing w:val="-2"/>
          <w:sz w:val="22"/>
          <w:szCs w:val="22"/>
        </w:rPr>
        <w:t xml:space="preserve"> в </w:t>
      </w:r>
      <w:r w:rsidRPr="00B43EA0">
        <w:rPr>
          <w:color w:val="000000"/>
          <w:spacing w:val="-2"/>
          <w:sz w:val="22"/>
          <w:szCs w:val="22"/>
        </w:rPr>
        <w:t>конкурсные предложения после</w:t>
      </w:r>
      <w:r w:rsidR="00F25F2D">
        <w:rPr>
          <w:color w:val="000000"/>
          <w:spacing w:val="-2"/>
          <w:sz w:val="22"/>
          <w:szCs w:val="22"/>
        </w:rPr>
        <w:t xml:space="preserve"> </w:t>
      </w:r>
      <w:r w:rsidRPr="00B43EA0">
        <w:rPr>
          <w:color w:val="000000"/>
          <w:spacing w:val="-2"/>
          <w:sz w:val="22"/>
          <w:szCs w:val="22"/>
        </w:rPr>
        <w:t>окончательной даты их подачи.</w:t>
      </w:r>
    </w:p>
    <w:p w:rsidR="005F6392" w:rsidRPr="00B43EA0" w:rsidRDefault="005F6392" w:rsidP="00F25F2D">
      <w:pPr>
        <w:widowControl w:val="0"/>
        <w:numPr>
          <w:ilvl w:val="0"/>
          <w:numId w:val="22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2" w:line="259" w:lineRule="exact"/>
        <w:ind w:left="670" w:hanging="670"/>
        <w:jc w:val="both"/>
      </w:pPr>
      <w:r w:rsidRPr="00B43EA0">
        <w:rPr>
          <w:color w:val="000000"/>
          <w:sz w:val="22"/>
          <w:szCs w:val="22"/>
        </w:rPr>
        <w:t>Конкурсное предложение нельзя отзывать в промежутке времени между окончательной</w:t>
      </w:r>
      <w:r w:rsidRPr="00B43EA0">
        <w:rPr>
          <w:color w:val="000000"/>
          <w:sz w:val="22"/>
          <w:szCs w:val="22"/>
        </w:rPr>
        <w:br/>
        <w:t>датой подачи конкурсного предложения и датой истечения срока его действия, который</w:t>
      </w:r>
      <w:r w:rsidRPr="00B43EA0">
        <w:rPr>
          <w:color w:val="000000"/>
          <w:sz w:val="22"/>
          <w:szCs w:val="22"/>
        </w:rPr>
        <w:br/>
      </w:r>
      <w:r w:rsidRPr="00B43EA0">
        <w:rPr>
          <w:color w:val="000000"/>
          <w:spacing w:val="3"/>
          <w:sz w:val="22"/>
          <w:szCs w:val="22"/>
        </w:rPr>
        <w:t>указал Участник торгов в Форме для конкурсных предложений. Отзыв предложения в</w:t>
      </w:r>
      <w:r w:rsidR="006B1E17">
        <w:rPr>
          <w:color w:val="000000"/>
          <w:spacing w:val="3"/>
          <w:sz w:val="22"/>
          <w:szCs w:val="22"/>
        </w:rPr>
        <w:t xml:space="preserve"> </w:t>
      </w:r>
      <w:r w:rsidRPr="00B43EA0">
        <w:rPr>
          <w:color w:val="000000"/>
          <w:spacing w:val="2"/>
          <w:sz w:val="22"/>
          <w:szCs w:val="22"/>
        </w:rPr>
        <w:t xml:space="preserve">указанный промежуток может привести к лишению Участника торгов его гарантии на </w:t>
      </w:r>
      <w:r w:rsidRPr="00B43EA0">
        <w:rPr>
          <w:color w:val="000000"/>
          <w:spacing w:val="-2"/>
          <w:sz w:val="22"/>
          <w:szCs w:val="22"/>
        </w:rPr>
        <w:t>конкурсное предложение в соответствии со статьей 15.7 ИУТ.</w:t>
      </w:r>
    </w:p>
    <w:p w:rsidR="00C057CF" w:rsidRPr="00C057CF" w:rsidRDefault="006B1E17" w:rsidP="005F6392">
      <w:pPr>
        <w:widowControl w:val="0"/>
        <w:shd w:val="clear" w:color="auto" w:fill="FFFFFF"/>
        <w:autoSpaceDE w:val="0"/>
        <w:autoSpaceDN w:val="0"/>
        <w:adjustRightInd w:val="0"/>
        <w:spacing w:before="317" w:line="497" w:lineRule="exact"/>
        <w:ind w:left="29" w:right="1613" w:firstLine="1771"/>
        <w:rPr>
          <w:b/>
          <w:bCs/>
          <w:color w:val="000000"/>
          <w:spacing w:val="1"/>
          <w:sz w:val="22"/>
          <w:szCs w:val="22"/>
        </w:rPr>
      </w:pPr>
      <w:r>
        <w:rPr>
          <w:b/>
          <w:bCs/>
          <w:color w:val="000000"/>
          <w:spacing w:val="1"/>
          <w:sz w:val="22"/>
          <w:szCs w:val="22"/>
        </w:rPr>
        <w:br w:type="page"/>
      </w:r>
      <w:r w:rsidR="005F6392" w:rsidRPr="00B43EA0">
        <w:rPr>
          <w:b/>
          <w:bCs/>
          <w:color w:val="000000"/>
          <w:spacing w:val="1"/>
          <w:sz w:val="22"/>
          <w:szCs w:val="22"/>
        </w:rPr>
        <w:t xml:space="preserve">Е. Открытие торгов и оценка Конкурсных предложений </w:t>
      </w:r>
    </w:p>
    <w:p w:rsidR="005F6392" w:rsidRPr="00B43EA0" w:rsidRDefault="00C057CF" w:rsidP="00C057CF">
      <w:pPr>
        <w:widowControl w:val="0"/>
        <w:shd w:val="clear" w:color="auto" w:fill="FFFFFF"/>
        <w:autoSpaceDE w:val="0"/>
        <w:autoSpaceDN w:val="0"/>
        <w:adjustRightInd w:val="0"/>
        <w:spacing w:before="317" w:line="497" w:lineRule="exact"/>
        <w:ind w:right="1613"/>
        <w:rPr>
          <w:b/>
          <w:bCs/>
          <w:sz w:val="22"/>
          <w:szCs w:val="22"/>
        </w:rPr>
      </w:pPr>
      <w:r w:rsidRPr="00B14439">
        <w:rPr>
          <w:b/>
          <w:bCs/>
          <w:color w:val="000000"/>
          <w:spacing w:val="1"/>
          <w:sz w:val="22"/>
          <w:szCs w:val="22"/>
        </w:rPr>
        <w:t xml:space="preserve"> </w:t>
      </w:r>
      <w:r w:rsidR="005F6392" w:rsidRPr="00B43EA0">
        <w:rPr>
          <w:b/>
          <w:bCs/>
          <w:color w:val="000000"/>
          <w:spacing w:val="4"/>
          <w:sz w:val="22"/>
          <w:szCs w:val="22"/>
        </w:rPr>
        <w:t>22.       Открытие торгов Покупателем</w:t>
      </w:r>
    </w:p>
    <w:p w:rsidR="005F6392" w:rsidRPr="00B43EA0" w:rsidRDefault="00F25F2D" w:rsidP="00F25F2D">
      <w:pPr>
        <w:widowControl w:val="0"/>
        <w:numPr>
          <w:ilvl w:val="0"/>
          <w:numId w:val="23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09" w:line="252" w:lineRule="exact"/>
        <w:ind w:left="706" w:hanging="684"/>
        <w:jc w:val="both"/>
        <w:rPr>
          <w:color w:val="000000"/>
          <w:spacing w:val="-7"/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 xml:space="preserve">Покупатель откроет конверты с </w:t>
      </w:r>
      <w:r w:rsidR="005F6392" w:rsidRPr="00B43EA0">
        <w:rPr>
          <w:color w:val="000000"/>
          <w:spacing w:val="-2"/>
          <w:sz w:val="22"/>
          <w:szCs w:val="22"/>
        </w:rPr>
        <w:t>конкурсными предложениями в присутствии</w:t>
      </w:r>
      <w:r w:rsidR="005F6392" w:rsidRPr="00B43EA0">
        <w:rPr>
          <w:color w:val="000000"/>
          <w:spacing w:val="-2"/>
          <w:sz w:val="22"/>
          <w:szCs w:val="22"/>
        </w:rPr>
        <w:br/>
      </w:r>
      <w:r w:rsidR="005F6392" w:rsidRPr="00B43EA0">
        <w:rPr>
          <w:color w:val="000000"/>
          <w:spacing w:val="3"/>
          <w:sz w:val="22"/>
          <w:szCs w:val="22"/>
        </w:rPr>
        <w:t>представителей участников торгов, которые пожелают посетить это мероприятие во</w:t>
      </w:r>
      <w:r w:rsidR="005F6392" w:rsidRPr="00B43EA0">
        <w:rPr>
          <w:color w:val="000000"/>
          <w:spacing w:val="3"/>
          <w:sz w:val="22"/>
          <w:szCs w:val="22"/>
        </w:rPr>
        <w:br/>
      </w:r>
      <w:r w:rsidR="005F6392" w:rsidRPr="00B43EA0">
        <w:rPr>
          <w:color w:val="000000"/>
          <w:spacing w:val="5"/>
          <w:sz w:val="22"/>
          <w:szCs w:val="22"/>
        </w:rPr>
        <w:t xml:space="preserve">время, в день и месте, </w:t>
      </w:r>
      <w:proofErr w:type="gramStart"/>
      <w:r w:rsidR="005F6392" w:rsidRPr="00B43EA0">
        <w:rPr>
          <w:color w:val="000000"/>
          <w:spacing w:val="5"/>
          <w:sz w:val="22"/>
          <w:szCs w:val="22"/>
        </w:rPr>
        <w:t>указа</w:t>
      </w:r>
      <w:r w:rsidR="005F6392">
        <w:rPr>
          <w:color w:val="000000"/>
          <w:spacing w:val="5"/>
          <w:sz w:val="22"/>
          <w:szCs w:val="22"/>
        </w:rPr>
        <w:t>нным</w:t>
      </w:r>
      <w:proofErr w:type="gramEnd"/>
      <w:r w:rsidR="005F6392">
        <w:rPr>
          <w:color w:val="000000"/>
          <w:spacing w:val="5"/>
          <w:sz w:val="22"/>
          <w:szCs w:val="22"/>
        </w:rPr>
        <w:t xml:space="preserve"> в Информационной карте ИУТ</w:t>
      </w:r>
      <w:r w:rsidR="005F6392" w:rsidRPr="00B43EA0">
        <w:rPr>
          <w:color w:val="000000"/>
          <w:spacing w:val="5"/>
          <w:sz w:val="22"/>
          <w:szCs w:val="22"/>
        </w:rPr>
        <w:t>. Присутствующие</w:t>
      </w:r>
      <w:r w:rsidR="005F6392" w:rsidRPr="00B43EA0">
        <w:rPr>
          <w:color w:val="000000"/>
          <w:spacing w:val="5"/>
          <w:sz w:val="22"/>
          <w:szCs w:val="22"/>
        </w:rPr>
        <w:br/>
      </w:r>
      <w:r w:rsidR="005F6392" w:rsidRPr="00B43EA0">
        <w:rPr>
          <w:color w:val="000000"/>
          <w:spacing w:val="2"/>
          <w:sz w:val="22"/>
          <w:szCs w:val="22"/>
        </w:rPr>
        <w:t>представители участников торгов должны расписаться в журнале, засвидетельствовав</w:t>
      </w:r>
      <w:r w:rsidR="005F6392" w:rsidRPr="00B43EA0">
        <w:rPr>
          <w:color w:val="000000"/>
          <w:spacing w:val="2"/>
          <w:sz w:val="22"/>
          <w:szCs w:val="22"/>
        </w:rPr>
        <w:br/>
      </w:r>
      <w:r w:rsidR="005F6392" w:rsidRPr="00B43EA0">
        <w:rPr>
          <w:color w:val="000000"/>
          <w:spacing w:val="-3"/>
          <w:sz w:val="22"/>
          <w:szCs w:val="22"/>
        </w:rPr>
        <w:t>свое присутствие.</w:t>
      </w:r>
    </w:p>
    <w:p w:rsidR="005F6392" w:rsidRPr="00B43EA0" w:rsidRDefault="005F6392" w:rsidP="00F25F2D">
      <w:pPr>
        <w:widowControl w:val="0"/>
        <w:numPr>
          <w:ilvl w:val="0"/>
          <w:numId w:val="23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52" w:line="252" w:lineRule="exact"/>
        <w:ind w:left="706" w:hanging="684"/>
        <w:jc w:val="both"/>
        <w:rPr>
          <w:color w:val="000000"/>
          <w:spacing w:val="-2"/>
          <w:sz w:val="22"/>
          <w:szCs w:val="22"/>
        </w:rPr>
      </w:pPr>
      <w:r w:rsidRPr="00B43EA0">
        <w:rPr>
          <w:color w:val="000000"/>
          <w:spacing w:val="-1"/>
          <w:sz w:val="22"/>
          <w:szCs w:val="22"/>
        </w:rPr>
        <w:t>На открытии торгов будут объявлены названия фирм, которые участвуют в торгах, цены</w:t>
      </w:r>
      <w:r w:rsidRPr="00B43EA0">
        <w:rPr>
          <w:color w:val="000000"/>
          <w:spacing w:val="-1"/>
          <w:sz w:val="22"/>
          <w:szCs w:val="22"/>
        </w:rPr>
        <w:br/>
      </w:r>
      <w:r w:rsidRPr="00B43EA0">
        <w:rPr>
          <w:color w:val="000000"/>
          <w:spacing w:val="1"/>
          <w:sz w:val="22"/>
          <w:szCs w:val="22"/>
        </w:rPr>
        <w:t>конкурсных предложений, информация об изменениях, отзывах предложений, наличии</w:t>
      </w:r>
      <w:r w:rsidRPr="00B43EA0">
        <w:rPr>
          <w:color w:val="000000"/>
          <w:spacing w:val="1"/>
          <w:sz w:val="22"/>
          <w:szCs w:val="22"/>
        </w:rPr>
        <w:br/>
      </w:r>
      <w:r w:rsidRPr="00B43EA0">
        <w:rPr>
          <w:color w:val="000000"/>
          <w:spacing w:val="2"/>
          <w:sz w:val="22"/>
          <w:szCs w:val="22"/>
        </w:rPr>
        <w:t xml:space="preserve">или  отсутствии  </w:t>
      </w:r>
      <w:r w:rsidR="00F25F2D">
        <w:rPr>
          <w:color w:val="000000"/>
          <w:spacing w:val="2"/>
          <w:sz w:val="22"/>
          <w:szCs w:val="22"/>
        </w:rPr>
        <w:t xml:space="preserve">необходимых гарантий на конкурсные предложения и </w:t>
      </w:r>
      <w:r w:rsidRPr="00B43EA0">
        <w:rPr>
          <w:color w:val="000000"/>
          <w:spacing w:val="2"/>
          <w:sz w:val="22"/>
          <w:szCs w:val="22"/>
        </w:rPr>
        <w:t>всех других</w:t>
      </w:r>
      <w:r w:rsidRPr="00B43EA0">
        <w:rPr>
          <w:color w:val="000000"/>
          <w:spacing w:val="2"/>
          <w:sz w:val="22"/>
          <w:szCs w:val="22"/>
        </w:rPr>
        <w:br/>
      </w:r>
      <w:r w:rsidR="00F25F2D">
        <w:rPr>
          <w:color w:val="000000"/>
          <w:spacing w:val="3"/>
          <w:sz w:val="22"/>
          <w:szCs w:val="22"/>
        </w:rPr>
        <w:t xml:space="preserve">деталях, о которых, по мнению </w:t>
      </w:r>
      <w:r w:rsidRPr="00B43EA0">
        <w:rPr>
          <w:color w:val="000000"/>
          <w:spacing w:val="3"/>
          <w:sz w:val="22"/>
          <w:szCs w:val="22"/>
        </w:rPr>
        <w:t>Покупателя, должно быть сообщено  при  вскрытии</w:t>
      </w:r>
      <w:r w:rsidRPr="00B43EA0">
        <w:rPr>
          <w:color w:val="000000"/>
          <w:spacing w:val="3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 xml:space="preserve">предложений. </w:t>
      </w:r>
      <w:r w:rsidR="00F25F2D">
        <w:rPr>
          <w:color w:val="000000"/>
          <w:spacing w:val="-2"/>
          <w:sz w:val="22"/>
          <w:szCs w:val="22"/>
        </w:rPr>
        <w:t xml:space="preserve">При вскрытии предложений ни одно предложение не может </w:t>
      </w:r>
      <w:r w:rsidRPr="00B43EA0">
        <w:rPr>
          <w:color w:val="000000"/>
          <w:spacing w:val="-2"/>
          <w:sz w:val="22"/>
          <w:szCs w:val="22"/>
        </w:rPr>
        <w:t>быть</w:t>
      </w:r>
      <w:r w:rsidRPr="00B43EA0">
        <w:rPr>
          <w:color w:val="000000"/>
          <w:spacing w:val="-2"/>
          <w:sz w:val="22"/>
          <w:szCs w:val="22"/>
        </w:rPr>
        <w:br/>
      </w:r>
      <w:r w:rsidRPr="00B43EA0">
        <w:rPr>
          <w:color w:val="000000"/>
          <w:spacing w:val="-3"/>
          <w:sz w:val="22"/>
          <w:szCs w:val="22"/>
        </w:rPr>
        <w:t>отклонено, за исключением опоздавших предложений, которые должны быть возвращены</w:t>
      </w:r>
      <w:r w:rsidRPr="00B43EA0">
        <w:rPr>
          <w:color w:val="000000"/>
          <w:spacing w:val="-3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>Участнику торгов невскрытыми согласно Статье 20 ИУТ.</w:t>
      </w:r>
    </w:p>
    <w:p w:rsidR="005F6392" w:rsidRPr="00B43EA0" w:rsidRDefault="005F6392" w:rsidP="005F6392">
      <w:pPr>
        <w:widowControl w:val="0"/>
        <w:autoSpaceDE w:val="0"/>
        <w:autoSpaceDN w:val="0"/>
        <w:adjustRightInd w:val="0"/>
        <w:rPr>
          <w:sz w:val="2"/>
          <w:szCs w:val="2"/>
        </w:rPr>
      </w:pPr>
    </w:p>
    <w:p w:rsidR="005F6392" w:rsidRPr="00B43EA0" w:rsidRDefault="005F6392" w:rsidP="00F25F2D">
      <w:pPr>
        <w:widowControl w:val="0"/>
        <w:numPr>
          <w:ilvl w:val="0"/>
          <w:numId w:val="24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504" w:line="252" w:lineRule="exact"/>
        <w:ind w:left="713" w:hanging="706"/>
        <w:jc w:val="both"/>
        <w:rPr>
          <w:color w:val="000000"/>
          <w:spacing w:val="-2"/>
          <w:sz w:val="22"/>
          <w:szCs w:val="22"/>
        </w:rPr>
      </w:pPr>
      <w:r w:rsidRPr="00B43EA0">
        <w:rPr>
          <w:color w:val="000000"/>
          <w:spacing w:val="-2"/>
          <w:sz w:val="22"/>
          <w:szCs w:val="22"/>
        </w:rPr>
        <w:t>Конкурсные предложения (и поправки к ним, присланные в соответствии со Статьей 21.2</w:t>
      </w:r>
      <w:r w:rsidRPr="00B43EA0">
        <w:rPr>
          <w:color w:val="000000"/>
          <w:spacing w:val="-2"/>
          <w:sz w:val="22"/>
          <w:szCs w:val="22"/>
        </w:rPr>
        <w:br/>
        <w:t>ИУТ), которые не были вскрыты и зачитаны при вскрытии предложений, не учитываются</w:t>
      </w:r>
      <w:r w:rsidRPr="00B43EA0">
        <w:rPr>
          <w:color w:val="000000"/>
          <w:spacing w:val="-2"/>
          <w:sz w:val="22"/>
          <w:szCs w:val="22"/>
        </w:rPr>
        <w:br/>
      </w:r>
      <w:r w:rsidRPr="00B43EA0">
        <w:rPr>
          <w:color w:val="000000"/>
          <w:sz w:val="22"/>
          <w:szCs w:val="22"/>
        </w:rPr>
        <w:t>в дальнейшем при проведен</w:t>
      </w:r>
      <w:r w:rsidR="00F25F2D">
        <w:rPr>
          <w:color w:val="000000"/>
          <w:sz w:val="22"/>
          <w:szCs w:val="22"/>
        </w:rPr>
        <w:t xml:space="preserve">ии оценки независимо от </w:t>
      </w:r>
      <w:r w:rsidRPr="00B43EA0">
        <w:rPr>
          <w:color w:val="000000"/>
          <w:sz w:val="22"/>
          <w:szCs w:val="22"/>
        </w:rPr>
        <w:t>обстоятельств. Изъятые</w:t>
      </w:r>
      <w:r w:rsidRPr="00B43EA0">
        <w:rPr>
          <w:color w:val="000000"/>
          <w:sz w:val="22"/>
          <w:szCs w:val="22"/>
        </w:rPr>
        <w:br/>
      </w:r>
      <w:r w:rsidRPr="00B43EA0">
        <w:rPr>
          <w:color w:val="000000"/>
          <w:spacing w:val="-2"/>
          <w:sz w:val="22"/>
          <w:szCs w:val="22"/>
        </w:rPr>
        <w:t xml:space="preserve">предложения возвращаются участникам торгов не </w:t>
      </w:r>
      <w:proofErr w:type="gramStart"/>
      <w:r w:rsidRPr="00B43EA0">
        <w:rPr>
          <w:color w:val="000000"/>
          <w:spacing w:val="-2"/>
          <w:sz w:val="22"/>
          <w:szCs w:val="22"/>
        </w:rPr>
        <w:t>вскрытыми</w:t>
      </w:r>
      <w:proofErr w:type="gramEnd"/>
      <w:r w:rsidRPr="00B43EA0">
        <w:rPr>
          <w:color w:val="000000"/>
          <w:spacing w:val="-2"/>
          <w:sz w:val="22"/>
          <w:szCs w:val="22"/>
        </w:rPr>
        <w:t>.</w:t>
      </w:r>
    </w:p>
    <w:p w:rsidR="005F6392" w:rsidRPr="00B43EA0" w:rsidRDefault="005F6392" w:rsidP="00782B2D">
      <w:pPr>
        <w:widowControl w:val="0"/>
        <w:numPr>
          <w:ilvl w:val="0"/>
          <w:numId w:val="24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59"/>
        <w:ind w:left="7"/>
        <w:rPr>
          <w:color w:val="000000"/>
          <w:spacing w:val="2"/>
          <w:sz w:val="22"/>
          <w:szCs w:val="22"/>
        </w:rPr>
      </w:pPr>
      <w:r w:rsidRPr="00B43EA0">
        <w:rPr>
          <w:color w:val="000000"/>
          <w:spacing w:val="-2"/>
          <w:sz w:val="22"/>
          <w:szCs w:val="22"/>
        </w:rPr>
        <w:t>Покупатель подготовит протокол открытия торгов</w:t>
      </w:r>
      <w:proofErr w:type="gramStart"/>
      <w:r>
        <w:rPr>
          <w:color w:val="000000"/>
          <w:spacing w:val="-2"/>
          <w:sz w:val="22"/>
          <w:szCs w:val="22"/>
        </w:rPr>
        <w:t>..</w:t>
      </w:r>
      <w:proofErr w:type="gramEnd"/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18"/>
        <w:ind w:left="7"/>
        <w:rPr>
          <w:b/>
          <w:bCs/>
          <w:sz w:val="22"/>
          <w:szCs w:val="22"/>
        </w:rPr>
      </w:pPr>
      <w:r w:rsidRPr="00C63E7C">
        <w:rPr>
          <w:b/>
          <w:bCs/>
          <w:color w:val="000000"/>
          <w:spacing w:val="4"/>
          <w:sz w:val="22"/>
          <w:szCs w:val="22"/>
        </w:rPr>
        <w:t>23.       Разъяснение Конкурсных предложений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2" w:lineRule="exact"/>
        <w:ind w:left="677" w:right="7" w:hanging="670"/>
        <w:jc w:val="both"/>
      </w:pPr>
      <w:r w:rsidRPr="00C63E7C">
        <w:rPr>
          <w:color w:val="000000"/>
          <w:sz w:val="22"/>
          <w:szCs w:val="22"/>
        </w:rPr>
        <w:t>23.1</w:t>
      </w:r>
      <w:proofErr w:type="gramStart"/>
      <w:r w:rsidRPr="00C63E7C"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ab/>
      </w:r>
      <w:r w:rsidRPr="00C63E7C">
        <w:rPr>
          <w:color w:val="000000"/>
          <w:sz w:val="22"/>
          <w:szCs w:val="22"/>
        </w:rPr>
        <w:t>Д</w:t>
      </w:r>
      <w:proofErr w:type="gramEnd"/>
      <w:r w:rsidRPr="00C63E7C">
        <w:rPr>
          <w:color w:val="000000"/>
          <w:sz w:val="22"/>
          <w:szCs w:val="22"/>
        </w:rPr>
        <w:t>ля того, чтобы оказать содействие в изучении, оценке и сопоставлении конкурсных предложений, Покупатель</w:t>
      </w:r>
      <w:r>
        <w:rPr>
          <w:color w:val="000000"/>
          <w:sz w:val="22"/>
          <w:szCs w:val="22"/>
        </w:rPr>
        <w:t xml:space="preserve"> </w:t>
      </w:r>
      <w:r w:rsidRPr="00C63E7C">
        <w:rPr>
          <w:color w:val="000000"/>
          <w:sz w:val="22"/>
          <w:szCs w:val="22"/>
        </w:rPr>
        <w:t xml:space="preserve">может, по своему усмотрению, попросить Участника торгов </w:t>
      </w:r>
      <w:r w:rsidRPr="00C63E7C">
        <w:rPr>
          <w:color w:val="000000"/>
          <w:spacing w:val="1"/>
          <w:sz w:val="22"/>
          <w:szCs w:val="22"/>
        </w:rPr>
        <w:t>дать разъяснения по поводу его конкурсного предложения</w:t>
      </w:r>
      <w:r>
        <w:rPr>
          <w:color w:val="000000"/>
          <w:spacing w:val="1"/>
          <w:sz w:val="22"/>
          <w:szCs w:val="22"/>
        </w:rPr>
        <w:t>. П</w:t>
      </w:r>
      <w:r w:rsidRPr="00C63E7C">
        <w:rPr>
          <w:color w:val="000000"/>
          <w:spacing w:val="1"/>
          <w:sz w:val="22"/>
          <w:szCs w:val="22"/>
        </w:rPr>
        <w:t>рос</w:t>
      </w:r>
      <w:r>
        <w:rPr>
          <w:color w:val="000000"/>
          <w:spacing w:val="1"/>
          <w:sz w:val="22"/>
          <w:szCs w:val="22"/>
        </w:rPr>
        <w:t xml:space="preserve">ьба </w:t>
      </w:r>
      <w:r w:rsidRPr="00C63E7C">
        <w:rPr>
          <w:color w:val="000000"/>
          <w:spacing w:val="1"/>
          <w:sz w:val="22"/>
          <w:szCs w:val="22"/>
        </w:rPr>
        <w:t>о</w:t>
      </w:r>
      <w:r>
        <w:rPr>
          <w:color w:val="000000"/>
          <w:spacing w:val="1"/>
          <w:sz w:val="22"/>
          <w:szCs w:val="22"/>
        </w:rPr>
        <w:t xml:space="preserve"> </w:t>
      </w:r>
      <w:r w:rsidRPr="00C63E7C">
        <w:rPr>
          <w:color w:val="000000"/>
          <w:spacing w:val="1"/>
          <w:sz w:val="22"/>
          <w:szCs w:val="22"/>
        </w:rPr>
        <w:t xml:space="preserve">разъяснении и </w:t>
      </w:r>
      <w:r w:rsidRPr="00C63E7C">
        <w:rPr>
          <w:color w:val="000000"/>
          <w:spacing w:val="3"/>
          <w:sz w:val="22"/>
          <w:szCs w:val="22"/>
        </w:rPr>
        <w:t>ответ должны подаваться в</w:t>
      </w:r>
      <w:r>
        <w:rPr>
          <w:color w:val="000000"/>
          <w:spacing w:val="3"/>
          <w:sz w:val="22"/>
          <w:szCs w:val="22"/>
        </w:rPr>
        <w:t xml:space="preserve"> </w:t>
      </w:r>
      <w:r w:rsidRPr="00C63E7C">
        <w:rPr>
          <w:color w:val="000000"/>
          <w:spacing w:val="3"/>
          <w:sz w:val="22"/>
          <w:szCs w:val="22"/>
        </w:rPr>
        <w:t xml:space="preserve">письменном виде, при этом не будет делаться никаких </w:t>
      </w:r>
      <w:r w:rsidRPr="00C63E7C">
        <w:rPr>
          <w:color w:val="000000"/>
          <w:spacing w:val="-2"/>
          <w:sz w:val="22"/>
          <w:szCs w:val="22"/>
        </w:rPr>
        <w:t>попыток, никаких предложений и не даваться никаких разрешений вносить изменения в цену или существо предложения.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rPr>
          <w:b/>
          <w:bCs/>
          <w:sz w:val="22"/>
          <w:szCs w:val="22"/>
        </w:rPr>
      </w:pPr>
      <w:r w:rsidRPr="00C63E7C">
        <w:rPr>
          <w:b/>
          <w:bCs/>
          <w:color w:val="000000"/>
          <w:spacing w:val="5"/>
          <w:sz w:val="22"/>
          <w:szCs w:val="22"/>
        </w:rPr>
        <w:t>24.       Предварительное изучение</w:t>
      </w:r>
    </w:p>
    <w:p w:rsidR="005F6392" w:rsidRPr="00C63E7C" w:rsidRDefault="005F6392" w:rsidP="00F25F2D">
      <w:pPr>
        <w:widowControl w:val="0"/>
        <w:numPr>
          <w:ilvl w:val="0"/>
          <w:numId w:val="25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2" w:line="252" w:lineRule="exact"/>
        <w:ind w:left="691" w:hanging="684"/>
        <w:jc w:val="both"/>
        <w:rPr>
          <w:color w:val="000000"/>
          <w:spacing w:val="-9"/>
          <w:sz w:val="22"/>
          <w:szCs w:val="22"/>
        </w:rPr>
      </w:pPr>
      <w:r w:rsidRPr="00C63E7C">
        <w:rPr>
          <w:color w:val="000000"/>
          <w:spacing w:val="1"/>
          <w:sz w:val="22"/>
          <w:szCs w:val="22"/>
        </w:rPr>
        <w:t>Покупатель изучит конкурсные предложения на предмет их полноты, наличия ошибок,</w:t>
      </w:r>
      <w:r w:rsidRPr="00C63E7C">
        <w:rPr>
          <w:color w:val="000000"/>
          <w:spacing w:val="1"/>
          <w:sz w:val="22"/>
          <w:szCs w:val="22"/>
        </w:rPr>
        <w:br/>
      </w:r>
      <w:r w:rsidRPr="00C63E7C">
        <w:rPr>
          <w:color w:val="000000"/>
          <w:spacing w:val="-3"/>
          <w:sz w:val="22"/>
          <w:szCs w:val="22"/>
        </w:rPr>
        <w:t>до</w:t>
      </w:r>
      <w:r w:rsidR="00F25F2D">
        <w:rPr>
          <w:color w:val="000000"/>
          <w:spacing w:val="-3"/>
          <w:sz w:val="22"/>
          <w:szCs w:val="22"/>
        </w:rPr>
        <w:t xml:space="preserve">пущенных при вычислениях, </w:t>
      </w:r>
      <w:r w:rsidRPr="00C63E7C">
        <w:rPr>
          <w:color w:val="000000"/>
          <w:spacing w:val="-3"/>
          <w:sz w:val="22"/>
          <w:szCs w:val="22"/>
        </w:rPr>
        <w:t>нали</w:t>
      </w:r>
      <w:r w:rsidR="00F25F2D">
        <w:rPr>
          <w:color w:val="000000"/>
          <w:spacing w:val="-3"/>
          <w:sz w:val="22"/>
          <w:szCs w:val="22"/>
        </w:rPr>
        <w:t xml:space="preserve">чия необходимых гарантий, а также </w:t>
      </w:r>
      <w:r w:rsidRPr="00C63E7C">
        <w:rPr>
          <w:color w:val="000000"/>
          <w:spacing w:val="-3"/>
          <w:sz w:val="22"/>
          <w:szCs w:val="22"/>
        </w:rPr>
        <w:t>проверки</w:t>
      </w:r>
      <w:r w:rsidRPr="00C63E7C">
        <w:rPr>
          <w:color w:val="000000"/>
          <w:spacing w:val="-3"/>
          <w:sz w:val="22"/>
          <w:szCs w:val="22"/>
        </w:rPr>
        <w:br/>
      </w:r>
      <w:r w:rsidRPr="00C63E7C">
        <w:rPr>
          <w:color w:val="000000"/>
          <w:spacing w:val="-1"/>
          <w:sz w:val="22"/>
          <w:szCs w:val="22"/>
        </w:rPr>
        <w:t>правильности подписей на документах. Одновременно Покупатель установит, находятся</w:t>
      </w:r>
      <w:r w:rsidRPr="00C63E7C">
        <w:rPr>
          <w:color w:val="000000"/>
          <w:spacing w:val="-1"/>
          <w:sz w:val="22"/>
          <w:szCs w:val="22"/>
        </w:rPr>
        <w:br/>
      </w:r>
      <w:r w:rsidRPr="00C63E7C">
        <w:rPr>
          <w:color w:val="000000"/>
          <w:spacing w:val="-2"/>
          <w:sz w:val="22"/>
          <w:szCs w:val="22"/>
        </w:rPr>
        <w:t>ли документы в должном порядке.</w:t>
      </w:r>
    </w:p>
    <w:p w:rsidR="005F6392" w:rsidRPr="00C63E7C" w:rsidRDefault="005F6392" w:rsidP="00F25F2D">
      <w:pPr>
        <w:widowControl w:val="0"/>
        <w:numPr>
          <w:ilvl w:val="0"/>
          <w:numId w:val="25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9" w:line="252" w:lineRule="exact"/>
        <w:ind w:left="691" w:hanging="684"/>
        <w:jc w:val="both"/>
        <w:rPr>
          <w:color w:val="000000"/>
          <w:spacing w:val="-2"/>
          <w:sz w:val="22"/>
          <w:szCs w:val="22"/>
        </w:rPr>
      </w:pPr>
      <w:r w:rsidRPr="00C63E7C">
        <w:rPr>
          <w:color w:val="000000"/>
          <w:spacing w:val="-2"/>
          <w:sz w:val="22"/>
          <w:szCs w:val="22"/>
        </w:rPr>
        <w:t>А</w:t>
      </w:r>
      <w:r w:rsidR="00F25F2D">
        <w:rPr>
          <w:color w:val="000000"/>
          <w:spacing w:val="-2"/>
          <w:sz w:val="22"/>
          <w:szCs w:val="22"/>
        </w:rPr>
        <w:t xml:space="preserve">рифметические ошибки исправляются следующим </w:t>
      </w:r>
      <w:r w:rsidRPr="00C63E7C">
        <w:rPr>
          <w:color w:val="000000"/>
          <w:spacing w:val="-2"/>
          <w:sz w:val="22"/>
          <w:szCs w:val="22"/>
        </w:rPr>
        <w:t>образом. Если существует</w:t>
      </w:r>
      <w:r w:rsidRPr="00C63E7C">
        <w:rPr>
          <w:color w:val="000000"/>
          <w:spacing w:val="-2"/>
          <w:sz w:val="22"/>
          <w:szCs w:val="22"/>
        </w:rPr>
        <w:br/>
      </w:r>
      <w:r w:rsidRPr="00C63E7C">
        <w:rPr>
          <w:color w:val="000000"/>
          <w:spacing w:val="-1"/>
          <w:sz w:val="22"/>
          <w:szCs w:val="22"/>
        </w:rPr>
        <w:t>расхождение между ценой единицы продукции и общей ценой, полученной в результате</w:t>
      </w:r>
      <w:r w:rsidRPr="00C63E7C">
        <w:rPr>
          <w:color w:val="000000"/>
          <w:spacing w:val="-1"/>
          <w:sz w:val="22"/>
          <w:szCs w:val="22"/>
        </w:rPr>
        <w:br/>
      </w:r>
      <w:r w:rsidRPr="00C63E7C">
        <w:rPr>
          <w:color w:val="000000"/>
          <w:spacing w:val="3"/>
          <w:sz w:val="22"/>
          <w:szCs w:val="22"/>
        </w:rPr>
        <w:t>умножения цены единицы продукции на количество, преимущество будет иметь цена</w:t>
      </w:r>
      <w:r w:rsidRPr="00C63E7C">
        <w:rPr>
          <w:color w:val="000000"/>
          <w:spacing w:val="3"/>
          <w:sz w:val="22"/>
          <w:szCs w:val="22"/>
        </w:rPr>
        <w:br/>
      </w:r>
      <w:r w:rsidRPr="00C63E7C">
        <w:rPr>
          <w:color w:val="000000"/>
          <w:spacing w:val="2"/>
          <w:sz w:val="22"/>
          <w:szCs w:val="22"/>
        </w:rPr>
        <w:t>единицы продукции, при этом общая цена будет скорректирована. Если поставщик не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81" w:line="252" w:lineRule="exact"/>
        <w:ind w:left="706"/>
        <w:jc w:val="both"/>
      </w:pPr>
      <w:r>
        <w:rPr>
          <w:b/>
          <w:bCs/>
          <w:color w:val="000000"/>
          <w:spacing w:val="4"/>
          <w:sz w:val="22"/>
          <w:szCs w:val="22"/>
        </w:rPr>
        <w:br w:type="page"/>
      </w:r>
      <w:r w:rsidRPr="00C63E7C">
        <w:rPr>
          <w:color w:val="000000"/>
          <w:spacing w:val="4"/>
          <w:sz w:val="22"/>
          <w:szCs w:val="22"/>
        </w:rPr>
        <w:t xml:space="preserve">согласится с корректировкой погрешностей, его предложение будет отклонено, а </w:t>
      </w:r>
      <w:r w:rsidRPr="00C63E7C">
        <w:rPr>
          <w:color w:val="000000"/>
          <w:spacing w:val="-2"/>
          <w:sz w:val="22"/>
          <w:szCs w:val="22"/>
        </w:rPr>
        <w:t xml:space="preserve">залоговое обеспечение конкурсного предложения может быть удержано. Если будет </w:t>
      </w:r>
      <w:r w:rsidRPr="00C63E7C">
        <w:rPr>
          <w:color w:val="000000"/>
          <w:spacing w:val="3"/>
          <w:sz w:val="22"/>
          <w:szCs w:val="22"/>
        </w:rPr>
        <w:t xml:space="preserve">расхождение между словами и цифрами, предпочтение будет отдаваться сумме, </w:t>
      </w:r>
      <w:r w:rsidRPr="00C63E7C">
        <w:rPr>
          <w:color w:val="000000"/>
          <w:spacing w:val="-3"/>
          <w:sz w:val="22"/>
          <w:szCs w:val="22"/>
        </w:rPr>
        <w:t>выраженной словами.</w:t>
      </w:r>
    </w:p>
    <w:p w:rsidR="005F6392" w:rsidRPr="00C63E7C" w:rsidRDefault="005F6392" w:rsidP="00782B2D">
      <w:pPr>
        <w:widowControl w:val="0"/>
        <w:numPr>
          <w:ilvl w:val="0"/>
          <w:numId w:val="26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66" w:line="252" w:lineRule="exact"/>
        <w:ind w:left="691" w:hanging="677"/>
        <w:jc w:val="both"/>
        <w:rPr>
          <w:color w:val="000000"/>
          <w:spacing w:val="-9"/>
          <w:sz w:val="22"/>
          <w:szCs w:val="22"/>
        </w:rPr>
      </w:pPr>
      <w:r w:rsidRPr="00C63E7C">
        <w:rPr>
          <w:color w:val="000000"/>
          <w:sz w:val="22"/>
          <w:szCs w:val="22"/>
        </w:rPr>
        <w:t xml:space="preserve">До  проведения  детальной  оценки,   в </w:t>
      </w:r>
      <w:r w:rsidR="00F25F2D">
        <w:rPr>
          <w:color w:val="000000"/>
          <w:sz w:val="22"/>
          <w:szCs w:val="22"/>
        </w:rPr>
        <w:t xml:space="preserve"> соответствии  со  статьей  25 ИУТ, </w:t>
      </w:r>
      <w:r w:rsidRPr="00C63E7C">
        <w:rPr>
          <w:color w:val="000000"/>
          <w:sz w:val="22"/>
          <w:szCs w:val="22"/>
        </w:rPr>
        <w:t>Покупатель</w:t>
      </w:r>
      <w:r w:rsidRPr="00C63E7C">
        <w:rPr>
          <w:color w:val="000000"/>
          <w:sz w:val="22"/>
          <w:szCs w:val="22"/>
        </w:rPr>
        <w:br/>
      </w:r>
      <w:proofErr w:type="gramStart"/>
      <w:r w:rsidR="00F25F2D">
        <w:rPr>
          <w:color w:val="000000"/>
          <w:spacing w:val="-1"/>
          <w:sz w:val="22"/>
          <w:szCs w:val="22"/>
        </w:rPr>
        <w:t>определяет насколько каждое конкурсное предложение отвечает</w:t>
      </w:r>
      <w:proofErr w:type="gramEnd"/>
      <w:r w:rsidR="00F25F2D">
        <w:rPr>
          <w:color w:val="000000"/>
          <w:spacing w:val="-1"/>
          <w:sz w:val="22"/>
          <w:szCs w:val="22"/>
        </w:rPr>
        <w:t xml:space="preserve"> </w:t>
      </w:r>
      <w:r w:rsidRPr="00C63E7C">
        <w:rPr>
          <w:color w:val="000000"/>
          <w:spacing w:val="-1"/>
          <w:sz w:val="22"/>
          <w:szCs w:val="22"/>
        </w:rPr>
        <w:t>требованиям</w:t>
      </w:r>
      <w:r w:rsidRPr="00C63E7C">
        <w:rPr>
          <w:color w:val="000000"/>
          <w:spacing w:val="-1"/>
          <w:sz w:val="22"/>
          <w:szCs w:val="22"/>
        </w:rPr>
        <w:br/>
      </w:r>
      <w:r w:rsidRPr="00C63E7C">
        <w:rPr>
          <w:color w:val="000000"/>
          <w:spacing w:val="-3"/>
          <w:sz w:val="22"/>
          <w:szCs w:val="22"/>
        </w:rPr>
        <w:t>Документам для торгов. Для целей данных Статей, конкурсное предложение, отвечающее</w:t>
      </w:r>
      <w:r w:rsidRPr="00C63E7C">
        <w:rPr>
          <w:color w:val="000000"/>
          <w:spacing w:val="-3"/>
          <w:sz w:val="22"/>
          <w:szCs w:val="22"/>
        </w:rPr>
        <w:br/>
      </w:r>
      <w:r w:rsidRPr="00C63E7C">
        <w:rPr>
          <w:color w:val="000000"/>
          <w:spacing w:val="2"/>
          <w:sz w:val="22"/>
          <w:szCs w:val="22"/>
        </w:rPr>
        <w:t>требованиям Документов для торгов, - это такое предложение, которое удовлетворяет</w:t>
      </w:r>
      <w:r w:rsidRPr="00C63E7C">
        <w:rPr>
          <w:color w:val="000000"/>
          <w:spacing w:val="2"/>
          <w:sz w:val="22"/>
          <w:szCs w:val="22"/>
        </w:rPr>
        <w:br/>
      </w:r>
      <w:r w:rsidR="00F25F2D">
        <w:rPr>
          <w:color w:val="000000"/>
          <w:spacing w:val="-2"/>
          <w:sz w:val="22"/>
          <w:szCs w:val="22"/>
        </w:rPr>
        <w:t xml:space="preserve">всем условиям указанных Документов </w:t>
      </w:r>
      <w:r w:rsidRPr="00C63E7C">
        <w:rPr>
          <w:color w:val="000000"/>
          <w:spacing w:val="-2"/>
          <w:sz w:val="22"/>
          <w:szCs w:val="22"/>
        </w:rPr>
        <w:t>б</w:t>
      </w:r>
      <w:r w:rsidR="00F25F2D">
        <w:rPr>
          <w:color w:val="000000"/>
          <w:spacing w:val="-2"/>
          <w:sz w:val="22"/>
          <w:szCs w:val="22"/>
        </w:rPr>
        <w:t xml:space="preserve">ез существенных оговорок. </w:t>
      </w:r>
      <w:r w:rsidRPr="00C63E7C">
        <w:rPr>
          <w:color w:val="000000"/>
          <w:spacing w:val="-2"/>
          <w:sz w:val="22"/>
          <w:szCs w:val="22"/>
        </w:rPr>
        <w:t>Определение</w:t>
      </w:r>
      <w:r w:rsidRPr="00C63E7C">
        <w:rPr>
          <w:color w:val="000000"/>
          <w:spacing w:val="-2"/>
          <w:sz w:val="22"/>
          <w:szCs w:val="22"/>
        </w:rPr>
        <w:br/>
      </w:r>
      <w:r w:rsidRPr="00C63E7C">
        <w:rPr>
          <w:color w:val="000000"/>
          <w:spacing w:val="3"/>
          <w:sz w:val="22"/>
          <w:szCs w:val="22"/>
        </w:rPr>
        <w:t>Покупателем степени соответствия каждого предложения этим требованиям, должно</w:t>
      </w:r>
      <w:r w:rsidRPr="00C63E7C">
        <w:rPr>
          <w:color w:val="000000"/>
          <w:spacing w:val="3"/>
          <w:sz w:val="22"/>
          <w:szCs w:val="22"/>
        </w:rPr>
        <w:br/>
      </w:r>
      <w:r w:rsidRPr="00C63E7C">
        <w:rPr>
          <w:color w:val="000000"/>
          <w:spacing w:val="1"/>
          <w:sz w:val="22"/>
          <w:szCs w:val="22"/>
        </w:rPr>
        <w:t>опираться на содержание самого конкурсного предложения, без обращения к внешним</w:t>
      </w:r>
      <w:r w:rsidRPr="00C63E7C">
        <w:rPr>
          <w:color w:val="000000"/>
          <w:spacing w:val="1"/>
          <w:sz w:val="22"/>
          <w:szCs w:val="22"/>
        </w:rPr>
        <w:br/>
      </w:r>
      <w:r w:rsidRPr="00C63E7C">
        <w:rPr>
          <w:color w:val="000000"/>
          <w:spacing w:val="-5"/>
          <w:sz w:val="22"/>
          <w:szCs w:val="22"/>
        </w:rPr>
        <w:t>факторам.</w:t>
      </w:r>
    </w:p>
    <w:p w:rsidR="005F6392" w:rsidRPr="00C63E7C" w:rsidRDefault="005F6392" w:rsidP="00782B2D">
      <w:pPr>
        <w:widowControl w:val="0"/>
        <w:numPr>
          <w:ilvl w:val="0"/>
          <w:numId w:val="26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2" w:line="259" w:lineRule="exact"/>
        <w:ind w:left="691" w:hanging="677"/>
        <w:jc w:val="both"/>
        <w:rPr>
          <w:color w:val="000000"/>
          <w:spacing w:val="-5"/>
          <w:sz w:val="22"/>
          <w:szCs w:val="22"/>
        </w:rPr>
      </w:pPr>
      <w:r w:rsidRPr="00C63E7C">
        <w:rPr>
          <w:color w:val="000000"/>
          <w:spacing w:val="-3"/>
          <w:sz w:val="22"/>
          <w:szCs w:val="22"/>
        </w:rPr>
        <w:t>Если конкурсное предложение не отвечает предъявленным требованиям по существу, оно</w:t>
      </w:r>
      <w:r w:rsidRPr="00C63E7C">
        <w:rPr>
          <w:color w:val="000000"/>
          <w:spacing w:val="-3"/>
          <w:sz w:val="22"/>
          <w:szCs w:val="22"/>
        </w:rPr>
        <w:br/>
      </w:r>
      <w:r w:rsidR="00F25F2D">
        <w:rPr>
          <w:color w:val="000000"/>
          <w:spacing w:val="-2"/>
          <w:sz w:val="22"/>
          <w:szCs w:val="22"/>
        </w:rPr>
        <w:t xml:space="preserve">отклоняется </w:t>
      </w:r>
      <w:r w:rsidRPr="00C63E7C">
        <w:rPr>
          <w:color w:val="000000"/>
          <w:spacing w:val="-2"/>
          <w:sz w:val="22"/>
          <w:szCs w:val="22"/>
        </w:rPr>
        <w:t>Покупат</w:t>
      </w:r>
      <w:r w:rsidR="00F25F2D">
        <w:rPr>
          <w:color w:val="000000"/>
          <w:spacing w:val="-2"/>
          <w:sz w:val="22"/>
          <w:szCs w:val="22"/>
        </w:rPr>
        <w:t xml:space="preserve">елем и не может быть впоследствии </w:t>
      </w:r>
      <w:r w:rsidRPr="00C63E7C">
        <w:rPr>
          <w:color w:val="000000"/>
          <w:spacing w:val="-2"/>
          <w:sz w:val="22"/>
          <w:szCs w:val="22"/>
        </w:rPr>
        <w:t>признано отвечающим</w:t>
      </w:r>
      <w:r w:rsidRPr="00C63E7C">
        <w:rPr>
          <w:color w:val="000000"/>
          <w:spacing w:val="-2"/>
          <w:sz w:val="22"/>
          <w:szCs w:val="22"/>
        </w:rPr>
        <w:br/>
        <w:t>требованиям после внесения Участником торгов соответствующих исправлений.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04" w:line="259" w:lineRule="exact"/>
        <w:ind w:left="691" w:hanging="684"/>
        <w:jc w:val="both"/>
      </w:pPr>
      <w:r w:rsidRPr="00C63E7C">
        <w:rPr>
          <w:color w:val="000000"/>
          <w:spacing w:val="-1"/>
          <w:sz w:val="22"/>
          <w:szCs w:val="22"/>
        </w:rPr>
        <w:t xml:space="preserve">24.5 </w:t>
      </w:r>
      <w:r>
        <w:rPr>
          <w:color w:val="000000"/>
          <w:spacing w:val="-1"/>
          <w:sz w:val="22"/>
          <w:szCs w:val="22"/>
        </w:rPr>
        <w:tab/>
      </w:r>
      <w:r w:rsidRPr="00C63E7C">
        <w:rPr>
          <w:color w:val="000000"/>
          <w:spacing w:val="-1"/>
          <w:sz w:val="22"/>
          <w:szCs w:val="22"/>
        </w:rPr>
        <w:t xml:space="preserve">Покупатель может не принимать во внимание мелкие погрешности, несоответствия или </w:t>
      </w:r>
      <w:r w:rsidRPr="00C63E7C">
        <w:rPr>
          <w:color w:val="000000"/>
          <w:spacing w:val="-3"/>
          <w:sz w:val="22"/>
          <w:szCs w:val="22"/>
        </w:rPr>
        <w:t>ошибки, имеющие место в конкурсном предложении, которые не представляют собой существенного отклонения, при условии, что это не повлияет на относительный рейтинг какого-либо Участника торгов.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33"/>
        <w:ind w:left="7"/>
        <w:rPr>
          <w:b/>
          <w:bCs/>
          <w:sz w:val="22"/>
          <w:szCs w:val="22"/>
        </w:rPr>
      </w:pPr>
      <w:r w:rsidRPr="00C63E7C">
        <w:rPr>
          <w:b/>
          <w:bCs/>
          <w:color w:val="000000"/>
          <w:spacing w:val="4"/>
          <w:sz w:val="22"/>
          <w:szCs w:val="22"/>
        </w:rPr>
        <w:t>25.       Оценка и сопоставление конкурсных предложений</w:t>
      </w:r>
    </w:p>
    <w:p w:rsidR="005F6392" w:rsidRPr="00C63E7C" w:rsidRDefault="005F6392" w:rsidP="00782B2D">
      <w:pPr>
        <w:widowControl w:val="0"/>
        <w:numPr>
          <w:ilvl w:val="0"/>
          <w:numId w:val="27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2" w:line="259" w:lineRule="exact"/>
        <w:ind w:left="677" w:hanging="677"/>
        <w:jc w:val="both"/>
        <w:rPr>
          <w:color w:val="000000"/>
          <w:spacing w:val="-12"/>
          <w:sz w:val="22"/>
          <w:szCs w:val="22"/>
        </w:rPr>
      </w:pPr>
      <w:r w:rsidRPr="00C63E7C">
        <w:rPr>
          <w:color w:val="000000"/>
          <w:spacing w:val="-3"/>
          <w:sz w:val="22"/>
          <w:szCs w:val="22"/>
        </w:rPr>
        <w:t>Покупатель произведет оценку и сопоставление конкурсных предложений, которые ранее</w:t>
      </w:r>
      <w:r w:rsidRPr="00C63E7C">
        <w:rPr>
          <w:color w:val="000000"/>
          <w:spacing w:val="-3"/>
          <w:sz w:val="22"/>
          <w:szCs w:val="22"/>
        </w:rPr>
        <w:br/>
      </w:r>
      <w:r w:rsidRPr="00C63E7C">
        <w:rPr>
          <w:color w:val="000000"/>
          <w:spacing w:val="-2"/>
          <w:sz w:val="22"/>
          <w:szCs w:val="22"/>
        </w:rPr>
        <w:t>были определены как отвечающие условиям торгов, в соответствии со статьей 24 ИУТ.</w:t>
      </w:r>
    </w:p>
    <w:p w:rsidR="005F6392" w:rsidRPr="00C63E7C" w:rsidRDefault="005F6392" w:rsidP="00782B2D">
      <w:pPr>
        <w:widowControl w:val="0"/>
        <w:numPr>
          <w:ilvl w:val="0"/>
          <w:numId w:val="27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45" w:line="259" w:lineRule="exact"/>
        <w:ind w:left="677" w:hanging="677"/>
        <w:jc w:val="both"/>
        <w:rPr>
          <w:color w:val="000000"/>
          <w:spacing w:val="-5"/>
          <w:sz w:val="22"/>
          <w:szCs w:val="22"/>
        </w:rPr>
      </w:pPr>
      <w:r w:rsidRPr="00C63E7C">
        <w:rPr>
          <w:color w:val="000000"/>
          <w:spacing w:val="2"/>
          <w:sz w:val="22"/>
          <w:szCs w:val="22"/>
        </w:rPr>
        <w:t xml:space="preserve">При оценке конкурсного предложения Покупатель </w:t>
      </w:r>
      <w:proofErr w:type="gramStart"/>
      <w:r w:rsidRPr="00C63E7C">
        <w:rPr>
          <w:color w:val="000000"/>
          <w:spacing w:val="2"/>
          <w:sz w:val="22"/>
          <w:szCs w:val="22"/>
        </w:rPr>
        <w:t>исключит и не</w:t>
      </w:r>
      <w:proofErr w:type="gramEnd"/>
      <w:r w:rsidRPr="00C63E7C">
        <w:rPr>
          <w:color w:val="000000"/>
          <w:spacing w:val="2"/>
          <w:sz w:val="22"/>
          <w:szCs w:val="22"/>
        </w:rPr>
        <w:t xml:space="preserve"> будет принимать во</w:t>
      </w:r>
      <w:r w:rsidRPr="00C63E7C">
        <w:rPr>
          <w:color w:val="000000"/>
          <w:spacing w:val="2"/>
          <w:sz w:val="22"/>
          <w:szCs w:val="22"/>
        </w:rPr>
        <w:br/>
      </w:r>
      <w:r w:rsidRPr="00C63E7C">
        <w:rPr>
          <w:color w:val="000000"/>
          <w:spacing w:val="-1"/>
          <w:sz w:val="22"/>
          <w:szCs w:val="22"/>
        </w:rPr>
        <w:t>внимание любые возможности регулирования цен во время исполнения Контракта, если</w:t>
      </w:r>
      <w:r w:rsidRPr="00C63E7C">
        <w:rPr>
          <w:color w:val="000000"/>
          <w:spacing w:val="-1"/>
          <w:sz w:val="22"/>
          <w:szCs w:val="22"/>
        </w:rPr>
        <w:br/>
      </w:r>
      <w:r w:rsidRPr="00C63E7C">
        <w:rPr>
          <w:color w:val="000000"/>
          <w:spacing w:val="-2"/>
          <w:sz w:val="22"/>
          <w:szCs w:val="22"/>
        </w:rPr>
        <w:t>таковые предусмотрены в конкурсном предложении.</w:t>
      </w:r>
    </w:p>
    <w:p w:rsidR="005F6392" w:rsidRPr="00C63E7C" w:rsidRDefault="005F6392" w:rsidP="00782B2D">
      <w:pPr>
        <w:widowControl w:val="0"/>
        <w:numPr>
          <w:ilvl w:val="0"/>
          <w:numId w:val="27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2" w:line="259" w:lineRule="exact"/>
        <w:ind w:left="677" w:hanging="677"/>
        <w:jc w:val="both"/>
        <w:rPr>
          <w:color w:val="000000"/>
          <w:spacing w:val="-6"/>
          <w:sz w:val="22"/>
          <w:szCs w:val="22"/>
        </w:rPr>
      </w:pPr>
      <w:r w:rsidRPr="00C63E7C">
        <w:rPr>
          <w:color w:val="000000"/>
          <w:spacing w:val="1"/>
          <w:sz w:val="22"/>
          <w:szCs w:val="22"/>
        </w:rPr>
        <w:t>Сравнение осуществляется с учетом общей цены доставленных товаров, поставляемых</w:t>
      </w:r>
      <w:r w:rsidRPr="00C63E7C">
        <w:rPr>
          <w:color w:val="000000"/>
          <w:spacing w:val="1"/>
          <w:sz w:val="22"/>
          <w:szCs w:val="22"/>
        </w:rPr>
        <w:br/>
      </w:r>
      <w:r w:rsidRPr="00C63E7C">
        <w:rPr>
          <w:color w:val="000000"/>
          <w:sz w:val="22"/>
          <w:szCs w:val="22"/>
        </w:rPr>
        <w:t>с территории страны Покупателя в соответствии со Статьей 11.2(А) ИУТ.</w:t>
      </w:r>
    </w:p>
    <w:p w:rsidR="005F6392" w:rsidRPr="00C63E7C" w:rsidRDefault="005F6392" w:rsidP="00782B2D">
      <w:pPr>
        <w:widowControl w:val="0"/>
        <w:numPr>
          <w:ilvl w:val="0"/>
          <w:numId w:val="27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9" w:line="259" w:lineRule="exact"/>
        <w:ind w:left="677" w:hanging="677"/>
        <w:jc w:val="both"/>
        <w:rPr>
          <w:color w:val="000000"/>
          <w:spacing w:val="-5"/>
          <w:sz w:val="22"/>
          <w:szCs w:val="22"/>
        </w:rPr>
      </w:pPr>
      <w:r w:rsidRPr="00C63E7C">
        <w:rPr>
          <w:color w:val="000000"/>
          <w:spacing w:val="2"/>
          <w:sz w:val="22"/>
          <w:szCs w:val="22"/>
        </w:rPr>
        <w:t>При оценке Покупателем конкурсного предложения, кроме цены предложения и цены</w:t>
      </w:r>
      <w:r w:rsidRPr="00C63E7C">
        <w:rPr>
          <w:color w:val="000000"/>
          <w:spacing w:val="2"/>
          <w:sz w:val="22"/>
          <w:szCs w:val="22"/>
        </w:rPr>
        <w:br/>
      </w:r>
      <w:r w:rsidRPr="00C63E7C">
        <w:rPr>
          <w:color w:val="000000"/>
          <w:spacing w:val="3"/>
          <w:sz w:val="22"/>
          <w:szCs w:val="22"/>
        </w:rPr>
        <w:t>сопутствующих услуг, оговоренных в Специальных условиях контракта, во внимание</w:t>
      </w:r>
      <w:r w:rsidRPr="00C63E7C">
        <w:rPr>
          <w:color w:val="000000"/>
          <w:spacing w:val="3"/>
          <w:sz w:val="22"/>
          <w:szCs w:val="22"/>
        </w:rPr>
        <w:br/>
      </w:r>
      <w:r w:rsidRPr="00C63E7C">
        <w:rPr>
          <w:color w:val="000000"/>
          <w:spacing w:val="2"/>
          <w:sz w:val="22"/>
          <w:szCs w:val="22"/>
        </w:rPr>
        <w:t xml:space="preserve">будут приниматься, таким </w:t>
      </w:r>
      <w:proofErr w:type="gramStart"/>
      <w:r w:rsidRPr="00C63E7C">
        <w:rPr>
          <w:color w:val="000000"/>
          <w:spacing w:val="2"/>
          <w:sz w:val="22"/>
          <w:szCs w:val="22"/>
        </w:rPr>
        <w:t>образом</w:t>
      </w:r>
      <w:proofErr w:type="gramEnd"/>
      <w:r w:rsidRPr="00C63E7C">
        <w:rPr>
          <w:color w:val="000000"/>
          <w:spacing w:val="2"/>
          <w:sz w:val="22"/>
          <w:szCs w:val="22"/>
        </w:rPr>
        <w:t xml:space="preserve"> и в такой степени, один или несколько следующих</w:t>
      </w:r>
      <w:r w:rsidRPr="00C63E7C">
        <w:rPr>
          <w:color w:val="000000"/>
          <w:spacing w:val="2"/>
          <w:sz w:val="22"/>
          <w:szCs w:val="22"/>
        </w:rPr>
        <w:br/>
      </w:r>
      <w:r w:rsidRPr="00C63E7C">
        <w:rPr>
          <w:color w:val="000000"/>
          <w:spacing w:val="-2"/>
          <w:sz w:val="22"/>
          <w:szCs w:val="22"/>
        </w:rPr>
        <w:t>факторов, в соответствии со Статьей 25.5 ИУТ, Информационной картой и Техническими</w:t>
      </w:r>
      <w:r w:rsidRPr="00C63E7C">
        <w:rPr>
          <w:color w:val="000000"/>
          <w:spacing w:val="-2"/>
          <w:sz w:val="22"/>
          <w:szCs w:val="22"/>
        </w:rPr>
        <w:br/>
      </w:r>
      <w:r w:rsidRPr="00C63E7C">
        <w:rPr>
          <w:color w:val="000000"/>
          <w:spacing w:val="-5"/>
          <w:sz w:val="22"/>
          <w:szCs w:val="22"/>
        </w:rPr>
        <w:t>условиями: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40" w:right="22" w:hanging="763"/>
        <w:jc w:val="both"/>
      </w:pPr>
      <w:r w:rsidRPr="00C63E7C">
        <w:rPr>
          <w:color w:val="000000"/>
          <w:spacing w:val="8"/>
          <w:sz w:val="22"/>
          <w:szCs w:val="22"/>
        </w:rPr>
        <w:t xml:space="preserve">(а) </w:t>
      </w:r>
      <w:r>
        <w:rPr>
          <w:color w:val="000000"/>
          <w:spacing w:val="8"/>
          <w:sz w:val="22"/>
          <w:szCs w:val="22"/>
        </w:rPr>
        <w:tab/>
      </w:r>
      <w:r w:rsidRPr="00C63E7C">
        <w:rPr>
          <w:color w:val="000000"/>
          <w:spacing w:val="8"/>
          <w:sz w:val="22"/>
          <w:szCs w:val="22"/>
        </w:rPr>
        <w:t xml:space="preserve">стоимость транспортировки внутри страны, страхования и другие расходы в </w:t>
      </w:r>
      <w:r w:rsidRPr="00C63E7C">
        <w:rPr>
          <w:color w:val="000000"/>
          <w:spacing w:val="1"/>
          <w:sz w:val="22"/>
          <w:szCs w:val="22"/>
        </w:rPr>
        <w:t xml:space="preserve">стране Покупателя, связанные с доставкой товаров к конечному пункту их </w:t>
      </w:r>
      <w:r w:rsidRPr="00C63E7C">
        <w:rPr>
          <w:color w:val="000000"/>
          <w:spacing w:val="-5"/>
          <w:sz w:val="22"/>
          <w:szCs w:val="22"/>
        </w:rPr>
        <w:t>назначения;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684"/>
      </w:pPr>
      <w:r w:rsidRPr="00C63E7C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b</w:t>
      </w:r>
      <w:r w:rsidRPr="00C63E7C">
        <w:rPr>
          <w:color w:val="000000"/>
          <w:spacing w:val="-2"/>
          <w:sz w:val="22"/>
          <w:szCs w:val="22"/>
        </w:rPr>
        <w:t>)         график поставок, предусмотренный в конкурсном предложении;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66" w:lineRule="exact"/>
        <w:ind w:left="1447" w:right="29" w:hanging="770"/>
        <w:jc w:val="both"/>
      </w:pPr>
      <w:r w:rsidRPr="00C63E7C">
        <w:rPr>
          <w:color w:val="000000"/>
          <w:spacing w:val="11"/>
          <w:sz w:val="22"/>
          <w:szCs w:val="22"/>
        </w:rPr>
        <w:t xml:space="preserve">(с) </w:t>
      </w:r>
      <w:r w:rsidRPr="00C63E7C">
        <w:rPr>
          <w:color w:val="000000"/>
          <w:spacing w:val="11"/>
          <w:sz w:val="22"/>
          <w:szCs w:val="22"/>
        </w:rPr>
        <w:tab/>
        <w:t xml:space="preserve">отклонения от графика платежей, оговоренные в Специальных условиях </w:t>
      </w:r>
      <w:r w:rsidRPr="00C63E7C">
        <w:rPr>
          <w:color w:val="000000"/>
          <w:spacing w:val="-4"/>
          <w:sz w:val="22"/>
          <w:szCs w:val="22"/>
        </w:rPr>
        <w:t>контракта;</w:t>
      </w:r>
    </w:p>
    <w:p w:rsidR="005F6392" w:rsidRPr="00C63E7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1166" w:hanging="457"/>
        <w:rPr>
          <w:sz w:val="22"/>
          <w:szCs w:val="22"/>
        </w:rPr>
      </w:pPr>
      <w:r>
        <w:rPr>
          <w:b/>
          <w:bCs/>
          <w:color w:val="000000"/>
          <w:spacing w:val="3"/>
          <w:sz w:val="21"/>
          <w:szCs w:val="21"/>
        </w:rPr>
        <w:br w:type="page"/>
      </w:r>
      <w:r w:rsidRPr="00C63E7C">
        <w:rPr>
          <w:color w:val="000000"/>
          <w:spacing w:val="3"/>
          <w:sz w:val="22"/>
          <w:szCs w:val="22"/>
        </w:rPr>
        <w:t>(</w:t>
      </w:r>
      <w:r w:rsidRPr="00C63E7C">
        <w:rPr>
          <w:color w:val="000000"/>
          <w:spacing w:val="3"/>
          <w:sz w:val="22"/>
          <w:szCs w:val="22"/>
          <w:lang w:val="en-US"/>
        </w:rPr>
        <w:t>d</w:t>
      </w:r>
      <w:r w:rsidRPr="00C63E7C">
        <w:rPr>
          <w:color w:val="000000"/>
          <w:spacing w:val="3"/>
          <w:sz w:val="22"/>
          <w:szCs w:val="22"/>
        </w:rPr>
        <w:t>)</w:t>
      </w:r>
      <w:r w:rsidRPr="00C63E7C">
        <w:rPr>
          <w:color w:val="000000"/>
          <w:spacing w:val="3"/>
          <w:sz w:val="22"/>
          <w:szCs w:val="22"/>
        </w:rPr>
        <w:tab/>
        <w:t>стоимость комплектующих изделий, обязательных запасных частей и услуг;</w:t>
      </w:r>
    </w:p>
    <w:p w:rsidR="005F6392" w:rsidRPr="00870E46" w:rsidRDefault="005F6392" w:rsidP="004F1A68">
      <w:pPr>
        <w:widowControl w:val="0"/>
        <w:shd w:val="clear" w:color="auto" w:fill="FFFFFF"/>
        <w:tabs>
          <w:tab w:val="left" w:pos="1922"/>
        </w:tabs>
        <w:autoSpaceDE w:val="0"/>
        <w:autoSpaceDN w:val="0"/>
        <w:adjustRightInd w:val="0"/>
        <w:spacing w:before="274"/>
        <w:ind w:left="1159" w:hanging="450"/>
        <w:rPr>
          <w:sz w:val="22"/>
          <w:szCs w:val="22"/>
        </w:rPr>
      </w:pPr>
      <w:r w:rsidRPr="00C63E7C">
        <w:rPr>
          <w:color w:val="000000"/>
          <w:spacing w:val="-4"/>
          <w:sz w:val="22"/>
          <w:szCs w:val="22"/>
        </w:rPr>
        <w:t>(е)</w:t>
      </w:r>
      <w:r w:rsidRPr="00C63E7C">
        <w:rPr>
          <w:color w:val="000000"/>
          <w:spacing w:val="-4"/>
          <w:sz w:val="22"/>
          <w:szCs w:val="22"/>
        </w:rPr>
        <w:tab/>
      </w:r>
      <w:r w:rsidRPr="00C63E7C">
        <w:rPr>
          <w:color w:val="000000"/>
          <w:spacing w:val="7"/>
          <w:sz w:val="22"/>
          <w:szCs w:val="22"/>
        </w:rPr>
        <w:t>прочие конкретные критерии, указанные в Информационной карте ИУТ и/или</w:t>
      </w:r>
      <w:r w:rsidR="004F1A68">
        <w:rPr>
          <w:color w:val="000000"/>
          <w:spacing w:val="7"/>
          <w:sz w:val="22"/>
          <w:szCs w:val="22"/>
        </w:rPr>
        <w:t xml:space="preserve"> </w:t>
      </w:r>
      <w:r w:rsidRPr="00C63E7C">
        <w:rPr>
          <w:color w:val="000000"/>
          <w:spacing w:val="-2"/>
          <w:sz w:val="22"/>
          <w:szCs w:val="22"/>
        </w:rPr>
        <w:t>Технических у</w:t>
      </w:r>
      <w:r>
        <w:rPr>
          <w:color w:val="000000"/>
          <w:spacing w:val="-2"/>
          <w:sz w:val="22"/>
          <w:szCs w:val="22"/>
        </w:rPr>
        <w:t>словиях.</w:t>
      </w:r>
    </w:p>
    <w:p w:rsidR="005F6392" w:rsidRPr="00937B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709" w:right="14" w:hanging="709"/>
        <w:jc w:val="both"/>
        <w:rPr>
          <w:sz w:val="22"/>
          <w:szCs w:val="22"/>
        </w:rPr>
      </w:pPr>
      <w:r w:rsidRPr="00937BE3">
        <w:rPr>
          <w:color w:val="000000"/>
          <w:spacing w:val="1"/>
          <w:sz w:val="22"/>
          <w:szCs w:val="22"/>
        </w:rPr>
        <w:t xml:space="preserve">25.5 </w:t>
      </w:r>
      <w:r w:rsidRPr="00870E46">
        <w:rPr>
          <w:color w:val="000000"/>
          <w:spacing w:val="1"/>
          <w:sz w:val="22"/>
          <w:szCs w:val="22"/>
        </w:rPr>
        <w:tab/>
      </w:r>
      <w:r w:rsidRPr="00937BE3">
        <w:rPr>
          <w:color w:val="000000"/>
          <w:spacing w:val="1"/>
          <w:sz w:val="22"/>
          <w:szCs w:val="22"/>
        </w:rPr>
        <w:t xml:space="preserve">Согласно Статье 25.4 ИУТ необходимо придерживаться следующих методов оценки (о </w:t>
      </w:r>
      <w:r w:rsidRPr="00937BE3">
        <w:rPr>
          <w:color w:val="000000"/>
          <w:spacing w:val="-1"/>
          <w:sz w:val="22"/>
          <w:szCs w:val="22"/>
        </w:rPr>
        <w:t>добавлениях</w:t>
      </w:r>
      <w:r>
        <w:rPr>
          <w:color w:val="000000"/>
          <w:spacing w:val="-1"/>
          <w:sz w:val="22"/>
          <w:szCs w:val="22"/>
        </w:rPr>
        <w:t>/</w:t>
      </w:r>
      <w:r w:rsidRPr="00937BE3">
        <w:rPr>
          <w:color w:val="000000"/>
          <w:spacing w:val="-1"/>
          <w:sz w:val="22"/>
          <w:szCs w:val="22"/>
        </w:rPr>
        <w:t xml:space="preserve">изъятиях и выбранных показателях для вставки в пропуски смотри </w:t>
      </w:r>
      <w:r w:rsidRPr="00937BE3">
        <w:rPr>
          <w:color w:val="000000"/>
          <w:spacing w:val="-3"/>
          <w:sz w:val="22"/>
          <w:szCs w:val="22"/>
        </w:rPr>
        <w:t>Информационную карту ИУТ):</w:t>
      </w:r>
    </w:p>
    <w:p w:rsidR="005F6392" w:rsidRPr="00937BE3" w:rsidRDefault="005F6392" w:rsidP="005F6392">
      <w:pPr>
        <w:widowControl w:val="0"/>
        <w:shd w:val="clear" w:color="auto" w:fill="FFFFFF"/>
        <w:tabs>
          <w:tab w:val="left" w:pos="1560"/>
        </w:tabs>
        <w:autoSpaceDE w:val="0"/>
        <w:autoSpaceDN w:val="0"/>
        <w:adjustRightInd w:val="0"/>
        <w:spacing w:before="259"/>
        <w:ind w:left="1560" w:hanging="851"/>
        <w:jc w:val="both"/>
        <w:rPr>
          <w:sz w:val="22"/>
          <w:szCs w:val="22"/>
        </w:rPr>
      </w:pPr>
      <w:r w:rsidRPr="00937BE3">
        <w:rPr>
          <w:color w:val="000000"/>
          <w:spacing w:val="-8"/>
          <w:sz w:val="22"/>
          <w:szCs w:val="22"/>
        </w:rPr>
        <w:t>(а)</w:t>
      </w:r>
      <w:r w:rsidRPr="00937BE3">
        <w:rPr>
          <w:color w:val="000000"/>
          <w:sz w:val="22"/>
          <w:szCs w:val="22"/>
        </w:rPr>
        <w:tab/>
      </w:r>
      <w:r w:rsidRPr="00937BE3">
        <w:rPr>
          <w:i/>
          <w:iCs/>
          <w:color w:val="000000"/>
          <w:spacing w:val="3"/>
          <w:sz w:val="22"/>
          <w:szCs w:val="22"/>
        </w:rPr>
        <w:t>Транспортировка внутри страны  на условиях франко-завод, страхование и</w:t>
      </w:r>
      <w:r>
        <w:rPr>
          <w:i/>
          <w:iCs/>
          <w:color w:val="000000"/>
          <w:spacing w:val="3"/>
          <w:sz w:val="22"/>
          <w:szCs w:val="22"/>
        </w:rPr>
        <w:t xml:space="preserve"> </w:t>
      </w:r>
      <w:r w:rsidRPr="00937BE3">
        <w:rPr>
          <w:i/>
          <w:iCs/>
          <w:color w:val="000000"/>
          <w:spacing w:val="-2"/>
          <w:sz w:val="22"/>
          <w:szCs w:val="22"/>
        </w:rPr>
        <w:t>сопутствующие расходы:</w:t>
      </w:r>
    </w:p>
    <w:p w:rsidR="005F6392" w:rsidRPr="00937B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2" w:lineRule="exact"/>
        <w:ind w:left="2268" w:hanging="708"/>
        <w:jc w:val="both"/>
        <w:rPr>
          <w:sz w:val="22"/>
          <w:szCs w:val="22"/>
        </w:rPr>
      </w:pPr>
      <w:r>
        <w:rPr>
          <w:color w:val="000000"/>
          <w:spacing w:val="3"/>
          <w:sz w:val="22"/>
          <w:szCs w:val="22"/>
        </w:rPr>
        <w:t>(</w:t>
      </w:r>
      <w:proofErr w:type="spellStart"/>
      <w:r>
        <w:rPr>
          <w:color w:val="000000"/>
          <w:spacing w:val="3"/>
          <w:sz w:val="22"/>
          <w:szCs w:val="22"/>
          <w:lang w:val="en-US"/>
        </w:rPr>
        <w:t>i</w:t>
      </w:r>
      <w:proofErr w:type="spellEnd"/>
      <w:r>
        <w:rPr>
          <w:color w:val="000000"/>
          <w:spacing w:val="3"/>
          <w:sz w:val="22"/>
          <w:szCs w:val="22"/>
        </w:rPr>
        <w:t>)</w:t>
      </w:r>
      <w:r w:rsidRPr="00870E46">
        <w:rPr>
          <w:color w:val="000000"/>
          <w:spacing w:val="3"/>
          <w:sz w:val="22"/>
          <w:szCs w:val="22"/>
        </w:rPr>
        <w:tab/>
      </w:r>
      <w:r w:rsidRPr="00937BE3">
        <w:rPr>
          <w:color w:val="000000"/>
          <w:spacing w:val="3"/>
          <w:sz w:val="22"/>
          <w:szCs w:val="22"/>
        </w:rPr>
        <w:t xml:space="preserve">транспортировка внутри страны, страхование и другие сопутствующие </w:t>
      </w:r>
      <w:r w:rsidRPr="00937BE3">
        <w:rPr>
          <w:color w:val="000000"/>
          <w:spacing w:val="-2"/>
          <w:sz w:val="22"/>
          <w:szCs w:val="22"/>
        </w:rPr>
        <w:t xml:space="preserve">расходы, связанные с доставкой товаров от франко-склада до места </w:t>
      </w:r>
      <w:r w:rsidRPr="00937BE3">
        <w:rPr>
          <w:color w:val="000000"/>
          <w:spacing w:val="-1"/>
          <w:sz w:val="22"/>
          <w:szCs w:val="22"/>
        </w:rPr>
        <w:t xml:space="preserve">расположения объекта, будут вычислены Покупателем по каждому </w:t>
      </w:r>
      <w:r w:rsidRPr="00937BE3">
        <w:rPr>
          <w:color w:val="000000"/>
          <w:spacing w:val="-3"/>
          <w:sz w:val="22"/>
          <w:szCs w:val="22"/>
        </w:rPr>
        <w:t>конкурсному предложению, используя д</w:t>
      </w:r>
      <w:r>
        <w:rPr>
          <w:color w:val="000000"/>
          <w:spacing w:val="-3"/>
          <w:sz w:val="22"/>
          <w:szCs w:val="22"/>
        </w:rPr>
        <w:t>л</w:t>
      </w:r>
      <w:r w:rsidRPr="00937BE3">
        <w:rPr>
          <w:color w:val="000000"/>
          <w:spacing w:val="-3"/>
          <w:sz w:val="22"/>
          <w:szCs w:val="22"/>
        </w:rPr>
        <w:t xml:space="preserve">я этого опубликованные тарифы </w:t>
      </w:r>
      <w:r w:rsidRPr="00937BE3">
        <w:rPr>
          <w:color w:val="000000"/>
          <w:spacing w:val="-1"/>
          <w:sz w:val="22"/>
          <w:szCs w:val="22"/>
        </w:rPr>
        <w:t xml:space="preserve">железнодорожных/автодорожных транспортных агентств, страховых </w:t>
      </w:r>
      <w:r w:rsidRPr="00937BE3">
        <w:rPr>
          <w:color w:val="000000"/>
          <w:spacing w:val="1"/>
          <w:sz w:val="22"/>
          <w:szCs w:val="22"/>
        </w:rPr>
        <w:t xml:space="preserve">компаний и/или другие соответствующие источники. Для упрощения </w:t>
      </w:r>
      <w:r w:rsidRPr="00937BE3">
        <w:rPr>
          <w:color w:val="000000"/>
          <w:spacing w:val="6"/>
          <w:sz w:val="22"/>
          <w:szCs w:val="22"/>
        </w:rPr>
        <w:t xml:space="preserve">такого расчета Участники торгов должны сообщить габариты и </w:t>
      </w:r>
      <w:r w:rsidRPr="00937BE3">
        <w:rPr>
          <w:color w:val="000000"/>
          <w:sz w:val="22"/>
          <w:szCs w:val="22"/>
        </w:rPr>
        <w:t xml:space="preserve">отгрузочный вес, а также приблизительную стоимость каждой упаковки </w:t>
      </w:r>
      <w:r w:rsidRPr="00937BE3">
        <w:rPr>
          <w:color w:val="000000"/>
          <w:spacing w:val="7"/>
          <w:sz w:val="22"/>
          <w:szCs w:val="22"/>
        </w:rPr>
        <w:t xml:space="preserve">на условиях франко-завод. Эта стоимость будет приплюсована </w:t>
      </w:r>
      <w:r w:rsidRPr="00937BE3">
        <w:rPr>
          <w:color w:val="000000"/>
          <w:spacing w:val="-3"/>
          <w:sz w:val="22"/>
          <w:szCs w:val="22"/>
        </w:rPr>
        <w:t>Покупателем к цене франко-завод.</w:t>
      </w:r>
    </w:p>
    <w:p w:rsidR="005F6392" w:rsidRPr="00937B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1418" w:hanging="709"/>
        <w:rPr>
          <w:sz w:val="22"/>
          <w:szCs w:val="22"/>
        </w:rPr>
      </w:pPr>
      <w:r w:rsidRPr="00937BE3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b</w:t>
      </w:r>
      <w:r w:rsidRPr="00937BE3">
        <w:rPr>
          <w:color w:val="000000"/>
          <w:spacing w:val="-2"/>
          <w:sz w:val="22"/>
          <w:szCs w:val="22"/>
        </w:rPr>
        <w:t>)</w:t>
      </w:r>
      <w:r w:rsidRPr="00870E46">
        <w:rPr>
          <w:color w:val="000000"/>
          <w:spacing w:val="-2"/>
          <w:sz w:val="22"/>
          <w:szCs w:val="22"/>
        </w:rPr>
        <w:tab/>
      </w:r>
      <w:r w:rsidRPr="00937BE3">
        <w:rPr>
          <w:i/>
          <w:iCs/>
          <w:color w:val="000000"/>
          <w:spacing w:val="-2"/>
          <w:sz w:val="22"/>
          <w:szCs w:val="22"/>
        </w:rPr>
        <w:t>График поставок:</w:t>
      </w:r>
    </w:p>
    <w:p w:rsidR="005F6392" w:rsidRPr="00937BE3" w:rsidRDefault="005F6392" w:rsidP="005F6392">
      <w:pPr>
        <w:widowControl w:val="0"/>
        <w:shd w:val="clear" w:color="auto" w:fill="FFFFFF"/>
        <w:tabs>
          <w:tab w:val="left" w:pos="2268"/>
        </w:tabs>
        <w:autoSpaceDE w:val="0"/>
        <w:autoSpaceDN w:val="0"/>
        <w:adjustRightInd w:val="0"/>
        <w:spacing w:before="259" w:line="259" w:lineRule="exact"/>
        <w:ind w:left="2268" w:right="-13" w:hanging="850"/>
        <w:jc w:val="both"/>
        <w:rPr>
          <w:sz w:val="22"/>
          <w:szCs w:val="22"/>
        </w:rPr>
      </w:pPr>
      <w:r w:rsidRPr="00937BE3">
        <w:rPr>
          <w:color w:val="000000"/>
          <w:spacing w:val="4"/>
          <w:sz w:val="22"/>
          <w:szCs w:val="22"/>
        </w:rPr>
        <w:t>(</w:t>
      </w:r>
      <w:proofErr w:type="spellStart"/>
      <w:r>
        <w:rPr>
          <w:color w:val="000000"/>
          <w:spacing w:val="4"/>
          <w:sz w:val="22"/>
          <w:szCs w:val="22"/>
          <w:lang w:val="en-US"/>
        </w:rPr>
        <w:t>i</w:t>
      </w:r>
      <w:proofErr w:type="spellEnd"/>
      <w:r w:rsidRPr="00937BE3">
        <w:rPr>
          <w:color w:val="000000"/>
          <w:spacing w:val="4"/>
          <w:sz w:val="22"/>
          <w:szCs w:val="22"/>
        </w:rPr>
        <w:t>)</w:t>
      </w:r>
      <w:r>
        <w:rPr>
          <w:color w:val="000000"/>
          <w:spacing w:val="4"/>
          <w:sz w:val="22"/>
          <w:szCs w:val="22"/>
        </w:rPr>
        <w:tab/>
      </w:r>
      <w:r w:rsidRPr="003035D4">
        <w:rPr>
          <w:color w:val="000000"/>
          <w:sz w:val="22"/>
          <w:szCs w:val="22"/>
        </w:rPr>
        <w:t xml:space="preserve">Товары, </w:t>
      </w:r>
      <w:r w:rsidRPr="00F850F1">
        <w:rPr>
          <w:color w:val="000000"/>
          <w:sz w:val="22"/>
          <w:szCs w:val="22"/>
        </w:rPr>
        <w:t>предусмотр</w:t>
      </w:r>
      <w:r w:rsidRPr="00F850F1">
        <w:rPr>
          <w:color w:val="000000"/>
          <w:spacing w:val="-20"/>
          <w:sz w:val="22"/>
          <w:szCs w:val="22"/>
        </w:rPr>
        <w:t>енные</w:t>
      </w:r>
      <w:r w:rsidRPr="003035D4">
        <w:rPr>
          <w:color w:val="000000"/>
          <w:sz w:val="22"/>
          <w:szCs w:val="22"/>
        </w:rPr>
        <w:t xml:space="preserve"> в этом приглашении, должны быть</w:t>
      </w:r>
      <w:r w:rsidRPr="00937BE3">
        <w:rPr>
          <w:color w:val="000000"/>
          <w:spacing w:val="4"/>
          <w:sz w:val="22"/>
          <w:szCs w:val="22"/>
        </w:rPr>
        <w:t xml:space="preserve"> доставлены</w:t>
      </w:r>
      <w:r w:rsidRPr="00870E46">
        <w:rPr>
          <w:color w:val="000000"/>
          <w:spacing w:val="4"/>
          <w:sz w:val="22"/>
          <w:szCs w:val="22"/>
        </w:rPr>
        <w:t xml:space="preserve"> </w:t>
      </w:r>
      <w:r w:rsidRPr="00937BE3">
        <w:rPr>
          <w:color w:val="000000"/>
          <w:spacing w:val="-1"/>
          <w:sz w:val="22"/>
          <w:szCs w:val="22"/>
        </w:rPr>
        <w:t>в течение приемлемого количества недель, указанного в Заявке</w:t>
      </w:r>
      <w:r w:rsidRPr="00870E46">
        <w:rPr>
          <w:color w:val="000000"/>
          <w:spacing w:val="-1"/>
          <w:sz w:val="22"/>
          <w:szCs w:val="22"/>
        </w:rPr>
        <w:t xml:space="preserve"> </w:t>
      </w:r>
      <w:r w:rsidRPr="00937BE3">
        <w:rPr>
          <w:color w:val="000000"/>
          <w:spacing w:val="-1"/>
          <w:sz w:val="22"/>
          <w:szCs w:val="22"/>
        </w:rPr>
        <w:t>на товары</w:t>
      </w:r>
      <w:r w:rsidRPr="00937BE3">
        <w:rPr>
          <w:color w:val="000000"/>
          <w:spacing w:val="-1"/>
          <w:sz w:val="22"/>
          <w:szCs w:val="22"/>
        </w:rPr>
        <w:br/>
      </w:r>
      <w:r w:rsidRPr="00937BE3">
        <w:rPr>
          <w:color w:val="000000"/>
          <w:spacing w:val="-3"/>
          <w:sz w:val="22"/>
          <w:szCs w:val="22"/>
        </w:rPr>
        <w:t>и услуги. За досрочную поставку никаких льгот не будет, а конкурсные</w:t>
      </w:r>
      <w:r w:rsidRPr="00937BE3">
        <w:rPr>
          <w:color w:val="000000"/>
          <w:spacing w:val="-3"/>
          <w:sz w:val="22"/>
          <w:szCs w:val="22"/>
        </w:rPr>
        <w:br/>
      </w:r>
      <w:r w:rsidRPr="00937BE3">
        <w:rPr>
          <w:color w:val="000000"/>
          <w:spacing w:val="-2"/>
          <w:sz w:val="22"/>
          <w:szCs w:val="22"/>
        </w:rPr>
        <w:t>предложения, предусматривающие поставки позднее этого срока, будут</w:t>
      </w:r>
      <w:r w:rsidRPr="00937BE3">
        <w:rPr>
          <w:color w:val="000000"/>
          <w:spacing w:val="-2"/>
          <w:sz w:val="22"/>
          <w:szCs w:val="22"/>
        </w:rPr>
        <w:br/>
      </w:r>
      <w:r w:rsidRPr="00937BE3">
        <w:rPr>
          <w:color w:val="000000"/>
          <w:spacing w:val="10"/>
          <w:sz w:val="22"/>
          <w:szCs w:val="22"/>
        </w:rPr>
        <w:t xml:space="preserve">рассматриваться как не отвечающие условиям торгов. </w:t>
      </w:r>
      <w:r w:rsidRPr="00937BE3">
        <w:rPr>
          <w:i/>
          <w:iCs/>
          <w:color w:val="000000"/>
          <w:spacing w:val="10"/>
          <w:sz w:val="22"/>
          <w:szCs w:val="22"/>
        </w:rPr>
        <w:t xml:space="preserve">В </w:t>
      </w:r>
      <w:r w:rsidRPr="00937BE3">
        <w:rPr>
          <w:color w:val="000000"/>
          <w:spacing w:val="10"/>
          <w:sz w:val="22"/>
          <w:szCs w:val="22"/>
        </w:rPr>
        <w:t>этом</w:t>
      </w:r>
      <w:r w:rsidRPr="00937BE3">
        <w:rPr>
          <w:color w:val="000000"/>
          <w:spacing w:val="10"/>
          <w:sz w:val="22"/>
          <w:szCs w:val="22"/>
        </w:rPr>
        <w:br/>
      </w:r>
      <w:r w:rsidRPr="00937BE3">
        <w:rPr>
          <w:color w:val="000000"/>
          <w:spacing w:val="2"/>
          <w:sz w:val="22"/>
          <w:szCs w:val="22"/>
        </w:rPr>
        <w:t>приемлемом временном диапазоне к тем конкурсным предложениям,</w:t>
      </w:r>
      <w:r w:rsidRPr="00937BE3">
        <w:rPr>
          <w:color w:val="000000"/>
          <w:spacing w:val="2"/>
          <w:sz w:val="22"/>
          <w:szCs w:val="22"/>
        </w:rPr>
        <w:br/>
      </w:r>
      <w:r w:rsidRPr="00F850F1">
        <w:rPr>
          <w:color w:val="000000"/>
          <w:sz w:val="22"/>
          <w:szCs w:val="22"/>
        </w:rPr>
        <w:t>которые предусматривают поставки позднее, чем самый ранний</w:t>
      </w:r>
      <w:r w:rsidRPr="00937BE3">
        <w:rPr>
          <w:color w:val="000000"/>
          <w:spacing w:val="3"/>
          <w:sz w:val="22"/>
          <w:szCs w:val="22"/>
        </w:rPr>
        <w:t xml:space="preserve"> период</w:t>
      </w:r>
      <w:r w:rsidR="00C058BD">
        <w:rPr>
          <w:color w:val="000000"/>
          <w:spacing w:val="3"/>
          <w:sz w:val="22"/>
          <w:szCs w:val="22"/>
        </w:rPr>
        <w:t xml:space="preserve"> </w:t>
      </w:r>
      <w:r w:rsidRPr="003035D4">
        <w:rPr>
          <w:color w:val="000000"/>
          <w:sz w:val="22"/>
          <w:szCs w:val="22"/>
        </w:rPr>
        <w:t>поставок, указанный в Заявке на товары и услуги, будет</w:t>
      </w:r>
      <w:r w:rsidRPr="00937BE3">
        <w:rPr>
          <w:color w:val="000000"/>
          <w:spacing w:val="29"/>
          <w:sz w:val="22"/>
          <w:szCs w:val="22"/>
        </w:rPr>
        <w:br/>
      </w:r>
      <w:r w:rsidRPr="00937BE3">
        <w:rPr>
          <w:color w:val="000000"/>
          <w:sz w:val="22"/>
          <w:szCs w:val="22"/>
        </w:rPr>
        <w:t>приплюсовываться</w:t>
      </w:r>
      <w:r w:rsidRPr="00F850F1">
        <w:rPr>
          <w:color w:val="000000"/>
          <w:spacing w:val="-20"/>
          <w:sz w:val="22"/>
          <w:szCs w:val="22"/>
        </w:rPr>
        <w:t xml:space="preserve"> </w:t>
      </w:r>
      <w:r w:rsidRPr="00937BE3">
        <w:rPr>
          <w:color w:val="000000"/>
          <w:sz w:val="22"/>
          <w:szCs w:val="22"/>
        </w:rPr>
        <w:t>коэффициент за каждую неделю задержки, указанный</w:t>
      </w:r>
      <w:r w:rsidRPr="00937BE3">
        <w:rPr>
          <w:color w:val="000000"/>
          <w:sz w:val="22"/>
          <w:szCs w:val="22"/>
        </w:rPr>
        <w:br/>
      </w:r>
      <w:r w:rsidRPr="00937BE3">
        <w:rPr>
          <w:color w:val="000000"/>
          <w:spacing w:val="-3"/>
          <w:sz w:val="22"/>
          <w:szCs w:val="22"/>
        </w:rPr>
        <w:t>в Информационной карте.</w:t>
      </w:r>
    </w:p>
    <w:p w:rsidR="005F6392" w:rsidRPr="00195983" w:rsidRDefault="005F6392" w:rsidP="005F6392">
      <w:pPr>
        <w:widowControl w:val="0"/>
        <w:shd w:val="clear" w:color="auto" w:fill="FFFFFF"/>
        <w:tabs>
          <w:tab w:val="left" w:pos="1901"/>
        </w:tabs>
        <w:autoSpaceDE w:val="0"/>
        <w:autoSpaceDN w:val="0"/>
        <w:adjustRightInd w:val="0"/>
        <w:rPr>
          <w:color w:val="000000"/>
          <w:sz w:val="22"/>
          <w:szCs w:val="22"/>
        </w:rPr>
      </w:pPr>
    </w:p>
    <w:p w:rsidR="005F6392" w:rsidRPr="00937BE3" w:rsidRDefault="005F6392" w:rsidP="005F6392">
      <w:pPr>
        <w:widowControl w:val="0"/>
        <w:shd w:val="clear" w:color="auto" w:fill="FFFFFF"/>
        <w:tabs>
          <w:tab w:val="left" w:pos="1418"/>
        </w:tabs>
        <w:autoSpaceDE w:val="0"/>
        <w:autoSpaceDN w:val="0"/>
        <w:adjustRightInd w:val="0"/>
        <w:spacing w:before="120"/>
        <w:ind w:firstLine="709"/>
        <w:rPr>
          <w:sz w:val="22"/>
          <w:szCs w:val="22"/>
        </w:rPr>
      </w:pPr>
      <w:r w:rsidRPr="003035D4">
        <w:rPr>
          <w:color w:val="000000"/>
          <w:sz w:val="22"/>
          <w:szCs w:val="22"/>
        </w:rPr>
        <w:t>(</w:t>
      </w:r>
      <w:r>
        <w:rPr>
          <w:color w:val="000000"/>
          <w:sz w:val="22"/>
          <w:szCs w:val="22"/>
          <w:lang w:val="en-US"/>
        </w:rPr>
        <w:t>c</w:t>
      </w:r>
      <w:r w:rsidRPr="003035D4">
        <w:rPr>
          <w:color w:val="000000"/>
          <w:sz w:val="22"/>
          <w:szCs w:val="22"/>
        </w:rPr>
        <w:t>)</w:t>
      </w:r>
      <w:r w:rsidRPr="003035D4">
        <w:rPr>
          <w:color w:val="000000"/>
          <w:sz w:val="22"/>
          <w:szCs w:val="22"/>
        </w:rPr>
        <w:tab/>
      </w:r>
      <w:r w:rsidRPr="00937BE3">
        <w:rPr>
          <w:i/>
          <w:iCs/>
          <w:color w:val="000000"/>
          <w:spacing w:val="-5"/>
          <w:sz w:val="22"/>
          <w:szCs w:val="22"/>
        </w:rPr>
        <w:t>Отклонение от графика платежей:</w:t>
      </w:r>
    </w:p>
    <w:p w:rsidR="005F6392" w:rsidRPr="00937B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9"/>
        <w:ind w:left="36"/>
        <w:rPr>
          <w:sz w:val="22"/>
          <w:szCs w:val="22"/>
        </w:rPr>
      </w:pPr>
    </w:p>
    <w:p w:rsidR="005F6392" w:rsidRPr="008A47A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2268" w:right="22" w:hanging="850"/>
        <w:jc w:val="both"/>
        <w:rPr>
          <w:sz w:val="22"/>
          <w:szCs w:val="22"/>
        </w:rPr>
      </w:pPr>
      <w:r w:rsidRPr="003035D4">
        <w:rPr>
          <w:color w:val="000000"/>
          <w:sz w:val="22"/>
          <w:szCs w:val="22"/>
        </w:rPr>
        <w:t>(</w:t>
      </w:r>
      <w:proofErr w:type="spellStart"/>
      <w:r w:rsidRPr="003035D4">
        <w:rPr>
          <w:color w:val="000000"/>
          <w:sz w:val="22"/>
          <w:szCs w:val="22"/>
          <w:lang w:val="en-US"/>
        </w:rPr>
        <w:t>i</w:t>
      </w:r>
      <w:proofErr w:type="spellEnd"/>
      <w:r w:rsidRPr="003035D4">
        <w:rPr>
          <w:color w:val="000000"/>
          <w:sz w:val="22"/>
          <w:szCs w:val="22"/>
        </w:rPr>
        <w:t>)</w:t>
      </w:r>
      <w:r w:rsidRPr="003035D4">
        <w:rPr>
          <w:color w:val="000000"/>
          <w:sz w:val="22"/>
          <w:szCs w:val="22"/>
        </w:rPr>
        <w:tab/>
        <w:t xml:space="preserve">Участники </w:t>
      </w:r>
      <w:r w:rsidRPr="008A47AC">
        <w:rPr>
          <w:color w:val="000000"/>
          <w:spacing w:val="-20"/>
          <w:sz w:val="22"/>
          <w:szCs w:val="22"/>
        </w:rPr>
        <w:t>торгов</w:t>
      </w:r>
      <w:r w:rsidRPr="003035D4">
        <w:rPr>
          <w:color w:val="000000"/>
          <w:sz w:val="22"/>
          <w:szCs w:val="22"/>
        </w:rPr>
        <w:t xml:space="preserve"> должны указать</w:t>
      </w:r>
      <w:r w:rsidRPr="00F850F1">
        <w:rPr>
          <w:color w:val="000000"/>
          <w:spacing w:val="-20"/>
          <w:sz w:val="22"/>
          <w:szCs w:val="22"/>
        </w:rPr>
        <w:t xml:space="preserve"> </w:t>
      </w:r>
      <w:r w:rsidRPr="003035D4">
        <w:rPr>
          <w:color w:val="000000"/>
          <w:sz w:val="22"/>
          <w:szCs w:val="22"/>
        </w:rPr>
        <w:t>свою</w:t>
      </w:r>
      <w:r w:rsidRPr="00F850F1">
        <w:rPr>
          <w:color w:val="000000"/>
          <w:spacing w:val="-20"/>
          <w:sz w:val="22"/>
          <w:szCs w:val="22"/>
        </w:rPr>
        <w:t xml:space="preserve"> </w:t>
      </w:r>
      <w:r w:rsidRPr="003035D4">
        <w:rPr>
          <w:color w:val="000000"/>
          <w:sz w:val="22"/>
          <w:szCs w:val="22"/>
        </w:rPr>
        <w:t xml:space="preserve">цену с учетом графика платежей, указанного в </w:t>
      </w:r>
      <w:r w:rsidRPr="00F850F1">
        <w:rPr>
          <w:color w:val="000000"/>
          <w:spacing w:val="20"/>
          <w:sz w:val="22"/>
          <w:szCs w:val="22"/>
        </w:rPr>
        <w:t>СУК</w:t>
      </w:r>
      <w:r w:rsidRPr="003035D4">
        <w:rPr>
          <w:color w:val="000000"/>
          <w:sz w:val="22"/>
          <w:szCs w:val="22"/>
        </w:rPr>
        <w:t>. Конкурсные предложения будут оцениваться на основе этой базовой цены. Вместе с тем, Участникам торгов разрешается представлять альтернатив</w:t>
      </w:r>
      <w:r>
        <w:rPr>
          <w:color w:val="000000"/>
          <w:sz w:val="22"/>
          <w:szCs w:val="22"/>
        </w:rPr>
        <w:t xml:space="preserve">ный </w:t>
      </w:r>
      <w:r w:rsidRPr="003035D4">
        <w:rPr>
          <w:color w:val="000000"/>
          <w:sz w:val="22"/>
          <w:szCs w:val="22"/>
        </w:rPr>
        <w:t xml:space="preserve"> график</w:t>
      </w:r>
      <w:r>
        <w:rPr>
          <w:color w:val="000000"/>
          <w:sz w:val="22"/>
          <w:szCs w:val="22"/>
        </w:rPr>
        <w:t xml:space="preserve"> </w:t>
      </w:r>
      <w:r w:rsidRPr="003035D4">
        <w:rPr>
          <w:color w:val="000000"/>
          <w:sz w:val="22"/>
          <w:szCs w:val="22"/>
        </w:rPr>
        <w:t xml:space="preserve"> платежей и </w:t>
      </w:r>
      <w:r w:rsidRPr="00F850F1">
        <w:rPr>
          <w:color w:val="000000"/>
          <w:sz w:val="22"/>
          <w:szCs w:val="22"/>
        </w:rPr>
        <w:t>указать, какую</w:t>
      </w:r>
      <w:r>
        <w:rPr>
          <w:color w:val="000000"/>
          <w:sz w:val="22"/>
          <w:szCs w:val="22"/>
        </w:rPr>
        <w:t xml:space="preserve"> </w:t>
      </w:r>
      <w:r w:rsidRPr="003035D4">
        <w:rPr>
          <w:color w:val="000000"/>
          <w:sz w:val="22"/>
          <w:szCs w:val="22"/>
        </w:rPr>
        <w:t>ценовую скидку они могут предложить</w:t>
      </w:r>
      <w:r>
        <w:rPr>
          <w:color w:val="000000"/>
          <w:sz w:val="22"/>
          <w:szCs w:val="22"/>
        </w:rPr>
        <w:t xml:space="preserve"> в этом случае.</w:t>
      </w:r>
      <w:r w:rsidRPr="003035D4">
        <w:rPr>
          <w:color w:val="000000"/>
          <w:sz w:val="22"/>
          <w:szCs w:val="22"/>
        </w:rPr>
        <w:t xml:space="preserve"> Покупатель может принять во внимание альтернативный график платежей, предложенный</w:t>
      </w:r>
      <w:r w:rsidRPr="003035D4">
        <w:rPr>
          <w:b/>
          <w:bCs/>
          <w:color w:val="000000"/>
          <w:sz w:val="22"/>
          <w:szCs w:val="22"/>
        </w:rPr>
        <w:t xml:space="preserve"> </w:t>
      </w:r>
      <w:r w:rsidRPr="008A47AC">
        <w:rPr>
          <w:color w:val="000000"/>
          <w:sz w:val="22"/>
          <w:szCs w:val="22"/>
        </w:rPr>
        <w:t>отдельным Участником торгов;</w:t>
      </w:r>
    </w:p>
    <w:p w:rsidR="005F6392" w:rsidRPr="008A47A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1418" w:hanging="709"/>
        <w:rPr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d</w:t>
      </w:r>
      <w:r>
        <w:rPr>
          <w:color w:val="000000"/>
          <w:spacing w:val="-2"/>
          <w:sz w:val="22"/>
          <w:szCs w:val="22"/>
        </w:rPr>
        <w:t>)</w:t>
      </w:r>
      <w:r w:rsidRPr="008A47AC">
        <w:rPr>
          <w:color w:val="000000"/>
          <w:spacing w:val="-2"/>
          <w:sz w:val="22"/>
          <w:szCs w:val="22"/>
        </w:rPr>
        <w:tab/>
      </w:r>
      <w:r w:rsidRPr="008A47AC">
        <w:rPr>
          <w:i/>
          <w:iCs/>
          <w:color w:val="000000"/>
          <w:spacing w:val="-2"/>
          <w:sz w:val="22"/>
          <w:szCs w:val="22"/>
        </w:rPr>
        <w:t>Стоимость запасных частей:</w:t>
      </w:r>
    </w:p>
    <w:p w:rsidR="005F6392" w:rsidRPr="008A47AC" w:rsidRDefault="005F6392" w:rsidP="00C058BD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2268" w:right="36" w:hanging="850"/>
        <w:jc w:val="both"/>
        <w:rPr>
          <w:sz w:val="22"/>
          <w:szCs w:val="22"/>
        </w:rPr>
      </w:pPr>
      <w:r w:rsidRPr="008A47AC">
        <w:rPr>
          <w:color w:val="000000"/>
          <w:spacing w:val="14"/>
          <w:sz w:val="22"/>
          <w:szCs w:val="22"/>
        </w:rPr>
        <w:t>(</w:t>
      </w:r>
      <w:proofErr w:type="spellStart"/>
      <w:r>
        <w:rPr>
          <w:color w:val="000000"/>
          <w:spacing w:val="14"/>
          <w:sz w:val="22"/>
          <w:szCs w:val="22"/>
          <w:lang w:val="en-US"/>
        </w:rPr>
        <w:t>i</w:t>
      </w:r>
      <w:proofErr w:type="spellEnd"/>
      <w:r w:rsidRPr="008A47AC">
        <w:rPr>
          <w:color w:val="000000"/>
          <w:spacing w:val="14"/>
          <w:sz w:val="22"/>
          <w:szCs w:val="22"/>
        </w:rPr>
        <w:t xml:space="preserve">) </w:t>
      </w:r>
      <w:r w:rsidRPr="008A47AC">
        <w:rPr>
          <w:color w:val="000000"/>
          <w:spacing w:val="14"/>
          <w:sz w:val="22"/>
          <w:szCs w:val="22"/>
        </w:rPr>
        <w:tab/>
      </w:r>
      <w:r w:rsidRPr="008A47AC">
        <w:rPr>
          <w:color w:val="000000"/>
          <w:sz w:val="22"/>
          <w:szCs w:val="22"/>
        </w:rPr>
        <w:t>в Приложении к Техническим условиям перечисляются позиции и количество основных комплектующих узлов и деталей, а также отдельных видов запасных</w:t>
      </w:r>
      <w:r w:rsidRPr="008A47AC">
        <w:rPr>
          <w:color w:val="000000"/>
          <w:spacing w:val="-20"/>
          <w:sz w:val="22"/>
          <w:szCs w:val="22"/>
        </w:rPr>
        <w:t xml:space="preserve"> </w:t>
      </w:r>
      <w:r w:rsidRPr="008A47AC">
        <w:rPr>
          <w:color w:val="000000"/>
          <w:sz w:val="22"/>
          <w:szCs w:val="22"/>
        </w:rPr>
        <w:t>частей,</w:t>
      </w:r>
      <w:r w:rsidRPr="008A47AC">
        <w:rPr>
          <w:color w:val="000000"/>
          <w:spacing w:val="-20"/>
          <w:sz w:val="22"/>
          <w:szCs w:val="22"/>
        </w:rPr>
        <w:t xml:space="preserve"> </w:t>
      </w:r>
      <w:r w:rsidRPr="008A47AC">
        <w:rPr>
          <w:color w:val="000000"/>
          <w:sz w:val="22"/>
          <w:szCs w:val="22"/>
        </w:rPr>
        <w:t>которые</w:t>
      </w:r>
      <w:r w:rsidRPr="008A47AC">
        <w:rPr>
          <w:color w:val="000000"/>
          <w:spacing w:val="-20"/>
          <w:sz w:val="21"/>
          <w:szCs w:val="21"/>
        </w:rPr>
        <w:t xml:space="preserve"> </w:t>
      </w:r>
      <w:r w:rsidRPr="008A47AC">
        <w:rPr>
          <w:color w:val="000000"/>
          <w:sz w:val="21"/>
          <w:szCs w:val="21"/>
        </w:rPr>
        <w:t>могут</w:t>
      </w:r>
      <w:r w:rsidRPr="008A47AC">
        <w:rPr>
          <w:b/>
          <w:bCs/>
          <w:color w:val="000000"/>
          <w:spacing w:val="-20"/>
          <w:sz w:val="21"/>
          <w:szCs w:val="21"/>
        </w:rPr>
        <w:t xml:space="preserve"> </w:t>
      </w:r>
      <w:r w:rsidRPr="008A47AC">
        <w:rPr>
          <w:color w:val="000000"/>
          <w:sz w:val="22"/>
          <w:szCs w:val="22"/>
        </w:rPr>
        <w:t>понадобиться в течение</w:t>
      </w:r>
      <w:r w:rsidR="00C058BD">
        <w:rPr>
          <w:sz w:val="22"/>
          <w:szCs w:val="22"/>
        </w:rPr>
        <w:t xml:space="preserve"> </w:t>
      </w:r>
      <w:r w:rsidRPr="008A47AC">
        <w:rPr>
          <w:color w:val="000000"/>
          <w:sz w:val="22"/>
          <w:szCs w:val="22"/>
        </w:rPr>
        <w:t>начального периода работы</w:t>
      </w:r>
      <w:r>
        <w:rPr>
          <w:color w:val="000000"/>
          <w:sz w:val="22"/>
          <w:szCs w:val="22"/>
        </w:rPr>
        <w:t xml:space="preserve">, </w:t>
      </w:r>
      <w:r w:rsidRPr="008A47AC">
        <w:rPr>
          <w:color w:val="000000"/>
          <w:spacing w:val="-1"/>
          <w:sz w:val="22"/>
          <w:szCs w:val="22"/>
        </w:rPr>
        <w:t>ук</w:t>
      </w:r>
      <w:r>
        <w:rPr>
          <w:color w:val="000000"/>
          <w:spacing w:val="-1"/>
          <w:sz w:val="22"/>
          <w:szCs w:val="22"/>
        </w:rPr>
        <w:t>азанного</w:t>
      </w:r>
      <w:r w:rsidRPr="008A47AC">
        <w:rPr>
          <w:color w:val="000000"/>
          <w:spacing w:val="-1"/>
          <w:sz w:val="22"/>
          <w:szCs w:val="22"/>
        </w:rPr>
        <w:t xml:space="preserve"> в Информационной карте. Общая</w:t>
      </w:r>
      <w:r w:rsidR="00C058BD">
        <w:rPr>
          <w:sz w:val="22"/>
          <w:szCs w:val="22"/>
        </w:rPr>
        <w:t xml:space="preserve"> </w:t>
      </w:r>
      <w:r>
        <w:rPr>
          <w:color w:val="000000"/>
          <w:spacing w:val="3"/>
          <w:sz w:val="22"/>
          <w:szCs w:val="22"/>
        </w:rPr>
        <w:t>с</w:t>
      </w:r>
      <w:r w:rsidRPr="008A47AC">
        <w:rPr>
          <w:color w:val="000000"/>
          <w:spacing w:val="3"/>
          <w:sz w:val="22"/>
          <w:szCs w:val="22"/>
        </w:rPr>
        <w:t xml:space="preserve">тоимость этих позиций, рассчитанная исходя из цены единицы </w:t>
      </w:r>
      <w:r w:rsidRPr="008A47AC">
        <w:rPr>
          <w:color w:val="000000"/>
          <w:spacing w:val="-1"/>
          <w:sz w:val="22"/>
          <w:szCs w:val="22"/>
        </w:rPr>
        <w:t xml:space="preserve">продукции, указанной в каждом конкурсном предложении, прибавляется </w:t>
      </w:r>
      <w:r w:rsidRPr="008A47AC">
        <w:rPr>
          <w:color w:val="000000"/>
          <w:sz w:val="22"/>
          <w:szCs w:val="22"/>
        </w:rPr>
        <w:t>к</w:t>
      </w:r>
      <w:r>
        <w:rPr>
          <w:color w:val="000000"/>
          <w:sz w:val="22"/>
          <w:szCs w:val="22"/>
        </w:rPr>
        <w:t xml:space="preserve"> цене предложения;</w:t>
      </w:r>
    </w:p>
    <w:p w:rsidR="005F6392" w:rsidRPr="008A47AC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/>
        <w:ind w:left="2182"/>
        <w:rPr>
          <w:sz w:val="22"/>
          <w:szCs w:val="22"/>
        </w:rPr>
      </w:pPr>
      <w:r w:rsidRPr="008A47AC">
        <w:rPr>
          <w:color w:val="000000"/>
          <w:spacing w:val="-4"/>
          <w:sz w:val="22"/>
          <w:szCs w:val="22"/>
        </w:rPr>
        <w:t>ЛИБО</w:t>
      </w:r>
    </w:p>
    <w:p w:rsidR="005F6392" w:rsidRPr="008A47AC" w:rsidRDefault="005F6392" w:rsidP="005F6392">
      <w:pPr>
        <w:widowControl w:val="0"/>
        <w:shd w:val="clear" w:color="auto" w:fill="FFFFFF"/>
        <w:tabs>
          <w:tab w:val="left" w:pos="1418"/>
        </w:tabs>
        <w:autoSpaceDE w:val="0"/>
        <w:autoSpaceDN w:val="0"/>
        <w:adjustRightInd w:val="0"/>
        <w:spacing w:before="266"/>
        <w:ind w:left="2268" w:right="-13" w:hanging="850"/>
        <w:jc w:val="both"/>
      </w:pPr>
      <w:r>
        <w:rPr>
          <w:color w:val="000000"/>
          <w:sz w:val="22"/>
          <w:szCs w:val="22"/>
        </w:rPr>
        <w:t>(</w:t>
      </w:r>
      <w:r>
        <w:rPr>
          <w:color w:val="000000"/>
          <w:sz w:val="22"/>
          <w:szCs w:val="22"/>
          <w:lang w:val="en-US"/>
        </w:rPr>
        <w:t>ii</w:t>
      </w:r>
      <w:r>
        <w:rPr>
          <w:color w:val="000000"/>
          <w:sz w:val="22"/>
          <w:szCs w:val="22"/>
        </w:rPr>
        <w:t>)</w:t>
      </w:r>
      <w:r w:rsidR="00F25F2D">
        <w:rPr>
          <w:color w:val="000000"/>
          <w:sz w:val="22"/>
          <w:szCs w:val="22"/>
        </w:rPr>
        <w:tab/>
        <w:t xml:space="preserve">Каждый </w:t>
      </w:r>
      <w:r w:rsidRPr="008A47AC">
        <w:rPr>
          <w:color w:val="000000"/>
          <w:sz w:val="22"/>
          <w:szCs w:val="22"/>
        </w:rPr>
        <w:t>участн</w:t>
      </w:r>
      <w:r>
        <w:rPr>
          <w:color w:val="000000"/>
          <w:sz w:val="22"/>
          <w:szCs w:val="22"/>
        </w:rPr>
        <w:t>ик</w:t>
      </w:r>
      <w:r w:rsidRPr="008A47AC">
        <w:rPr>
          <w:color w:val="000000"/>
          <w:sz w:val="22"/>
          <w:szCs w:val="22"/>
        </w:rPr>
        <w:t xml:space="preserve"> торгов</w:t>
      </w:r>
      <w:r w:rsidR="00F25F2D">
        <w:rPr>
          <w:color w:val="000000"/>
          <w:sz w:val="22"/>
          <w:szCs w:val="22"/>
        </w:rPr>
        <w:t xml:space="preserve"> представит рекомендуемый им </w:t>
      </w:r>
      <w:r w:rsidRPr="008A47AC">
        <w:rPr>
          <w:color w:val="000000"/>
          <w:sz w:val="22"/>
          <w:szCs w:val="22"/>
        </w:rPr>
        <w:t>перечень</w:t>
      </w:r>
      <w:r>
        <w:rPr>
          <w:color w:val="000000"/>
          <w:sz w:val="22"/>
          <w:szCs w:val="22"/>
        </w:rPr>
        <w:t xml:space="preserve"> </w:t>
      </w:r>
      <w:r w:rsidRPr="008A47AC">
        <w:rPr>
          <w:color w:val="000000"/>
          <w:spacing w:val="-3"/>
          <w:sz w:val="22"/>
          <w:szCs w:val="22"/>
        </w:rPr>
        <w:t xml:space="preserve">запасных-частей, необходимых в течение начального периода работы </w:t>
      </w:r>
      <w:r>
        <w:rPr>
          <w:color w:val="000000"/>
          <w:spacing w:val="-3"/>
          <w:sz w:val="22"/>
          <w:szCs w:val="22"/>
        </w:rPr>
        <w:t>и</w:t>
      </w:r>
      <w:r w:rsidRPr="008A47AC">
        <w:rPr>
          <w:color w:val="000000"/>
          <w:spacing w:val="-3"/>
          <w:sz w:val="22"/>
          <w:szCs w:val="22"/>
        </w:rPr>
        <w:t xml:space="preserve"> </w:t>
      </w:r>
      <w:r w:rsidRPr="008A47AC">
        <w:rPr>
          <w:color w:val="000000"/>
          <w:spacing w:val="-1"/>
          <w:sz w:val="22"/>
          <w:szCs w:val="22"/>
        </w:rPr>
        <w:t xml:space="preserve">технического обслуживания, как указано в Информационной карте, и </w:t>
      </w:r>
      <w:r w:rsidRPr="008A47AC">
        <w:rPr>
          <w:color w:val="000000"/>
          <w:spacing w:val="-3"/>
          <w:sz w:val="22"/>
          <w:szCs w:val="22"/>
        </w:rPr>
        <w:t xml:space="preserve">приведет цену единицы продукции, количество и общую стоимость для </w:t>
      </w:r>
      <w:r w:rsidRPr="008A47AC">
        <w:rPr>
          <w:color w:val="000000"/>
          <w:sz w:val="22"/>
          <w:szCs w:val="22"/>
        </w:rPr>
        <w:t xml:space="preserve">каждой позиции. Однако Покупатель может принять решение о закупке </w:t>
      </w:r>
      <w:r w:rsidRPr="008A47AC">
        <w:rPr>
          <w:color w:val="000000"/>
          <w:spacing w:val="3"/>
          <w:sz w:val="22"/>
          <w:szCs w:val="22"/>
        </w:rPr>
        <w:t xml:space="preserve">из перечня победителя торгов таких позиций и в таком количестве, </w:t>
      </w:r>
      <w:r w:rsidRPr="008A47AC">
        <w:rPr>
          <w:color w:val="000000"/>
          <w:spacing w:val="-3"/>
          <w:sz w:val="22"/>
          <w:szCs w:val="22"/>
        </w:rPr>
        <w:t xml:space="preserve">которое он считает необходим, на сумму не более того процента от общей </w:t>
      </w:r>
      <w:r w:rsidRPr="008A47AC">
        <w:rPr>
          <w:color w:val="000000"/>
          <w:spacing w:val="-2"/>
          <w:sz w:val="22"/>
          <w:szCs w:val="22"/>
        </w:rPr>
        <w:t>стоимости товаров, который приведен в Информационной карте.</w:t>
      </w:r>
    </w:p>
    <w:p w:rsidR="005F6392" w:rsidRPr="008A47AC" w:rsidRDefault="005F6392" w:rsidP="00F25F2D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1418" w:right="403" w:hanging="726"/>
        <w:jc w:val="both"/>
      </w:pPr>
      <w:r w:rsidRPr="008A47AC">
        <w:rPr>
          <w:color w:val="000000"/>
          <w:spacing w:val="-2"/>
          <w:sz w:val="22"/>
          <w:szCs w:val="22"/>
        </w:rPr>
        <w:t xml:space="preserve">(е)         </w:t>
      </w:r>
      <w:r w:rsidRPr="008A47AC">
        <w:rPr>
          <w:i/>
          <w:iCs/>
          <w:color w:val="000000"/>
          <w:spacing w:val="-2"/>
          <w:sz w:val="22"/>
          <w:szCs w:val="22"/>
        </w:rPr>
        <w:t xml:space="preserve">Конкретные дополнительные критерии, указанные в Информационной карте </w:t>
      </w:r>
      <w:r w:rsidRPr="008A47AC">
        <w:rPr>
          <w:i/>
          <w:iCs/>
          <w:color w:val="000000"/>
          <w:spacing w:val="-5"/>
          <w:sz w:val="22"/>
          <w:szCs w:val="22"/>
        </w:rPr>
        <w:t>и/или Технических условия</w:t>
      </w:r>
      <w:r>
        <w:rPr>
          <w:i/>
          <w:iCs/>
          <w:color w:val="000000"/>
          <w:spacing w:val="-5"/>
          <w:sz w:val="22"/>
          <w:szCs w:val="22"/>
        </w:rPr>
        <w:t>х</w:t>
      </w:r>
      <w:proofErr w:type="gramStart"/>
      <w:r w:rsidRPr="008A47AC">
        <w:rPr>
          <w:i/>
          <w:iCs/>
          <w:color w:val="000000"/>
          <w:spacing w:val="-5"/>
          <w:sz w:val="22"/>
          <w:szCs w:val="22"/>
        </w:rPr>
        <w:t>..</w:t>
      </w:r>
      <w:proofErr w:type="gramEnd"/>
    </w:p>
    <w:p w:rsidR="005F6392" w:rsidRPr="00535673" w:rsidRDefault="005F6392" w:rsidP="00F25F2D">
      <w:pPr>
        <w:widowControl w:val="0"/>
        <w:shd w:val="clear" w:color="auto" w:fill="FFFFFF"/>
        <w:tabs>
          <w:tab w:val="left" w:pos="9029"/>
        </w:tabs>
        <w:autoSpaceDE w:val="0"/>
        <w:autoSpaceDN w:val="0"/>
        <w:adjustRightInd w:val="0"/>
        <w:spacing w:before="230" w:line="266" w:lineRule="exact"/>
        <w:ind w:left="1418" w:right="36"/>
        <w:jc w:val="both"/>
      </w:pPr>
      <w:r w:rsidRPr="00511801">
        <w:rPr>
          <w:color w:val="000000"/>
          <w:spacing w:val="-2"/>
          <w:sz w:val="22"/>
          <w:szCs w:val="22"/>
        </w:rPr>
        <w:t>В Информационной карте и/или в Технических условиях следует дать подробное</w:t>
      </w:r>
      <w:r w:rsidRPr="00511801">
        <w:rPr>
          <w:color w:val="000000"/>
          <w:spacing w:val="-2"/>
          <w:sz w:val="22"/>
          <w:szCs w:val="22"/>
        </w:rPr>
        <w:br/>
      </w:r>
      <w:r w:rsidRPr="00511801">
        <w:rPr>
          <w:color w:val="000000"/>
          <w:spacing w:val="-4"/>
          <w:sz w:val="22"/>
          <w:szCs w:val="22"/>
        </w:rPr>
        <w:t>описание соответствующего метода оценки.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ind w:left="7"/>
        <w:rPr>
          <w:b/>
          <w:bCs/>
          <w:sz w:val="22"/>
          <w:szCs w:val="22"/>
        </w:rPr>
      </w:pPr>
      <w:r w:rsidRPr="00535673">
        <w:rPr>
          <w:b/>
          <w:bCs/>
          <w:color w:val="000000"/>
          <w:spacing w:val="4"/>
          <w:sz w:val="22"/>
          <w:szCs w:val="22"/>
        </w:rPr>
        <w:t>26.       Контакты с Покупателем</w:t>
      </w:r>
    </w:p>
    <w:p w:rsidR="005F6392" w:rsidRPr="00535673" w:rsidRDefault="005F6392" w:rsidP="00F25F2D">
      <w:pPr>
        <w:widowControl w:val="0"/>
        <w:numPr>
          <w:ilvl w:val="0"/>
          <w:numId w:val="28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77"/>
        <w:jc w:val="both"/>
        <w:rPr>
          <w:color w:val="000000"/>
          <w:spacing w:val="-7"/>
          <w:sz w:val="22"/>
          <w:szCs w:val="22"/>
        </w:rPr>
      </w:pPr>
      <w:r w:rsidRPr="00535673">
        <w:rPr>
          <w:color w:val="000000"/>
          <w:spacing w:val="1"/>
          <w:sz w:val="22"/>
          <w:szCs w:val="22"/>
        </w:rPr>
        <w:t>Согласно Статье 23 ИУТ ни один из Участников торгов не будет вступать в контакты с</w:t>
      </w:r>
      <w:r w:rsidRPr="00535673">
        <w:rPr>
          <w:color w:val="000000"/>
          <w:spacing w:val="1"/>
          <w:sz w:val="22"/>
          <w:szCs w:val="22"/>
        </w:rPr>
        <w:br/>
      </w:r>
      <w:proofErr w:type="gramStart"/>
      <w:r w:rsidRPr="00535673">
        <w:rPr>
          <w:color w:val="000000"/>
          <w:spacing w:val="3"/>
          <w:sz w:val="22"/>
          <w:szCs w:val="22"/>
        </w:rPr>
        <w:t>Покупателем</w:t>
      </w:r>
      <w:proofErr w:type="gramEnd"/>
      <w:r w:rsidRPr="00535673">
        <w:rPr>
          <w:color w:val="000000"/>
          <w:spacing w:val="3"/>
          <w:sz w:val="22"/>
          <w:szCs w:val="22"/>
        </w:rPr>
        <w:t xml:space="preserve"> ни  по </w:t>
      </w:r>
      <w:proofErr w:type="gramStart"/>
      <w:r w:rsidRPr="00535673">
        <w:rPr>
          <w:color w:val="000000"/>
          <w:spacing w:val="3"/>
          <w:sz w:val="22"/>
          <w:szCs w:val="22"/>
        </w:rPr>
        <w:t>каким</w:t>
      </w:r>
      <w:proofErr w:type="gramEnd"/>
      <w:r w:rsidRPr="00535673">
        <w:rPr>
          <w:color w:val="000000"/>
          <w:spacing w:val="3"/>
          <w:sz w:val="22"/>
          <w:szCs w:val="22"/>
        </w:rPr>
        <w:t xml:space="preserve">  вопросам, связанным с его конкурсным  предложением, с</w:t>
      </w:r>
      <w:r w:rsidRPr="00535673">
        <w:rPr>
          <w:color w:val="000000"/>
          <w:spacing w:val="3"/>
          <w:sz w:val="22"/>
          <w:szCs w:val="22"/>
        </w:rPr>
        <w:br/>
      </w:r>
      <w:r w:rsidRPr="00535673">
        <w:rPr>
          <w:color w:val="000000"/>
          <w:spacing w:val="-2"/>
          <w:sz w:val="22"/>
          <w:szCs w:val="22"/>
        </w:rPr>
        <w:t>момента открытия предложений и до момента присуждения контракта.</w:t>
      </w:r>
    </w:p>
    <w:p w:rsidR="005F6392" w:rsidRPr="00535673" w:rsidRDefault="00F25F2D" w:rsidP="00F25F2D">
      <w:pPr>
        <w:widowControl w:val="0"/>
        <w:numPr>
          <w:ilvl w:val="0"/>
          <w:numId w:val="28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77"/>
        <w:jc w:val="both"/>
        <w:rPr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 xml:space="preserve">Любые попытки со стороны какого-либо Участника торгов повлиять на </w:t>
      </w:r>
      <w:r w:rsidR="005F6392" w:rsidRPr="00535673">
        <w:rPr>
          <w:color w:val="000000"/>
          <w:spacing w:val="-2"/>
          <w:sz w:val="22"/>
          <w:szCs w:val="22"/>
        </w:rPr>
        <w:t>решения</w:t>
      </w:r>
      <w:r w:rsidR="005F6392" w:rsidRPr="00535673">
        <w:rPr>
          <w:color w:val="000000"/>
          <w:spacing w:val="-2"/>
          <w:sz w:val="22"/>
          <w:szCs w:val="22"/>
        </w:rPr>
        <w:br/>
      </w:r>
      <w:r w:rsidR="005F6392" w:rsidRPr="00535673">
        <w:rPr>
          <w:color w:val="000000"/>
          <w:spacing w:val="-1"/>
          <w:sz w:val="22"/>
          <w:szCs w:val="22"/>
        </w:rPr>
        <w:t>Покупател</w:t>
      </w:r>
      <w:r>
        <w:rPr>
          <w:color w:val="000000"/>
          <w:spacing w:val="-1"/>
          <w:sz w:val="22"/>
          <w:szCs w:val="22"/>
        </w:rPr>
        <w:t xml:space="preserve">я, связанные с </w:t>
      </w:r>
      <w:r w:rsidR="005F6392" w:rsidRPr="00535673">
        <w:rPr>
          <w:color w:val="000000"/>
          <w:spacing w:val="-1"/>
          <w:sz w:val="22"/>
          <w:szCs w:val="22"/>
        </w:rPr>
        <w:t xml:space="preserve">оценкой </w:t>
      </w:r>
      <w:r>
        <w:rPr>
          <w:color w:val="000000"/>
          <w:spacing w:val="-1"/>
          <w:sz w:val="22"/>
          <w:szCs w:val="22"/>
        </w:rPr>
        <w:t>и сопоставлением конкурсных предложений</w:t>
      </w:r>
      <w:r w:rsidR="005F6392" w:rsidRPr="00535673">
        <w:rPr>
          <w:color w:val="000000"/>
          <w:spacing w:val="-1"/>
          <w:sz w:val="22"/>
          <w:szCs w:val="22"/>
        </w:rPr>
        <w:t xml:space="preserve"> или</w:t>
      </w:r>
      <w:r w:rsidR="005F6392" w:rsidRPr="00535673">
        <w:rPr>
          <w:color w:val="000000"/>
          <w:spacing w:val="-1"/>
          <w:sz w:val="22"/>
          <w:szCs w:val="22"/>
        </w:rPr>
        <w:br/>
      </w:r>
      <w:r w:rsidR="005F6392" w:rsidRPr="00535673">
        <w:rPr>
          <w:color w:val="000000"/>
          <w:spacing w:val="-2"/>
          <w:sz w:val="22"/>
          <w:szCs w:val="22"/>
        </w:rPr>
        <w:t>присуждением контракта, могут привести к отклонению Конкурсного предложения этого</w:t>
      </w:r>
      <w:r w:rsidR="005F6392" w:rsidRPr="00535673">
        <w:rPr>
          <w:color w:val="000000"/>
          <w:spacing w:val="-2"/>
          <w:sz w:val="22"/>
          <w:szCs w:val="22"/>
        </w:rPr>
        <w:br/>
      </w:r>
      <w:r w:rsidR="005F6392" w:rsidRPr="00535673">
        <w:rPr>
          <w:color w:val="000000"/>
          <w:spacing w:val="-4"/>
          <w:sz w:val="22"/>
          <w:szCs w:val="22"/>
        </w:rPr>
        <w:t>Участника.</w:t>
      </w:r>
    </w:p>
    <w:p w:rsidR="005F6392" w:rsidRPr="00535673" w:rsidRDefault="005F6392" w:rsidP="005F639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480" w:line="259" w:lineRule="exact"/>
        <w:jc w:val="center"/>
        <w:rPr>
          <w:b/>
          <w:bCs/>
          <w:color w:val="000000"/>
          <w:sz w:val="22"/>
          <w:szCs w:val="22"/>
          <w:lang w:val="en-US"/>
        </w:rPr>
      </w:pPr>
      <w:r w:rsidRPr="00535673">
        <w:rPr>
          <w:b/>
          <w:bCs/>
          <w:color w:val="000000"/>
          <w:sz w:val="22"/>
          <w:szCs w:val="22"/>
          <w:lang w:val="en-US"/>
        </w:rPr>
        <w:t>F</w:t>
      </w:r>
      <w:r w:rsidRPr="00535673">
        <w:rPr>
          <w:b/>
          <w:bCs/>
          <w:color w:val="000000"/>
          <w:sz w:val="22"/>
          <w:szCs w:val="22"/>
        </w:rPr>
        <w:t>. Присуждение Контракта</w:t>
      </w:r>
    </w:p>
    <w:p w:rsidR="005F6392" w:rsidRPr="00535673" w:rsidRDefault="005F6392" w:rsidP="005F639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360" w:line="259" w:lineRule="exact"/>
        <w:rPr>
          <w:b/>
          <w:bCs/>
          <w:sz w:val="22"/>
          <w:szCs w:val="22"/>
        </w:rPr>
      </w:pPr>
      <w:r w:rsidRPr="00535673">
        <w:rPr>
          <w:b/>
          <w:bCs/>
          <w:color w:val="000000"/>
          <w:spacing w:val="4"/>
          <w:sz w:val="22"/>
          <w:szCs w:val="22"/>
        </w:rPr>
        <w:t>27.       Последующий отбор Участников торгов</w:t>
      </w:r>
    </w:p>
    <w:p w:rsidR="005F6392" w:rsidRPr="00535673" w:rsidRDefault="006639AA" w:rsidP="006639AA">
      <w:pPr>
        <w:widowControl w:val="0"/>
        <w:numPr>
          <w:ilvl w:val="0"/>
          <w:numId w:val="29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40" w:line="259" w:lineRule="exact"/>
        <w:ind w:left="669" w:hanging="663"/>
        <w:jc w:val="both"/>
        <w:rPr>
          <w:color w:val="000000"/>
          <w:spacing w:val="-14"/>
          <w:sz w:val="22"/>
          <w:szCs w:val="22"/>
        </w:rPr>
      </w:pPr>
      <w:r>
        <w:rPr>
          <w:color w:val="000000"/>
          <w:spacing w:val="-1"/>
          <w:sz w:val="22"/>
          <w:szCs w:val="22"/>
        </w:rPr>
        <w:t xml:space="preserve">В </w:t>
      </w:r>
      <w:r w:rsidR="005F6392" w:rsidRPr="00535673">
        <w:rPr>
          <w:color w:val="000000"/>
          <w:spacing w:val="-1"/>
          <w:sz w:val="22"/>
          <w:szCs w:val="22"/>
        </w:rPr>
        <w:t>отсутствии</w:t>
      </w:r>
      <w:r>
        <w:rPr>
          <w:color w:val="000000"/>
          <w:spacing w:val="-1"/>
          <w:sz w:val="22"/>
          <w:szCs w:val="22"/>
        </w:rPr>
        <w:t xml:space="preserve"> предварительного отбора Покупатель устанавливает, к </w:t>
      </w:r>
      <w:r w:rsidR="005F6392" w:rsidRPr="00535673">
        <w:rPr>
          <w:color w:val="000000"/>
          <w:spacing w:val="-1"/>
          <w:sz w:val="22"/>
          <w:szCs w:val="22"/>
        </w:rPr>
        <w:t>своему</w:t>
      </w:r>
      <w:r w:rsidR="005F6392" w:rsidRPr="00535673">
        <w:rPr>
          <w:color w:val="000000"/>
          <w:spacing w:val="-1"/>
          <w:sz w:val="22"/>
          <w:szCs w:val="22"/>
        </w:rPr>
        <w:br/>
      </w:r>
      <w:r w:rsidR="005F6392" w:rsidRPr="00535673">
        <w:rPr>
          <w:color w:val="000000"/>
          <w:spacing w:val="2"/>
          <w:sz w:val="22"/>
          <w:szCs w:val="22"/>
        </w:rPr>
        <w:t>удовлетворению, является ли выбранный Участник торгов, представивший наименее</w:t>
      </w:r>
      <w:r w:rsidR="005F6392" w:rsidRPr="00535673">
        <w:rPr>
          <w:color w:val="000000"/>
          <w:spacing w:val="2"/>
          <w:sz w:val="22"/>
          <w:szCs w:val="22"/>
        </w:rPr>
        <w:br/>
      </w:r>
      <w:r w:rsidR="005F6392" w:rsidRPr="00535673">
        <w:rPr>
          <w:color w:val="000000"/>
          <w:spacing w:val="-1"/>
          <w:sz w:val="22"/>
          <w:szCs w:val="22"/>
        </w:rPr>
        <w:t>дорогостоящее и отвечающее условиям конкурсное предложение, достаточно</w:t>
      </w:r>
      <w:r w:rsidR="005F6392" w:rsidRPr="00535673">
        <w:rPr>
          <w:color w:val="000000"/>
          <w:spacing w:val="-1"/>
          <w:sz w:val="22"/>
          <w:szCs w:val="22"/>
        </w:rPr>
        <w:br/>
      </w:r>
      <w:r w:rsidR="005F6392" w:rsidRPr="00535673">
        <w:rPr>
          <w:color w:val="000000"/>
          <w:spacing w:val="-2"/>
          <w:sz w:val="22"/>
          <w:szCs w:val="22"/>
        </w:rPr>
        <w:t>квалифицированным, чтобы удовлетворительным образом выполнить Контракт.</w:t>
      </w:r>
    </w:p>
    <w:p w:rsidR="005F6392" w:rsidRPr="00535673" w:rsidRDefault="005F6392" w:rsidP="006639AA">
      <w:pPr>
        <w:widowControl w:val="0"/>
        <w:numPr>
          <w:ilvl w:val="0"/>
          <w:numId w:val="29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2" w:line="259" w:lineRule="exact"/>
        <w:ind w:left="670" w:hanging="662"/>
        <w:jc w:val="both"/>
        <w:rPr>
          <w:color w:val="000000"/>
          <w:spacing w:val="-9"/>
          <w:sz w:val="22"/>
          <w:szCs w:val="22"/>
        </w:rPr>
      </w:pPr>
      <w:r w:rsidRPr="00535673">
        <w:rPr>
          <w:color w:val="000000"/>
          <w:spacing w:val="-2"/>
          <w:sz w:val="22"/>
          <w:szCs w:val="22"/>
        </w:rPr>
        <w:t>При этом во внимание будут приниматься финансовые, технические и производственные</w:t>
      </w:r>
      <w:r w:rsidRPr="00535673">
        <w:rPr>
          <w:color w:val="000000"/>
          <w:spacing w:val="-2"/>
          <w:sz w:val="22"/>
          <w:szCs w:val="22"/>
        </w:rPr>
        <w:br/>
        <w:t>возможности Участника торгов. Будут изучены документальные свидетельства,</w:t>
      </w:r>
      <w:r w:rsidRPr="00535673">
        <w:rPr>
          <w:color w:val="000000"/>
          <w:spacing w:val="-2"/>
          <w:sz w:val="22"/>
          <w:szCs w:val="22"/>
        </w:rPr>
        <w:br/>
      </w:r>
      <w:r w:rsidRPr="00535673">
        <w:rPr>
          <w:color w:val="000000"/>
          <w:sz w:val="22"/>
          <w:szCs w:val="22"/>
        </w:rPr>
        <w:t>представленные Участником в соответствии со Статьей 13 ИУТ и подтверждающие его</w:t>
      </w:r>
      <w:r w:rsidRPr="00535673">
        <w:rPr>
          <w:color w:val="000000"/>
          <w:sz w:val="22"/>
          <w:szCs w:val="22"/>
        </w:rPr>
        <w:br/>
      </w:r>
      <w:r w:rsidRPr="00535673">
        <w:rPr>
          <w:color w:val="000000"/>
          <w:spacing w:val="-3"/>
          <w:sz w:val="22"/>
          <w:szCs w:val="22"/>
        </w:rPr>
        <w:t>квалифик</w:t>
      </w:r>
      <w:r w:rsidR="00F25F2D">
        <w:rPr>
          <w:color w:val="000000"/>
          <w:spacing w:val="-3"/>
          <w:sz w:val="22"/>
          <w:szCs w:val="22"/>
        </w:rPr>
        <w:t>ацию, а  также вся другая</w:t>
      </w:r>
      <w:r w:rsidRPr="00535673">
        <w:rPr>
          <w:color w:val="000000"/>
          <w:spacing w:val="-3"/>
          <w:sz w:val="22"/>
          <w:szCs w:val="22"/>
        </w:rPr>
        <w:t xml:space="preserve"> информация, которая, </w:t>
      </w:r>
      <w:r w:rsidR="00F25F2D">
        <w:rPr>
          <w:color w:val="000000"/>
          <w:spacing w:val="-3"/>
          <w:sz w:val="22"/>
          <w:szCs w:val="22"/>
        </w:rPr>
        <w:t xml:space="preserve">по мнению </w:t>
      </w:r>
      <w:r w:rsidRPr="00535673">
        <w:rPr>
          <w:color w:val="000000"/>
          <w:spacing w:val="-3"/>
          <w:sz w:val="22"/>
          <w:szCs w:val="22"/>
        </w:rPr>
        <w:t>Покупателя,</w:t>
      </w:r>
      <w:r w:rsidRPr="00535673">
        <w:rPr>
          <w:color w:val="000000"/>
          <w:spacing w:val="-3"/>
          <w:sz w:val="22"/>
          <w:szCs w:val="22"/>
        </w:rPr>
        <w:br/>
        <w:t>представляется необходимой и уместной.</w:t>
      </w:r>
    </w:p>
    <w:p w:rsidR="005F639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65"/>
        <w:jc w:val="center"/>
        <w:rPr>
          <w:b/>
          <w:bCs/>
        </w:rPr>
      </w:pP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18" w:line="252" w:lineRule="exact"/>
        <w:ind w:left="734" w:hanging="684"/>
        <w:jc w:val="both"/>
        <w:rPr>
          <w:sz w:val="22"/>
          <w:szCs w:val="22"/>
        </w:rPr>
      </w:pPr>
      <w:r w:rsidRPr="00535673">
        <w:rPr>
          <w:color w:val="000000"/>
          <w:spacing w:val="2"/>
          <w:sz w:val="22"/>
          <w:szCs w:val="22"/>
        </w:rPr>
        <w:t xml:space="preserve">27.3 Положительное решение Покупателя является необходимым условием присуждения </w:t>
      </w:r>
      <w:r w:rsidRPr="00535673">
        <w:rPr>
          <w:color w:val="000000"/>
          <w:spacing w:val="4"/>
          <w:sz w:val="22"/>
          <w:szCs w:val="22"/>
        </w:rPr>
        <w:t xml:space="preserve">контракта. Отрицательное решение повлечет отказ от конкурсного предложения </w:t>
      </w:r>
      <w:r w:rsidRPr="00535673">
        <w:rPr>
          <w:color w:val="000000"/>
          <w:spacing w:val="-3"/>
          <w:sz w:val="22"/>
          <w:szCs w:val="22"/>
        </w:rPr>
        <w:t xml:space="preserve">Участника торгов; в этом случае, Покупатель перейдет к рассмотрению конкурсного </w:t>
      </w:r>
      <w:r w:rsidRPr="00535673">
        <w:rPr>
          <w:color w:val="000000"/>
          <w:spacing w:val="3"/>
          <w:sz w:val="22"/>
          <w:szCs w:val="22"/>
        </w:rPr>
        <w:t xml:space="preserve">предложения, имеющего следующую наименьшую стоимость, для аналогичного </w:t>
      </w:r>
      <w:r w:rsidRPr="00535673">
        <w:rPr>
          <w:color w:val="000000"/>
          <w:spacing w:val="-2"/>
          <w:sz w:val="22"/>
          <w:szCs w:val="22"/>
        </w:rPr>
        <w:t xml:space="preserve">определения возможностей Участника торгов выполнить контракт удовлетворительным </w:t>
      </w:r>
      <w:r w:rsidRPr="00535673">
        <w:rPr>
          <w:color w:val="000000"/>
          <w:spacing w:val="-5"/>
          <w:sz w:val="22"/>
          <w:szCs w:val="22"/>
        </w:rPr>
        <w:t>образом.</w:t>
      </w:r>
    </w:p>
    <w:p w:rsidR="005F6392" w:rsidRPr="001F356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40"/>
        <w:ind w:left="36"/>
        <w:rPr>
          <w:b/>
          <w:bCs/>
          <w:sz w:val="22"/>
          <w:szCs w:val="22"/>
        </w:rPr>
      </w:pPr>
      <w:r w:rsidRPr="001F356E">
        <w:rPr>
          <w:b/>
          <w:bCs/>
          <w:color w:val="000000"/>
          <w:spacing w:val="4"/>
          <w:sz w:val="22"/>
          <w:szCs w:val="22"/>
        </w:rPr>
        <w:t>28.       Критерии присуждения Контракта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720" w:hanging="684"/>
        <w:rPr>
          <w:sz w:val="22"/>
          <w:szCs w:val="22"/>
        </w:rPr>
      </w:pPr>
      <w:r w:rsidRPr="00535673">
        <w:rPr>
          <w:color w:val="000000"/>
          <w:spacing w:val="5"/>
          <w:sz w:val="22"/>
          <w:szCs w:val="22"/>
        </w:rPr>
        <w:t>28.1</w:t>
      </w:r>
      <w:proofErr w:type="gramStart"/>
      <w:r w:rsidRPr="001F356E">
        <w:rPr>
          <w:color w:val="000000"/>
          <w:spacing w:val="5"/>
          <w:sz w:val="22"/>
          <w:szCs w:val="22"/>
        </w:rPr>
        <w:tab/>
      </w:r>
      <w:r w:rsidRPr="00535673">
        <w:rPr>
          <w:color w:val="000000"/>
          <w:spacing w:val="5"/>
          <w:sz w:val="22"/>
          <w:szCs w:val="22"/>
        </w:rPr>
        <w:t>В</w:t>
      </w:r>
      <w:proofErr w:type="gramEnd"/>
      <w:r w:rsidRPr="00535673">
        <w:rPr>
          <w:color w:val="000000"/>
          <w:spacing w:val="5"/>
          <w:sz w:val="22"/>
          <w:szCs w:val="22"/>
        </w:rPr>
        <w:t xml:space="preserve"> соответствии со статьей 30 ИУТ, </w:t>
      </w:r>
      <w:bookmarkStart w:id="0" w:name="OLE_LINK1"/>
      <w:r w:rsidRPr="00535673">
        <w:rPr>
          <w:color w:val="000000"/>
          <w:spacing w:val="5"/>
          <w:sz w:val="22"/>
          <w:szCs w:val="22"/>
        </w:rPr>
        <w:t xml:space="preserve">Покупатель присудит контракт тому Участнику </w:t>
      </w:r>
      <w:r w:rsidRPr="00535673">
        <w:rPr>
          <w:color w:val="000000"/>
          <w:spacing w:val="3"/>
          <w:sz w:val="22"/>
          <w:szCs w:val="22"/>
        </w:rPr>
        <w:t>торгов, чье конкурсное предложение будет определено, как по существу отвечающее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720" w:right="7"/>
        <w:jc w:val="both"/>
        <w:rPr>
          <w:sz w:val="22"/>
          <w:szCs w:val="22"/>
        </w:rPr>
      </w:pPr>
      <w:r w:rsidRPr="00535673">
        <w:rPr>
          <w:color w:val="000000"/>
          <w:spacing w:val="-2"/>
          <w:sz w:val="22"/>
          <w:szCs w:val="22"/>
        </w:rPr>
        <w:t xml:space="preserve">Техническим </w:t>
      </w:r>
      <w:r w:rsidRPr="00163ED2">
        <w:rPr>
          <w:color w:val="000000"/>
          <w:spacing w:val="-2"/>
          <w:sz w:val="22"/>
          <w:szCs w:val="22"/>
        </w:rPr>
        <w:t>условиям</w:t>
      </w:r>
      <w:r w:rsidRPr="00535673">
        <w:rPr>
          <w:smallCaps/>
          <w:color w:val="000000"/>
          <w:spacing w:val="-2"/>
          <w:sz w:val="22"/>
          <w:szCs w:val="22"/>
        </w:rPr>
        <w:t xml:space="preserve"> </w:t>
      </w:r>
      <w:r w:rsidRPr="00535673">
        <w:rPr>
          <w:color w:val="000000"/>
          <w:spacing w:val="-2"/>
          <w:sz w:val="22"/>
          <w:szCs w:val="22"/>
        </w:rPr>
        <w:t>и имеющее наименьшую стоимость</w:t>
      </w:r>
      <w:bookmarkEnd w:id="0"/>
      <w:r w:rsidRPr="00535673">
        <w:rPr>
          <w:color w:val="000000"/>
          <w:spacing w:val="-2"/>
          <w:sz w:val="22"/>
          <w:szCs w:val="22"/>
        </w:rPr>
        <w:t xml:space="preserve">, при условии, однако, что </w:t>
      </w:r>
      <w:r w:rsidRPr="00535673">
        <w:rPr>
          <w:color w:val="000000"/>
          <w:spacing w:val="-1"/>
          <w:sz w:val="22"/>
          <w:szCs w:val="22"/>
        </w:rPr>
        <w:t xml:space="preserve">Данный Участник торгов рассматривается как </w:t>
      </w:r>
      <w:r w:rsidRPr="001F356E">
        <w:rPr>
          <w:color w:val="000000"/>
          <w:spacing w:val="-1"/>
          <w:sz w:val="22"/>
          <w:szCs w:val="22"/>
        </w:rPr>
        <w:t>обладающий квалификацией</w:t>
      </w:r>
      <w:r w:rsidRPr="00535673">
        <w:rPr>
          <w:color w:val="000000"/>
          <w:spacing w:val="-1"/>
          <w:sz w:val="22"/>
          <w:szCs w:val="22"/>
        </w:rPr>
        <w:t xml:space="preserve"> для </w:t>
      </w:r>
      <w:r w:rsidRPr="00535673">
        <w:rPr>
          <w:color w:val="000000"/>
          <w:spacing w:val="-2"/>
          <w:sz w:val="22"/>
          <w:szCs w:val="22"/>
        </w:rPr>
        <w:t>удовлетворительного выполнения Контракта.</w:t>
      </w:r>
    </w:p>
    <w:p w:rsidR="005F6392" w:rsidRPr="001F356E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1F356E">
        <w:rPr>
          <w:b/>
          <w:bCs/>
          <w:color w:val="000000"/>
          <w:spacing w:val="4"/>
          <w:sz w:val="22"/>
          <w:szCs w:val="22"/>
        </w:rPr>
        <w:t>29.</w:t>
      </w:r>
      <w:r w:rsidRPr="001F356E">
        <w:rPr>
          <w:b/>
          <w:bCs/>
          <w:color w:val="000000"/>
          <w:sz w:val="22"/>
          <w:szCs w:val="22"/>
        </w:rPr>
        <w:tab/>
      </w:r>
      <w:r w:rsidRPr="001F356E">
        <w:rPr>
          <w:b/>
          <w:bCs/>
          <w:color w:val="000000"/>
          <w:spacing w:val="4"/>
          <w:sz w:val="22"/>
          <w:szCs w:val="22"/>
        </w:rPr>
        <w:t>Право Покупателя изменять объемы поставок в момент присуждения Контракта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20" w:right="14" w:hanging="691"/>
        <w:jc w:val="both"/>
        <w:rPr>
          <w:sz w:val="22"/>
          <w:szCs w:val="22"/>
        </w:rPr>
      </w:pPr>
      <w:r w:rsidRPr="00535673">
        <w:rPr>
          <w:color w:val="000000"/>
          <w:spacing w:val="-2"/>
          <w:sz w:val="22"/>
          <w:szCs w:val="22"/>
        </w:rPr>
        <w:t>29.1</w:t>
      </w:r>
      <w:r w:rsidRPr="001F356E">
        <w:rPr>
          <w:color w:val="000000"/>
          <w:spacing w:val="-2"/>
          <w:sz w:val="22"/>
          <w:szCs w:val="22"/>
        </w:rPr>
        <w:tab/>
      </w:r>
      <w:r w:rsidRPr="00535673">
        <w:rPr>
          <w:color w:val="000000"/>
          <w:spacing w:val="-2"/>
          <w:sz w:val="22"/>
          <w:szCs w:val="22"/>
        </w:rPr>
        <w:t xml:space="preserve">Покупатель оставляет за собой право в момент присуждения контракта увеличивать или </w:t>
      </w:r>
      <w:r>
        <w:rPr>
          <w:color w:val="000000"/>
          <w:spacing w:val="-2"/>
          <w:sz w:val="22"/>
          <w:szCs w:val="22"/>
        </w:rPr>
        <w:t>у</w:t>
      </w:r>
      <w:r w:rsidRPr="00535673">
        <w:rPr>
          <w:color w:val="000000"/>
          <w:spacing w:val="-1"/>
          <w:sz w:val="22"/>
          <w:szCs w:val="22"/>
        </w:rPr>
        <w:t>меньшать</w:t>
      </w:r>
      <w:r>
        <w:rPr>
          <w:color w:val="000000"/>
          <w:spacing w:val="-1"/>
          <w:sz w:val="22"/>
          <w:szCs w:val="22"/>
        </w:rPr>
        <w:t xml:space="preserve"> </w:t>
      </w:r>
      <w:r w:rsidRPr="00535673">
        <w:rPr>
          <w:color w:val="000000"/>
          <w:spacing w:val="-1"/>
          <w:sz w:val="22"/>
          <w:szCs w:val="22"/>
        </w:rPr>
        <w:t xml:space="preserve">на 15% объем товаров и услуг, оговоренный в Графике-заявке на товары и </w:t>
      </w:r>
      <w:r w:rsidRPr="00535673">
        <w:rPr>
          <w:color w:val="000000"/>
          <w:spacing w:val="-3"/>
          <w:sz w:val="22"/>
          <w:szCs w:val="22"/>
        </w:rPr>
        <w:t>услуги, без изменения цены или других условий.</w:t>
      </w:r>
    </w:p>
    <w:p w:rsidR="005F6392" w:rsidRPr="001F356E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511" w:line="259" w:lineRule="exact"/>
        <w:ind w:left="706" w:hanging="706"/>
        <w:rPr>
          <w:b/>
          <w:bCs/>
          <w:sz w:val="22"/>
          <w:szCs w:val="22"/>
        </w:rPr>
      </w:pPr>
      <w:r w:rsidRPr="001F356E">
        <w:rPr>
          <w:b/>
          <w:bCs/>
          <w:color w:val="000000"/>
          <w:sz w:val="22"/>
          <w:szCs w:val="22"/>
        </w:rPr>
        <w:t>30.</w:t>
      </w:r>
      <w:r w:rsidRPr="001F356E">
        <w:rPr>
          <w:b/>
          <w:bCs/>
          <w:color w:val="000000"/>
          <w:sz w:val="22"/>
          <w:szCs w:val="22"/>
        </w:rPr>
        <w:tab/>
      </w:r>
      <w:r w:rsidRPr="001F356E">
        <w:rPr>
          <w:b/>
          <w:bCs/>
          <w:color w:val="000000"/>
          <w:spacing w:val="1"/>
          <w:sz w:val="22"/>
          <w:szCs w:val="22"/>
        </w:rPr>
        <w:t>Право Покупателя принимать любое Конкурсное предложение и отвергать любое</w:t>
      </w:r>
      <w:r w:rsidRPr="001F356E">
        <w:rPr>
          <w:b/>
          <w:bCs/>
          <w:color w:val="000000"/>
          <w:spacing w:val="1"/>
          <w:sz w:val="22"/>
          <w:szCs w:val="22"/>
        </w:rPr>
        <w:br/>
      </w:r>
      <w:r w:rsidRPr="001F356E">
        <w:rPr>
          <w:b/>
          <w:bCs/>
          <w:color w:val="000000"/>
          <w:spacing w:val="-2"/>
          <w:sz w:val="22"/>
          <w:szCs w:val="22"/>
        </w:rPr>
        <w:t>или все Конкурсные предложения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713" w:right="14" w:hanging="691"/>
        <w:jc w:val="both"/>
        <w:rPr>
          <w:sz w:val="22"/>
          <w:szCs w:val="22"/>
        </w:rPr>
      </w:pPr>
      <w:proofErr w:type="gramStart"/>
      <w:r w:rsidRPr="00535673">
        <w:rPr>
          <w:color w:val="000000"/>
          <w:spacing w:val="2"/>
          <w:sz w:val="22"/>
          <w:szCs w:val="22"/>
        </w:rPr>
        <w:t xml:space="preserve">30.1 </w:t>
      </w:r>
      <w:r>
        <w:rPr>
          <w:color w:val="000000"/>
          <w:spacing w:val="2"/>
          <w:sz w:val="22"/>
          <w:szCs w:val="22"/>
        </w:rPr>
        <w:tab/>
      </w:r>
      <w:r w:rsidRPr="00535673">
        <w:rPr>
          <w:color w:val="000000"/>
          <w:spacing w:val="2"/>
          <w:sz w:val="22"/>
          <w:szCs w:val="22"/>
        </w:rPr>
        <w:t xml:space="preserve">Покупатель оставляет за собой право принимать или отвергать любое конкурсное </w:t>
      </w:r>
      <w:r w:rsidRPr="00535673">
        <w:rPr>
          <w:color w:val="000000"/>
          <w:spacing w:val="-1"/>
          <w:sz w:val="22"/>
          <w:szCs w:val="22"/>
        </w:rPr>
        <w:t>предложение, а также прекратить процесс торгов и отказаться от</w:t>
      </w:r>
      <w:r>
        <w:rPr>
          <w:color w:val="000000"/>
          <w:spacing w:val="-1"/>
          <w:sz w:val="22"/>
          <w:szCs w:val="22"/>
        </w:rPr>
        <w:t xml:space="preserve"> </w:t>
      </w:r>
      <w:r w:rsidRPr="00535673">
        <w:rPr>
          <w:color w:val="000000"/>
          <w:spacing w:val="-1"/>
          <w:sz w:val="22"/>
          <w:szCs w:val="22"/>
        </w:rPr>
        <w:t>в</w:t>
      </w:r>
      <w:r>
        <w:rPr>
          <w:color w:val="000000"/>
          <w:spacing w:val="-1"/>
          <w:sz w:val="22"/>
          <w:szCs w:val="22"/>
        </w:rPr>
        <w:t>с</w:t>
      </w:r>
      <w:r w:rsidRPr="00535673">
        <w:rPr>
          <w:color w:val="000000"/>
          <w:spacing w:val="-1"/>
          <w:sz w:val="22"/>
          <w:szCs w:val="22"/>
        </w:rPr>
        <w:t>ех предложений в любое время до присуждения Контракта, не</w:t>
      </w:r>
      <w:r>
        <w:rPr>
          <w:color w:val="000000"/>
          <w:spacing w:val="-1"/>
          <w:sz w:val="22"/>
          <w:szCs w:val="22"/>
        </w:rPr>
        <w:t xml:space="preserve"> </w:t>
      </w:r>
      <w:r w:rsidRPr="00535673">
        <w:rPr>
          <w:color w:val="000000"/>
          <w:spacing w:val="-1"/>
          <w:sz w:val="22"/>
          <w:szCs w:val="22"/>
        </w:rPr>
        <w:t>неся</w:t>
      </w:r>
      <w:r>
        <w:rPr>
          <w:color w:val="000000"/>
          <w:spacing w:val="-1"/>
          <w:sz w:val="22"/>
          <w:szCs w:val="22"/>
        </w:rPr>
        <w:t>,</w:t>
      </w:r>
      <w:r w:rsidRPr="00535673">
        <w:rPr>
          <w:color w:val="000000"/>
          <w:spacing w:val="-1"/>
          <w:sz w:val="22"/>
          <w:szCs w:val="22"/>
        </w:rPr>
        <w:t xml:space="preserve"> при этом, никакой ответственности </w:t>
      </w:r>
      <w:r w:rsidRPr="00535673">
        <w:rPr>
          <w:color w:val="000000"/>
          <w:spacing w:val="2"/>
          <w:sz w:val="22"/>
          <w:szCs w:val="22"/>
        </w:rPr>
        <w:t xml:space="preserve">перед Участником или Участниками торгов, которым такое действие могло нанести </w:t>
      </w:r>
      <w:r w:rsidRPr="00535673">
        <w:rPr>
          <w:color w:val="000000"/>
          <w:spacing w:val="-2"/>
          <w:sz w:val="22"/>
          <w:szCs w:val="22"/>
        </w:rPr>
        <w:t>ущерб, а также каких-либо обязательств по информированию указанного Участника или Участников относительно причин такого поступка Покупателя.</w:t>
      </w:r>
      <w:proofErr w:type="gramEnd"/>
    </w:p>
    <w:p w:rsidR="005F6392" w:rsidRPr="001F356E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533"/>
        <w:rPr>
          <w:b/>
          <w:bCs/>
          <w:sz w:val="22"/>
          <w:szCs w:val="22"/>
        </w:rPr>
      </w:pPr>
      <w:r w:rsidRPr="001F356E">
        <w:rPr>
          <w:b/>
          <w:bCs/>
          <w:color w:val="000000"/>
          <w:spacing w:val="6"/>
          <w:sz w:val="22"/>
          <w:szCs w:val="22"/>
        </w:rPr>
        <w:t>31.</w:t>
      </w:r>
      <w:r w:rsidRPr="001F356E">
        <w:rPr>
          <w:b/>
          <w:bCs/>
          <w:color w:val="000000"/>
          <w:sz w:val="22"/>
          <w:szCs w:val="22"/>
        </w:rPr>
        <w:tab/>
      </w:r>
      <w:r w:rsidRPr="001F356E">
        <w:rPr>
          <w:b/>
          <w:bCs/>
          <w:color w:val="000000"/>
          <w:spacing w:val="3"/>
          <w:sz w:val="22"/>
          <w:szCs w:val="22"/>
        </w:rPr>
        <w:t>Уведомление о присуждении Контракта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98" w:right="29" w:hanging="684"/>
        <w:jc w:val="both"/>
        <w:rPr>
          <w:sz w:val="22"/>
          <w:szCs w:val="22"/>
        </w:rPr>
      </w:pPr>
      <w:r w:rsidRPr="00535673">
        <w:rPr>
          <w:color w:val="000000"/>
          <w:spacing w:val="18"/>
          <w:sz w:val="22"/>
          <w:szCs w:val="22"/>
        </w:rPr>
        <w:t>31.1</w:t>
      </w:r>
      <w:proofErr w:type="gramStart"/>
      <w:r>
        <w:rPr>
          <w:color w:val="000000"/>
          <w:spacing w:val="18"/>
          <w:sz w:val="22"/>
          <w:szCs w:val="22"/>
        </w:rPr>
        <w:tab/>
      </w:r>
      <w:r w:rsidRPr="00535673">
        <w:rPr>
          <w:color w:val="000000"/>
          <w:spacing w:val="-3"/>
          <w:sz w:val="22"/>
          <w:szCs w:val="22"/>
        </w:rPr>
        <w:t>Д</w:t>
      </w:r>
      <w:proofErr w:type="gramEnd"/>
      <w:r w:rsidRPr="00535673">
        <w:rPr>
          <w:color w:val="000000"/>
          <w:spacing w:val="-3"/>
          <w:sz w:val="22"/>
          <w:szCs w:val="22"/>
        </w:rPr>
        <w:t xml:space="preserve">о истечения срока действия конкурсных предложений Покупатель письменно уведомит </w:t>
      </w:r>
      <w:r w:rsidRPr="00535673">
        <w:rPr>
          <w:color w:val="000000"/>
          <w:spacing w:val="-2"/>
          <w:sz w:val="22"/>
          <w:szCs w:val="22"/>
        </w:rPr>
        <w:t xml:space="preserve">победившего Участника торгов заказным письмом, телеграммой или телексом, которые </w:t>
      </w:r>
      <w:r w:rsidRPr="00535673">
        <w:rPr>
          <w:color w:val="000000"/>
          <w:spacing w:val="4"/>
          <w:sz w:val="22"/>
          <w:szCs w:val="22"/>
        </w:rPr>
        <w:t xml:space="preserve">должны быть подтверждены заказным письмом, о том, что его предложение было </w:t>
      </w:r>
      <w:r w:rsidRPr="00535673">
        <w:rPr>
          <w:color w:val="000000"/>
          <w:spacing w:val="-6"/>
          <w:sz w:val="22"/>
          <w:szCs w:val="22"/>
        </w:rPr>
        <w:t>принято.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/>
        <w:ind w:left="14"/>
        <w:rPr>
          <w:sz w:val="22"/>
          <w:szCs w:val="22"/>
        </w:rPr>
      </w:pPr>
      <w:r w:rsidRPr="00535673">
        <w:rPr>
          <w:color w:val="000000"/>
          <w:spacing w:val="-2"/>
          <w:sz w:val="22"/>
          <w:szCs w:val="22"/>
        </w:rPr>
        <w:t>3 1.2     Уведомление о присуждении контракта войдет составной частью в структуру Контракта.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9" w:lineRule="exact"/>
        <w:ind w:left="706" w:right="43" w:hanging="691"/>
        <w:jc w:val="both"/>
        <w:rPr>
          <w:sz w:val="22"/>
          <w:szCs w:val="22"/>
        </w:rPr>
      </w:pPr>
      <w:r w:rsidRPr="00535673">
        <w:rPr>
          <w:color w:val="000000"/>
          <w:spacing w:val="3"/>
          <w:sz w:val="22"/>
          <w:szCs w:val="22"/>
        </w:rPr>
        <w:t>31.3</w:t>
      </w:r>
      <w:proofErr w:type="gramStart"/>
      <w:r>
        <w:rPr>
          <w:color w:val="000000"/>
          <w:spacing w:val="3"/>
          <w:sz w:val="22"/>
          <w:szCs w:val="22"/>
        </w:rPr>
        <w:tab/>
      </w:r>
      <w:r w:rsidRPr="00535673">
        <w:rPr>
          <w:color w:val="000000"/>
          <w:spacing w:val="3"/>
          <w:sz w:val="22"/>
          <w:szCs w:val="22"/>
        </w:rPr>
        <w:t>П</w:t>
      </w:r>
      <w:proofErr w:type="gramEnd"/>
      <w:r w:rsidRPr="00535673">
        <w:rPr>
          <w:color w:val="000000"/>
          <w:spacing w:val="3"/>
          <w:sz w:val="22"/>
          <w:szCs w:val="22"/>
        </w:rPr>
        <w:t xml:space="preserve">осле того, как победивший Участник торгов предоставит гарантию на выполнение </w:t>
      </w:r>
      <w:r w:rsidRPr="00535673">
        <w:rPr>
          <w:color w:val="000000"/>
          <w:spacing w:val="-2"/>
          <w:sz w:val="22"/>
          <w:szCs w:val="22"/>
        </w:rPr>
        <w:t xml:space="preserve">поставок в соответствии со Статьей 35 ИУТ, Покупатель сразу же сообщит остальным </w:t>
      </w:r>
      <w:r w:rsidRPr="00535673">
        <w:rPr>
          <w:color w:val="000000"/>
          <w:spacing w:val="4"/>
          <w:sz w:val="22"/>
          <w:szCs w:val="22"/>
        </w:rPr>
        <w:t>участникам торгов об отказе от их предложений и возвратит гарантии на конкурсное</w:t>
      </w:r>
    </w:p>
    <w:p w:rsidR="005F6392" w:rsidRPr="0053567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713"/>
        <w:rPr>
          <w:sz w:val="22"/>
          <w:szCs w:val="22"/>
        </w:rPr>
      </w:pPr>
      <w:r w:rsidRPr="00535673">
        <w:rPr>
          <w:color w:val="000000"/>
          <w:spacing w:val="-3"/>
          <w:sz w:val="22"/>
          <w:szCs w:val="22"/>
        </w:rPr>
        <w:t>предложение, согласно Статье 15 ИУТ.</w:t>
      </w:r>
    </w:p>
    <w:p w:rsidR="005F6392" w:rsidRPr="001F356E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540"/>
        <w:rPr>
          <w:b/>
          <w:bCs/>
          <w:sz w:val="22"/>
          <w:szCs w:val="22"/>
        </w:rPr>
      </w:pPr>
      <w:r w:rsidRPr="001F356E">
        <w:rPr>
          <w:b/>
          <w:bCs/>
          <w:color w:val="000000"/>
          <w:spacing w:val="6"/>
          <w:sz w:val="22"/>
          <w:szCs w:val="22"/>
        </w:rPr>
        <w:t>32.</w:t>
      </w:r>
      <w:r w:rsidRPr="001F356E">
        <w:rPr>
          <w:b/>
          <w:bCs/>
          <w:color w:val="000000"/>
          <w:sz w:val="22"/>
          <w:szCs w:val="22"/>
        </w:rPr>
        <w:tab/>
      </w:r>
      <w:r w:rsidRPr="001F356E">
        <w:rPr>
          <w:b/>
          <w:bCs/>
          <w:color w:val="000000"/>
          <w:spacing w:val="3"/>
          <w:sz w:val="22"/>
          <w:szCs w:val="22"/>
        </w:rPr>
        <w:t>Подписание контракта</w:t>
      </w:r>
    </w:p>
    <w:p w:rsidR="005F6392" w:rsidRDefault="005F6392" w:rsidP="005F6392">
      <w:pPr>
        <w:widowControl w:val="0"/>
        <w:shd w:val="clear" w:color="auto" w:fill="FFFFFF"/>
        <w:tabs>
          <w:tab w:val="left" w:pos="8748"/>
        </w:tabs>
        <w:autoSpaceDE w:val="0"/>
        <w:autoSpaceDN w:val="0"/>
        <w:adjustRightInd w:val="0"/>
        <w:spacing w:line="252" w:lineRule="exact"/>
        <w:ind w:left="698" w:right="7" w:hanging="684"/>
        <w:jc w:val="both"/>
        <w:rPr>
          <w:color w:val="000000"/>
          <w:spacing w:val="9"/>
          <w:sz w:val="22"/>
          <w:szCs w:val="22"/>
        </w:rPr>
      </w:pPr>
    </w:p>
    <w:p w:rsidR="005F6392" w:rsidRDefault="005F6392" w:rsidP="005F6392">
      <w:pPr>
        <w:widowControl w:val="0"/>
        <w:shd w:val="clear" w:color="auto" w:fill="FFFFFF"/>
        <w:tabs>
          <w:tab w:val="left" w:pos="8748"/>
        </w:tabs>
        <w:autoSpaceDE w:val="0"/>
        <w:autoSpaceDN w:val="0"/>
        <w:adjustRightInd w:val="0"/>
        <w:spacing w:line="252" w:lineRule="exact"/>
        <w:ind w:left="698" w:right="7" w:hanging="684"/>
        <w:jc w:val="both"/>
        <w:rPr>
          <w:color w:val="000000"/>
          <w:spacing w:val="1"/>
          <w:sz w:val="22"/>
          <w:szCs w:val="22"/>
        </w:rPr>
      </w:pPr>
      <w:r w:rsidRPr="00A66BB6">
        <w:rPr>
          <w:color w:val="000000"/>
          <w:spacing w:val="9"/>
          <w:sz w:val="22"/>
          <w:szCs w:val="22"/>
        </w:rPr>
        <w:t>32.1 Одновременно с уведомлением победившего Участника торгов о том, что его</w:t>
      </w:r>
      <w:r w:rsidRPr="00A66BB6">
        <w:rPr>
          <w:color w:val="000000"/>
          <w:spacing w:val="9"/>
          <w:sz w:val="22"/>
          <w:szCs w:val="22"/>
        </w:rPr>
        <w:br/>
      </w:r>
      <w:r w:rsidRPr="00A66BB6">
        <w:rPr>
          <w:color w:val="000000"/>
          <w:spacing w:val="1"/>
          <w:sz w:val="22"/>
          <w:szCs w:val="22"/>
        </w:rPr>
        <w:t>предложение принято</w:t>
      </w:r>
      <w:r>
        <w:rPr>
          <w:color w:val="000000"/>
          <w:spacing w:val="1"/>
          <w:sz w:val="22"/>
          <w:szCs w:val="22"/>
        </w:rPr>
        <w:t>,</w:t>
      </w:r>
      <w:r w:rsidRPr="00A66BB6">
        <w:rPr>
          <w:color w:val="000000"/>
          <w:spacing w:val="1"/>
          <w:sz w:val="22"/>
          <w:szCs w:val="22"/>
        </w:rPr>
        <w:t xml:space="preserve"> Покупатель направит этому участнику Форму контракта,</w:t>
      </w:r>
      <w:r w:rsidRPr="00A66BB6">
        <w:rPr>
          <w:color w:val="000000"/>
          <w:spacing w:val="1"/>
          <w:sz w:val="22"/>
          <w:szCs w:val="22"/>
        </w:rPr>
        <w:br/>
      </w:r>
      <w:r w:rsidRPr="00A66BB6">
        <w:rPr>
          <w:color w:val="000000"/>
          <w:spacing w:val="-2"/>
          <w:sz w:val="22"/>
          <w:szCs w:val="22"/>
        </w:rPr>
        <w:t>содержащуюся в Документах для торгов, в том числе все договоренности, достигнутые</w:t>
      </w:r>
      <w:r w:rsidRPr="00A66BB6">
        <w:rPr>
          <w:color w:val="000000"/>
          <w:spacing w:val="-2"/>
          <w:sz w:val="22"/>
          <w:szCs w:val="22"/>
        </w:rPr>
        <w:br/>
      </w:r>
      <w:r w:rsidRPr="00A66BB6">
        <w:rPr>
          <w:color w:val="000000"/>
          <w:spacing w:val="-5"/>
          <w:sz w:val="22"/>
          <w:szCs w:val="22"/>
        </w:rPr>
        <w:t>между сторонами.</w:t>
      </w:r>
      <w:r>
        <w:rPr>
          <w:color w:val="000000"/>
          <w:spacing w:val="1"/>
          <w:sz w:val="22"/>
          <w:szCs w:val="22"/>
        </w:rPr>
        <w:t xml:space="preserve"> </w:t>
      </w:r>
    </w:p>
    <w:p w:rsidR="005F6392" w:rsidRDefault="005F6392" w:rsidP="005F6392">
      <w:pPr>
        <w:widowControl w:val="0"/>
        <w:shd w:val="clear" w:color="auto" w:fill="FFFFFF"/>
        <w:tabs>
          <w:tab w:val="left" w:pos="8748"/>
        </w:tabs>
        <w:autoSpaceDE w:val="0"/>
        <w:autoSpaceDN w:val="0"/>
        <w:adjustRightInd w:val="0"/>
        <w:spacing w:line="252" w:lineRule="exact"/>
        <w:ind w:left="698" w:right="7" w:hanging="684"/>
        <w:jc w:val="both"/>
        <w:rPr>
          <w:color w:val="000000"/>
          <w:spacing w:val="1"/>
          <w:sz w:val="22"/>
          <w:szCs w:val="22"/>
        </w:rPr>
      </w:pPr>
    </w:p>
    <w:p w:rsidR="005F6392" w:rsidRPr="00A66BB6" w:rsidRDefault="005F6392" w:rsidP="005F6392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line="252" w:lineRule="exact"/>
        <w:ind w:left="698" w:right="-13" w:hanging="684"/>
        <w:jc w:val="both"/>
        <w:rPr>
          <w:sz w:val="22"/>
          <w:szCs w:val="22"/>
        </w:rPr>
      </w:pPr>
      <w:r>
        <w:rPr>
          <w:color w:val="000000"/>
          <w:spacing w:val="1"/>
          <w:sz w:val="22"/>
          <w:szCs w:val="22"/>
        </w:rPr>
        <w:t>32.2</w:t>
      </w:r>
      <w:proofErr w:type="gramStart"/>
      <w:r>
        <w:rPr>
          <w:color w:val="000000"/>
          <w:spacing w:val="1"/>
          <w:sz w:val="22"/>
          <w:szCs w:val="22"/>
        </w:rPr>
        <w:tab/>
      </w:r>
      <w:r w:rsidRPr="00A66BB6">
        <w:rPr>
          <w:color w:val="000000"/>
          <w:spacing w:val="1"/>
          <w:sz w:val="22"/>
          <w:szCs w:val="22"/>
        </w:rPr>
        <w:t>В</w:t>
      </w:r>
      <w:proofErr w:type="gramEnd"/>
      <w:r w:rsidRPr="00A66BB6">
        <w:rPr>
          <w:color w:val="000000"/>
          <w:spacing w:val="1"/>
          <w:sz w:val="22"/>
          <w:szCs w:val="22"/>
        </w:rPr>
        <w:t xml:space="preserve"> течени</w:t>
      </w:r>
      <w:r>
        <w:rPr>
          <w:color w:val="000000"/>
          <w:spacing w:val="1"/>
          <w:sz w:val="22"/>
          <w:szCs w:val="22"/>
        </w:rPr>
        <w:t>е 30 д</w:t>
      </w:r>
      <w:r w:rsidRPr="00A66BB6">
        <w:rPr>
          <w:color w:val="000000"/>
          <w:spacing w:val="1"/>
          <w:sz w:val="22"/>
          <w:szCs w:val="22"/>
        </w:rPr>
        <w:t>не</w:t>
      </w:r>
      <w:r>
        <w:rPr>
          <w:color w:val="000000"/>
          <w:spacing w:val="1"/>
          <w:sz w:val="22"/>
          <w:szCs w:val="22"/>
        </w:rPr>
        <w:t xml:space="preserve">й </w:t>
      </w:r>
      <w:r w:rsidRPr="00A66BB6">
        <w:rPr>
          <w:color w:val="000000"/>
          <w:spacing w:val="1"/>
          <w:sz w:val="22"/>
          <w:szCs w:val="22"/>
        </w:rPr>
        <w:t>с момента получения Формы  контракта, победивший</w:t>
      </w:r>
      <w:r>
        <w:rPr>
          <w:color w:val="000000"/>
          <w:spacing w:val="1"/>
          <w:sz w:val="22"/>
          <w:szCs w:val="22"/>
        </w:rPr>
        <w:t xml:space="preserve"> </w:t>
      </w:r>
      <w:r w:rsidRPr="00A66BB6">
        <w:rPr>
          <w:color w:val="000000"/>
          <w:spacing w:val="1"/>
          <w:sz w:val="22"/>
          <w:szCs w:val="22"/>
        </w:rPr>
        <w:t>У</w:t>
      </w:r>
      <w:r>
        <w:rPr>
          <w:color w:val="000000"/>
          <w:spacing w:val="1"/>
          <w:sz w:val="22"/>
          <w:szCs w:val="22"/>
        </w:rPr>
        <w:t>частн</w:t>
      </w:r>
      <w:r w:rsidRPr="00A66BB6">
        <w:rPr>
          <w:color w:val="000000"/>
          <w:spacing w:val="1"/>
          <w:sz w:val="22"/>
          <w:szCs w:val="22"/>
        </w:rPr>
        <w:t>ик</w:t>
      </w:r>
      <w:r>
        <w:rPr>
          <w:color w:val="000000"/>
          <w:spacing w:val="1"/>
          <w:sz w:val="22"/>
          <w:szCs w:val="22"/>
        </w:rPr>
        <w:t xml:space="preserve"> </w:t>
      </w:r>
      <w:r w:rsidRPr="00A66BB6">
        <w:rPr>
          <w:color w:val="000000"/>
          <w:spacing w:val="-2"/>
          <w:sz w:val="22"/>
          <w:szCs w:val="22"/>
        </w:rPr>
        <w:t>подпишет контракт, проставит на нем дату и вернет Контракт Покупателю.</w:t>
      </w:r>
    </w:p>
    <w:p w:rsidR="005F6392" w:rsidRPr="00127F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127F64">
        <w:rPr>
          <w:b/>
          <w:bCs/>
          <w:color w:val="000000"/>
          <w:spacing w:val="-4"/>
          <w:sz w:val="22"/>
          <w:szCs w:val="22"/>
        </w:rPr>
        <w:t>33.        Гарантия на выполнение Контракта</w:t>
      </w:r>
    </w:p>
    <w:p w:rsidR="005F6392" w:rsidRPr="00A66BB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/>
        <w:ind w:right="-13"/>
        <w:jc w:val="both"/>
        <w:rPr>
          <w:sz w:val="22"/>
          <w:szCs w:val="22"/>
        </w:rPr>
      </w:pPr>
      <w:r w:rsidRPr="00A66BB6">
        <w:rPr>
          <w:color w:val="000000"/>
          <w:spacing w:val="4"/>
          <w:sz w:val="22"/>
          <w:szCs w:val="22"/>
        </w:rPr>
        <w:t>33.1</w:t>
      </w:r>
      <w:proofErr w:type="gramStart"/>
      <w:r w:rsidRPr="00A66BB6">
        <w:rPr>
          <w:color w:val="000000"/>
          <w:spacing w:val="4"/>
          <w:sz w:val="22"/>
          <w:szCs w:val="22"/>
        </w:rPr>
        <w:t xml:space="preserve">     </w:t>
      </w:r>
      <w:r>
        <w:rPr>
          <w:color w:val="000000"/>
          <w:spacing w:val="4"/>
          <w:sz w:val="22"/>
          <w:szCs w:val="22"/>
        </w:rPr>
        <w:t>В</w:t>
      </w:r>
      <w:proofErr w:type="gramEnd"/>
      <w:r w:rsidRPr="00A66BB6">
        <w:rPr>
          <w:i/>
          <w:iCs/>
          <w:color w:val="000000"/>
          <w:spacing w:val="4"/>
          <w:sz w:val="22"/>
          <w:szCs w:val="22"/>
        </w:rPr>
        <w:t xml:space="preserve"> </w:t>
      </w:r>
      <w:r w:rsidRPr="00A66BB6">
        <w:rPr>
          <w:color w:val="000000"/>
          <w:spacing w:val="4"/>
          <w:sz w:val="22"/>
          <w:szCs w:val="22"/>
        </w:rPr>
        <w:t>течение 30 дне</w:t>
      </w:r>
      <w:r>
        <w:rPr>
          <w:color w:val="000000"/>
          <w:spacing w:val="4"/>
          <w:sz w:val="22"/>
          <w:szCs w:val="22"/>
        </w:rPr>
        <w:t>й</w:t>
      </w:r>
      <w:r w:rsidRPr="00A66BB6">
        <w:rPr>
          <w:color w:val="000000"/>
          <w:spacing w:val="4"/>
          <w:sz w:val="22"/>
          <w:szCs w:val="22"/>
        </w:rPr>
        <w:t xml:space="preserve"> с момента получения от Покупателя уведомления о присуждении</w:t>
      </w:r>
      <w:r>
        <w:rPr>
          <w:color w:val="000000"/>
          <w:spacing w:val="4"/>
          <w:sz w:val="22"/>
          <w:szCs w:val="22"/>
        </w:rPr>
        <w:t xml:space="preserve"> </w:t>
      </w:r>
    </w:p>
    <w:p w:rsidR="005F6392" w:rsidRPr="00A66BB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 w:line="252" w:lineRule="exact"/>
        <w:ind w:left="691"/>
        <w:jc w:val="both"/>
        <w:rPr>
          <w:sz w:val="22"/>
          <w:szCs w:val="22"/>
        </w:rPr>
      </w:pPr>
      <w:r w:rsidRPr="00A66BB6">
        <w:rPr>
          <w:color w:val="000000"/>
          <w:sz w:val="22"/>
          <w:szCs w:val="22"/>
        </w:rPr>
        <w:t>контракта</w:t>
      </w:r>
      <w:r>
        <w:rPr>
          <w:color w:val="000000"/>
          <w:sz w:val="22"/>
          <w:szCs w:val="22"/>
        </w:rPr>
        <w:t xml:space="preserve"> побед</w:t>
      </w:r>
      <w:r w:rsidRPr="00A66BB6">
        <w:rPr>
          <w:color w:val="000000"/>
          <w:sz w:val="22"/>
          <w:szCs w:val="22"/>
        </w:rPr>
        <w:t xml:space="preserve">ивший Участник торгов предоставит Гарантию </w:t>
      </w:r>
      <w:proofErr w:type="gramStart"/>
      <w:r w:rsidRPr="00A66BB6">
        <w:rPr>
          <w:color w:val="000000"/>
          <w:sz w:val="22"/>
          <w:szCs w:val="22"/>
        </w:rPr>
        <w:t xml:space="preserve">на выполнение контракта </w:t>
      </w:r>
      <w:r w:rsidRPr="00A66BB6">
        <w:rPr>
          <w:color w:val="000000"/>
          <w:spacing w:val="-3"/>
          <w:sz w:val="22"/>
          <w:szCs w:val="22"/>
        </w:rPr>
        <w:t>в соответствии с Условиями контракта в виде Формы-гарантии на выполнение</w:t>
      </w:r>
      <w:proofErr w:type="gramEnd"/>
      <w:r w:rsidRPr="00A66BB6">
        <w:rPr>
          <w:color w:val="000000"/>
          <w:spacing w:val="-3"/>
          <w:sz w:val="22"/>
          <w:szCs w:val="22"/>
        </w:rPr>
        <w:t xml:space="preserve"> контракта, </w:t>
      </w:r>
      <w:r w:rsidRPr="00A66BB6">
        <w:rPr>
          <w:color w:val="000000"/>
          <w:spacing w:val="7"/>
          <w:sz w:val="22"/>
          <w:szCs w:val="22"/>
        </w:rPr>
        <w:t xml:space="preserve">содержащейся в Документах для торгов или в другой форме, приемлемой для </w:t>
      </w:r>
      <w:r w:rsidRPr="00A66BB6">
        <w:rPr>
          <w:color w:val="000000"/>
          <w:spacing w:val="-5"/>
          <w:sz w:val="22"/>
          <w:szCs w:val="22"/>
        </w:rPr>
        <w:t>Покупателя.</w:t>
      </w:r>
    </w:p>
    <w:p w:rsidR="005F6392" w:rsidRPr="00A66BB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91" w:right="7" w:hanging="691"/>
        <w:jc w:val="both"/>
        <w:rPr>
          <w:sz w:val="22"/>
          <w:szCs w:val="22"/>
        </w:rPr>
      </w:pPr>
      <w:r w:rsidRPr="00A66BB6">
        <w:rPr>
          <w:color w:val="000000"/>
          <w:spacing w:val="3"/>
          <w:sz w:val="22"/>
          <w:szCs w:val="22"/>
        </w:rPr>
        <w:t>33.2</w:t>
      </w:r>
      <w:proofErr w:type="gramStart"/>
      <w:r w:rsidRPr="00A66BB6">
        <w:rPr>
          <w:color w:val="000000"/>
          <w:spacing w:val="3"/>
          <w:sz w:val="22"/>
          <w:szCs w:val="22"/>
        </w:rPr>
        <w:t xml:space="preserve"> </w:t>
      </w:r>
      <w:r>
        <w:rPr>
          <w:color w:val="000000"/>
          <w:spacing w:val="3"/>
          <w:sz w:val="22"/>
          <w:szCs w:val="22"/>
        </w:rPr>
        <w:tab/>
      </w:r>
      <w:r w:rsidRPr="00A66BB6">
        <w:rPr>
          <w:color w:val="000000"/>
          <w:spacing w:val="3"/>
          <w:sz w:val="22"/>
          <w:szCs w:val="22"/>
        </w:rPr>
        <w:t>Е</w:t>
      </w:r>
      <w:proofErr w:type="gramEnd"/>
      <w:r w:rsidRPr="00A66BB6">
        <w:rPr>
          <w:color w:val="000000"/>
          <w:spacing w:val="3"/>
          <w:sz w:val="22"/>
          <w:szCs w:val="22"/>
        </w:rPr>
        <w:t xml:space="preserve">сли победивший Участник не сможет выполнить условия Статьи 32 или Статьи 33.1 </w:t>
      </w:r>
      <w:r w:rsidRPr="00A66BB6">
        <w:rPr>
          <w:color w:val="000000"/>
          <w:spacing w:val="5"/>
          <w:sz w:val="22"/>
          <w:szCs w:val="22"/>
        </w:rPr>
        <w:t xml:space="preserve">ИУТ, го это будет служить достаточным основанием для отказа от присуждения </w:t>
      </w:r>
      <w:r w:rsidRPr="00A66BB6">
        <w:rPr>
          <w:color w:val="000000"/>
          <w:spacing w:val="-1"/>
          <w:sz w:val="22"/>
          <w:szCs w:val="22"/>
        </w:rPr>
        <w:t xml:space="preserve">контракта и лишения гарантии на конкурсное предложение; в этом случае Покупатель </w:t>
      </w:r>
      <w:r w:rsidRPr="00A66BB6">
        <w:rPr>
          <w:color w:val="000000"/>
          <w:spacing w:val="-2"/>
          <w:sz w:val="22"/>
          <w:szCs w:val="22"/>
        </w:rPr>
        <w:t>может присудить контракт Участнику, имеющему второе по стоимости конкурсное предложение, или же объявить новые торги.</w:t>
      </w:r>
    </w:p>
    <w:p w:rsidR="005F6392" w:rsidRPr="00127F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rPr>
          <w:b/>
          <w:bCs/>
          <w:sz w:val="22"/>
          <w:szCs w:val="22"/>
        </w:rPr>
      </w:pPr>
      <w:r w:rsidRPr="00127F64">
        <w:rPr>
          <w:b/>
          <w:bCs/>
          <w:color w:val="000000"/>
          <w:spacing w:val="5"/>
          <w:sz w:val="22"/>
          <w:szCs w:val="22"/>
        </w:rPr>
        <w:t>34.      Коррупция и мошенничество</w:t>
      </w:r>
    </w:p>
    <w:p w:rsidR="005F6392" w:rsidRPr="00A66BB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70" w:right="14" w:hanging="670"/>
        <w:jc w:val="both"/>
        <w:rPr>
          <w:sz w:val="22"/>
          <w:szCs w:val="22"/>
        </w:rPr>
      </w:pPr>
      <w:r w:rsidRPr="00A66BB6">
        <w:rPr>
          <w:color w:val="000000"/>
          <w:spacing w:val="-1"/>
          <w:sz w:val="22"/>
          <w:szCs w:val="22"/>
        </w:rPr>
        <w:t>34</w:t>
      </w:r>
      <w:r>
        <w:rPr>
          <w:color w:val="000000"/>
          <w:spacing w:val="-1"/>
          <w:sz w:val="22"/>
          <w:szCs w:val="22"/>
        </w:rPr>
        <w:t>.</w:t>
      </w:r>
      <w:r w:rsidRPr="00A66BB6">
        <w:rPr>
          <w:color w:val="000000"/>
          <w:spacing w:val="-1"/>
          <w:sz w:val="22"/>
          <w:szCs w:val="22"/>
        </w:rPr>
        <w:t xml:space="preserve">1 </w:t>
      </w:r>
      <w:r>
        <w:rPr>
          <w:color w:val="000000"/>
          <w:spacing w:val="-1"/>
          <w:sz w:val="22"/>
          <w:szCs w:val="22"/>
        </w:rPr>
        <w:tab/>
      </w:r>
      <w:r w:rsidRPr="00A66BB6">
        <w:rPr>
          <w:color w:val="000000"/>
          <w:spacing w:val="-1"/>
          <w:sz w:val="22"/>
          <w:szCs w:val="22"/>
        </w:rPr>
        <w:t xml:space="preserve">Банк требует, чтобы в рамках контрактов, финансируемых Банком, Заемщики (включая </w:t>
      </w:r>
      <w:r w:rsidRPr="00A66BB6">
        <w:rPr>
          <w:color w:val="000000"/>
          <w:spacing w:val="4"/>
          <w:sz w:val="22"/>
          <w:szCs w:val="22"/>
        </w:rPr>
        <w:t xml:space="preserve">бенефициаров займов Банка), а также участники торгов/поставщики/подрядчики </w:t>
      </w:r>
      <w:r w:rsidRPr="00A66BB6">
        <w:rPr>
          <w:color w:val="000000"/>
          <w:spacing w:val="5"/>
          <w:sz w:val="22"/>
          <w:szCs w:val="22"/>
        </w:rPr>
        <w:t xml:space="preserve">соблюдали самые строгие нормы этики в процессе закупок и выполнения таких </w:t>
      </w:r>
      <w:r w:rsidRPr="00A66BB6">
        <w:rPr>
          <w:color w:val="000000"/>
          <w:sz w:val="22"/>
          <w:szCs w:val="22"/>
        </w:rPr>
        <w:t>контрактов. В соответствии с такой политикой Банк;</w:t>
      </w:r>
    </w:p>
    <w:p w:rsidR="005F6392" w:rsidRPr="00A66BB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2" w:lineRule="exact"/>
        <w:ind w:left="1382" w:right="22" w:hanging="655"/>
        <w:jc w:val="both"/>
        <w:rPr>
          <w:sz w:val="22"/>
          <w:szCs w:val="22"/>
        </w:rPr>
      </w:pPr>
      <w:r w:rsidRPr="00A66BB6">
        <w:rPr>
          <w:color w:val="000000"/>
          <w:spacing w:val="11"/>
          <w:sz w:val="22"/>
          <w:szCs w:val="22"/>
        </w:rPr>
        <w:t xml:space="preserve">(а) </w:t>
      </w:r>
      <w:r>
        <w:rPr>
          <w:color w:val="000000"/>
          <w:spacing w:val="11"/>
          <w:sz w:val="22"/>
          <w:szCs w:val="22"/>
        </w:rPr>
        <w:tab/>
      </w:r>
      <w:r w:rsidRPr="00A66BB6">
        <w:rPr>
          <w:color w:val="000000"/>
          <w:spacing w:val="11"/>
          <w:sz w:val="22"/>
          <w:szCs w:val="22"/>
        </w:rPr>
        <w:t xml:space="preserve">для целей настоящего положения, дает изложенные далее определения </w:t>
      </w:r>
      <w:r w:rsidRPr="00A66BB6">
        <w:rPr>
          <w:color w:val="000000"/>
          <w:sz w:val="22"/>
          <w:szCs w:val="22"/>
        </w:rPr>
        <w:t>следующим терминам:</w:t>
      </w:r>
    </w:p>
    <w:p w:rsidR="005F6392" w:rsidRPr="00A66BB6" w:rsidRDefault="005F6392" w:rsidP="006639AA">
      <w:pPr>
        <w:widowControl w:val="0"/>
        <w:numPr>
          <w:ilvl w:val="0"/>
          <w:numId w:val="30"/>
        </w:numPr>
        <w:shd w:val="clear" w:color="auto" w:fill="FFFFFF"/>
        <w:tabs>
          <w:tab w:val="num" w:pos="2127"/>
          <w:tab w:val="left" w:pos="2153"/>
        </w:tabs>
        <w:autoSpaceDE w:val="0"/>
        <w:autoSpaceDN w:val="0"/>
        <w:adjustRightInd w:val="0"/>
        <w:spacing w:before="266" w:line="259" w:lineRule="exact"/>
        <w:ind w:left="2127" w:hanging="709"/>
        <w:jc w:val="both"/>
        <w:rPr>
          <w:color w:val="000000"/>
          <w:spacing w:val="-5"/>
          <w:sz w:val="22"/>
          <w:szCs w:val="22"/>
        </w:rPr>
      </w:pPr>
      <w:r w:rsidRPr="00A66BB6">
        <w:rPr>
          <w:color w:val="000000"/>
          <w:spacing w:val="3"/>
          <w:sz w:val="22"/>
          <w:szCs w:val="22"/>
        </w:rPr>
        <w:t>"коррупция" означает предложение, передачу, получение или</w:t>
      </w:r>
      <w:r w:rsidRPr="00A66BB6">
        <w:rPr>
          <w:color w:val="000000"/>
          <w:spacing w:val="3"/>
          <w:sz w:val="22"/>
          <w:szCs w:val="22"/>
        </w:rPr>
        <w:br/>
      </w:r>
      <w:r w:rsidRPr="00A66BB6">
        <w:rPr>
          <w:color w:val="000000"/>
          <w:spacing w:val="8"/>
          <w:sz w:val="22"/>
          <w:szCs w:val="22"/>
        </w:rPr>
        <w:t>вымогание любой  ценной вещи для того, чтобы оказать влияние на</w:t>
      </w:r>
      <w:r w:rsidRPr="00A66BB6">
        <w:rPr>
          <w:color w:val="000000"/>
          <w:spacing w:val="8"/>
          <w:sz w:val="22"/>
          <w:szCs w:val="22"/>
        </w:rPr>
        <w:br/>
      </w:r>
      <w:r w:rsidRPr="00A66BB6">
        <w:rPr>
          <w:color w:val="000000"/>
          <w:spacing w:val="3"/>
          <w:sz w:val="22"/>
          <w:szCs w:val="22"/>
        </w:rPr>
        <w:t>действия какого-либо государственного чиновника в процессе закупок</w:t>
      </w:r>
      <w:r w:rsidRPr="00A66BB6">
        <w:rPr>
          <w:color w:val="000000"/>
          <w:spacing w:val="3"/>
          <w:sz w:val="22"/>
          <w:szCs w:val="22"/>
        </w:rPr>
        <w:br/>
      </w:r>
      <w:r w:rsidRPr="00A66BB6">
        <w:rPr>
          <w:color w:val="000000"/>
          <w:spacing w:val="-1"/>
          <w:sz w:val="22"/>
          <w:szCs w:val="22"/>
        </w:rPr>
        <w:t>или выполнения контракта; и</w:t>
      </w:r>
    </w:p>
    <w:p w:rsidR="005F6392" w:rsidRPr="00A66BB6" w:rsidRDefault="006639AA" w:rsidP="006639AA">
      <w:pPr>
        <w:widowControl w:val="0"/>
        <w:numPr>
          <w:ilvl w:val="0"/>
          <w:numId w:val="30"/>
        </w:numPr>
        <w:shd w:val="clear" w:color="auto" w:fill="FFFFFF"/>
        <w:tabs>
          <w:tab w:val="num" w:pos="0"/>
          <w:tab w:val="left" w:pos="2153"/>
        </w:tabs>
        <w:autoSpaceDE w:val="0"/>
        <w:autoSpaceDN w:val="0"/>
        <w:adjustRightInd w:val="0"/>
        <w:spacing w:before="259" w:line="259" w:lineRule="exact"/>
        <w:ind w:left="2095" w:hanging="662"/>
        <w:jc w:val="both"/>
        <w:rPr>
          <w:color w:val="000000"/>
          <w:spacing w:val="-9"/>
          <w:sz w:val="22"/>
          <w:szCs w:val="22"/>
        </w:rPr>
      </w:pPr>
      <w:r>
        <w:rPr>
          <w:color w:val="000000"/>
          <w:spacing w:val="1"/>
          <w:sz w:val="22"/>
          <w:szCs w:val="22"/>
        </w:rPr>
        <w:t xml:space="preserve">''мошенничество" </w:t>
      </w:r>
      <w:r w:rsidR="005F6392" w:rsidRPr="00A66BB6">
        <w:rPr>
          <w:color w:val="000000"/>
          <w:spacing w:val="1"/>
          <w:sz w:val="22"/>
          <w:szCs w:val="22"/>
        </w:rPr>
        <w:t>о</w:t>
      </w:r>
      <w:r>
        <w:rPr>
          <w:color w:val="000000"/>
          <w:spacing w:val="1"/>
          <w:sz w:val="22"/>
          <w:szCs w:val="22"/>
        </w:rPr>
        <w:t>значает неправильное</w:t>
      </w:r>
      <w:r w:rsidR="005F6392" w:rsidRPr="00A66BB6">
        <w:rPr>
          <w:color w:val="000000"/>
          <w:spacing w:val="1"/>
          <w:sz w:val="22"/>
          <w:szCs w:val="22"/>
        </w:rPr>
        <w:t xml:space="preserve"> представление фактов для</w:t>
      </w:r>
      <w:r w:rsidR="005F6392" w:rsidRPr="00A66BB6">
        <w:rPr>
          <w:color w:val="000000"/>
          <w:spacing w:val="1"/>
          <w:sz w:val="22"/>
          <w:szCs w:val="22"/>
        </w:rPr>
        <w:br/>
      </w:r>
      <w:r w:rsidR="005F6392" w:rsidRPr="00A66BB6">
        <w:rPr>
          <w:color w:val="000000"/>
          <w:spacing w:val="-2"/>
          <w:sz w:val="22"/>
          <w:szCs w:val="22"/>
        </w:rPr>
        <w:t>того, чтобы оказать влияние на процесс закупок</w:t>
      </w:r>
      <w:r>
        <w:rPr>
          <w:color w:val="000000"/>
          <w:spacing w:val="-2"/>
          <w:sz w:val="22"/>
          <w:szCs w:val="22"/>
        </w:rPr>
        <w:t xml:space="preserve"> </w:t>
      </w:r>
      <w:r w:rsidR="005F6392" w:rsidRPr="00A66BB6">
        <w:rPr>
          <w:color w:val="000000"/>
          <w:spacing w:val="-2"/>
          <w:sz w:val="22"/>
          <w:szCs w:val="22"/>
        </w:rPr>
        <w:t>или выполнение</w:t>
      </w:r>
      <w:r w:rsidR="005F6392" w:rsidRPr="00A66BB6">
        <w:rPr>
          <w:color w:val="000000"/>
          <w:spacing w:val="-2"/>
          <w:sz w:val="22"/>
          <w:szCs w:val="22"/>
        </w:rPr>
        <w:br/>
      </w:r>
      <w:r w:rsidR="005F6392" w:rsidRPr="00A66BB6">
        <w:rPr>
          <w:color w:val="000000"/>
          <w:spacing w:val="2"/>
          <w:sz w:val="22"/>
          <w:szCs w:val="22"/>
        </w:rPr>
        <w:t>контракта в ущерб Заемщику, и включает сговор участников торгов (до</w:t>
      </w:r>
      <w:r w:rsidR="005F6392" w:rsidRPr="00A66BB6">
        <w:rPr>
          <w:color w:val="000000"/>
          <w:spacing w:val="2"/>
          <w:sz w:val="22"/>
          <w:szCs w:val="22"/>
        </w:rPr>
        <w:br/>
      </w:r>
      <w:r w:rsidR="005F6392" w:rsidRPr="00A66BB6">
        <w:rPr>
          <w:color w:val="000000"/>
          <w:spacing w:val="5"/>
          <w:sz w:val="22"/>
          <w:szCs w:val="22"/>
        </w:rPr>
        <w:t>или после подачи конкурсных предложений) с целью искусственного</w:t>
      </w:r>
      <w:r w:rsidR="005F6392" w:rsidRPr="00A66BB6">
        <w:rPr>
          <w:color w:val="000000"/>
          <w:spacing w:val="5"/>
          <w:sz w:val="22"/>
          <w:szCs w:val="22"/>
        </w:rPr>
        <w:br/>
      </w:r>
      <w:r w:rsidR="005F6392" w:rsidRPr="00A66BB6">
        <w:rPr>
          <w:color w:val="000000"/>
          <w:spacing w:val="2"/>
          <w:sz w:val="22"/>
          <w:szCs w:val="22"/>
        </w:rPr>
        <w:t>установления цен конкурсных предложений на неконкурентном уровне</w:t>
      </w:r>
      <w:r w:rsidR="005F6392" w:rsidRPr="00A66BB6">
        <w:rPr>
          <w:color w:val="000000"/>
          <w:spacing w:val="2"/>
          <w:sz w:val="22"/>
          <w:szCs w:val="22"/>
        </w:rPr>
        <w:br/>
      </w:r>
      <w:r w:rsidR="005F6392" w:rsidRPr="00A66BB6">
        <w:rPr>
          <w:color w:val="000000"/>
          <w:sz w:val="22"/>
          <w:szCs w:val="22"/>
        </w:rPr>
        <w:t>и лишения Заемщика выгод свободной и открытой конкуренции;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368" w:right="36" w:hanging="648"/>
        <w:jc w:val="both"/>
        <w:rPr>
          <w:sz w:val="22"/>
          <w:szCs w:val="22"/>
        </w:rPr>
      </w:pPr>
      <w:r w:rsidRPr="00A154E3">
        <w:rPr>
          <w:color w:val="000000"/>
          <w:spacing w:val="8"/>
          <w:sz w:val="22"/>
          <w:szCs w:val="22"/>
        </w:rPr>
        <w:t>(</w:t>
      </w:r>
      <w:r w:rsidRPr="00A154E3">
        <w:rPr>
          <w:color w:val="000000"/>
          <w:spacing w:val="8"/>
          <w:sz w:val="22"/>
          <w:szCs w:val="22"/>
          <w:lang w:val="en-US"/>
        </w:rPr>
        <w:t>b</w:t>
      </w:r>
      <w:r w:rsidRPr="00A154E3">
        <w:rPr>
          <w:color w:val="000000"/>
          <w:spacing w:val="8"/>
          <w:sz w:val="22"/>
          <w:szCs w:val="22"/>
        </w:rPr>
        <w:t>)</w:t>
      </w:r>
      <w:r w:rsidRPr="00A154E3">
        <w:rPr>
          <w:color w:val="000000"/>
          <w:spacing w:val="8"/>
          <w:sz w:val="22"/>
          <w:szCs w:val="22"/>
        </w:rPr>
        <w:tab/>
        <w:t xml:space="preserve">отклонит предложение о присуждении контракта, если он придет к выводу о </w:t>
      </w:r>
      <w:r w:rsidRPr="00A154E3">
        <w:rPr>
          <w:color w:val="000000"/>
          <w:sz w:val="22"/>
          <w:szCs w:val="22"/>
        </w:rPr>
        <w:t>том, что участник торгов, рекомендованный для присуждения контракта, был замешан в коррупции или мошенничестве в процессе конкуренции за получение</w:t>
      </w:r>
    </w:p>
    <w:p w:rsidR="005F6392" w:rsidRPr="0019598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1368"/>
        <w:rPr>
          <w:color w:val="000000"/>
          <w:sz w:val="22"/>
          <w:szCs w:val="22"/>
        </w:rPr>
      </w:pPr>
      <w:r w:rsidRPr="00A154E3">
        <w:rPr>
          <w:color w:val="000000"/>
          <w:sz w:val="22"/>
          <w:szCs w:val="22"/>
        </w:rPr>
        <w:t>данного контракта;</w:t>
      </w:r>
    </w:p>
    <w:p w:rsidR="005F6392" w:rsidRPr="0019598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1368"/>
        <w:rPr>
          <w:sz w:val="22"/>
          <w:szCs w:val="22"/>
        </w:rPr>
      </w:pPr>
    </w:p>
    <w:p w:rsidR="005F6392" w:rsidRPr="0019598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1368"/>
        <w:rPr>
          <w:sz w:val="22"/>
          <w:szCs w:val="22"/>
        </w:rPr>
      </w:pP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1404" w:hanging="655"/>
        <w:jc w:val="both"/>
      </w:pPr>
      <w:proofErr w:type="gramStart"/>
      <w:r w:rsidRPr="00A154E3">
        <w:rPr>
          <w:color w:val="000000"/>
          <w:spacing w:val="17"/>
          <w:sz w:val="22"/>
          <w:szCs w:val="22"/>
        </w:rPr>
        <w:t xml:space="preserve">(с) </w:t>
      </w:r>
      <w:r w:rsidRPr="00A154E3">
        <w:rPr>
          <w:color w:val="000000"/>
          <w:spacing w:val="17"/>
          <w:sz w:val="22"/>
          <w:szCs w:val="22"/>
        </w:rPr>
        <w:tab/>
        <w:t xml:space="preserve">объявит фирму неправомочной - либо на неопределенный, либо на </w:t>
      </w:r>
      <w:r w:rsidRPr="00A154E3">
        <w:rPr>
          <w:color w:val="000000"/>
          <w:sz w:val="22"/>
          <w:szCs w:val="22"/>
        </w:rPr>
        <w:t xml:space="preserve">оговоренный период времени - для присуждения контракта, финансируемого </w:t>
      </w:r>
      <w:r w:rsidRPr="00A154E3">
        <w:rPr>
          <w:color w:val="000000"/>
          <w:spacing w:val="-1"/>
          <w:sz w:val="22"/>
          <w:szCs w:val="22"/>
        </w:rPr>
        <w:t xml:space="preserve">Банком, если он на каком-либо этапе придет к выводу о том, что эта фирма была </w:t>
      </w:r>
      <w:r w:rsidRPr="00A154E3">
        <w:rPr>
          <w:color w:val="000000"/>
          <w:spacing w:val="9"/>
          <w:sz w:val="22"/>
          <w:szCs w:val="22"/>
        </w:rPr>
        <w:t xml:space="preserve">замешана в коррупции или мошенничестве в процессе конкуренции за </w:t>
      </w:r>
      <w:r w:rsidRPr="00A154E3">
        <w:rPr>
          <w:color w:val="000000"/>
          <w:spacing w:val="1"/>
          <w:sz w:val="22"/>
          <w:szCs w:val="22"/>
        </w:rPr>
        <w:t>получение или при выполнении контракта, финансируемого Банком.</w:t>
      </w:r>
      <w:proofErr w:type="gramEnd"/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691" w:hanging="691"/>
        <w:jc w:val="both"/>
      </w:pPr>
      <w:r w:rsidRPr="00A154E3">
        <w:rPr>
          <w:color w:val="000000"/>
          <w:spacing w:val="2"/>
          <w:sz w:val="22"/>
          <w:szCs w:val="22"/>
        </w:rPr>
        <w:t>34.2</w:t>
      </w:r>
      <w:proofErr w:type="gramStart"/>
      <w:r w:rsidRPr="00A154E3">
        <w:rPr>
          <w:color w:val="000000"/>
          <w:spacing w:val="2"/>
          <w:sz w:val="22"/>
          <w:szCs w:val="22"/>
        </w:rPr>
        <w:tab/>
        <w:t>К</w:t>
      </w:r>
      <w:proofErr w:type="gramEnd"/>
      <w:r w:rsidRPr="00A154E3">
        <w:rPr>
          <w:color w:val="000000"/>
          <w:spacing w:val="2"/>
          <w:sz w:val="22"/>
          <w:szCs w:val="22"/>
        </w:rPr>
        <w:t xml:space="preserve">роме того, Участники торгов должны быть осведомлены об условии, оговоренном в </w:t>
      </w:r>
      <w:r w:rsidRPr="00A154E3">
        <w:rPr>
          <w:color w:val="000000"/>
          <w:sz w:val="22"/>
          <w:szCs w:val="22"/>
        </w:rPr>
        <w:t>подпункте 5.4 и 24.1 Общих условий контракта.</w:t>
      </w:r>
    </w:p>
    <w:p w:rsidR="005F639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right="7"/>
        <w:jc w:val="center"/>
        <w:rPr>
          <w:b/>
          <w:bCs/>
        </w:rPr>
      </w:pPr>
    </w:p>
    <w:p w:rsidR="005F6392" w:rsidRPr="00A009EF" w:rsidRDefault="005F6392" w:rsidP="00A009EF">
      <w:pPr>
        <w:pStyle w:val="1"/>
        <w:rPr>
          <w:rFonts w:cs="Times New Roman"/>
          <w:b w:val="0"/>
          <w:bCs w:val="0"/>
          <w:szCs w:val="24"/>
        </w:rPr>
      </w:pPr>
      <w:r>
        <w:rPr>
          <w:color w:val="000000"/>
          <w:spacing w:val="-4"/>
          <w:sz w:val="22"/>
          <w:szCs w:val="22"/>
        </w:rPr>
        <w:br w:type="page"/>
      </w:r>
      <w:r w:rsidRPr="00A009EF">
        <w:rPr>
          <w:rFonts w:cs="Times New Roman"/>
          <w:color w:val="000000"/>
          <w:spacing w:val="-4"/>
          <w:szCs w:val="24"/>
        </w:rPr>
        <w:t xml:space="preserve">РАЗДЕЛ П. ОБЩИЕ УСЛОВИЯ КОНТРАКТА </w:t>
      </w:r>
      <w:r w:rsidRPr="00A009EF">
        <w:rPr>
          <w:rFonts w:cs="Times New Roman"/>
          <w:color w:val="000000"/>
          <w:spacing w:val="-3"/>
          <w:szCs w:val="24"/>
        </w:rPr>
        <w:t>СПИСОК СТАТЕЙ</w:t>
      </w:r>
    </w:p>
    <w:p w:rsidR="005F6392" w:rsidRPr="00A154E3" w:rsidRDefault="005F6392" w:rsidP="005F6392">
      <w:pPr>
        <w:widowControl w:val="0"/>
        <w:shd w:val="clear" w:color="auto" w:fill="FFFFFF"/>
        <w:tabs>
          <w:tab w:val="right" w:pos="9079"/>
        </w:tabs>
        <w:autoSpaceDE w:val="0"/>
        <w:autoSpaceDN w:val="0"/>
        <w:adjustRightInd w:val="0"/>
        <w:spacing w:before="230" w:line="266" w:lineRule="exact"/>
      </w:pPr>
      <w:r w:rsidRPr="00A154E3">
        <w:rPr>
          <w:color w:val="000000"/>
          <w:spacing w:val="-12"/>
          <w:sz w:val="22"/>
          <w:szCs w:val="22"/>
        </w:rPr>
        <w:t>Номер</w:t>
      </w:r>
      <w:proofErr w:type="gramStart"/>
      <w:r w:rsidRPr="00A154E3">
        <w:rPr>
          <w:color w:val="000000"/>
          <w:sz w:val="22"/>
          <w:szCs w:val="22"/>
        </w:rPr>
        <w:tab/>
      </w:r>
      <w:r w:rsidRPr="00A154E3">
        <w:rPr>
          <w:color w:val="000000"/>
          <w:spacing w:val="-8"/>
          <w:sz w:val="22"/>
          <w:szCs w:val="22"/>
        </w:rPr>
        <w:t>С</w:t>
      </w:r>
      <w:proofErr w:type="gramEnd"/>
      <w:r w:rsidRPr="00A154E3">
        <w:rPr>
          <w:color w:val="000000"/>
          <w:spacing w:val="-8"/>
          <w:sz w:val="22"/>
          <w:szCs w:val="22"/>
        </w:rPr>
        <w:t>тр.</w:t>
      </w:r>
      <w:r w:rsidRPr="00A154E3">
        <w:rPr>
          <w:color w:val="000000"/>
          <w:spacing w:val="-8"/>
          <w:sz w:val="22"/>
          <w:szCs w:val="22"/>
        </w:rPr>
        <w:br/>
      </w:r>
      <w:r w:rsidRPr="00A154E3">
        <w:rPr>
          <w:color w:val="000000"/>
          <w:sz w:val="22"/>
          <w:szCs w:val="22"/>
        </w:rPr>
        <w:t>Статьи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28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Определения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2</w:t>
      </w:r>
      <w:proofErr w:type="spellStart"/>
      <w:r w:rsidR="009524F6">
        <w:rPr>
          <w:color w:val="000000"/>
          <w:spacing w:val="-9"/>
          <w:sz w:val="22"/>
          <w:szCs w:val="22"/>
          <w:lang w:val="en-US"/>
        </w:rPr>
        <w:t>2</w:t>
      </w:r>
      <w:proofErr w:type="spellEnd"/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14" w:line="252" w:lineRule="exact"/>
        <w:ind w:left="684"/>
        <w:rPr>
          <w:color w:val="000000"/>
          <w:spacing w:val="-7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Применение</w:t>
      </w:r>
      <w:r w:rsidRPr="00A154E3">
        <w:rPr>
          <w:color w:val="000000"/>
          <w:sz w:val="22"/>
          <w:szCs w:val="22"/>
        </w:rPr>
        <w:tab/>
      </w:r>
      <w:r w:rsidR="00F078A1">
        <w:rPr>
          <w:color w:val="000000"/>
          <w:sz w:val="22"/>
          <w:szCs w:val="22"/>
          <w:lang w:val="en-US"/>
        </w:rPr>
        <w:t>.</w:t>
      </w:r>
      <w:r w:rsidRPr="00A154E3">
        <w:rPr>
          <w:color w:val="000000"/>
          <w:spacing w:val="-6"/>
          <w:sz w:val="22"/>
          <w:szCs w:val="22"/>
        </w:rPr>
        <w:t>2</w:t>
      </w:r>
      <w:r w:rsidR="009524F6" w:rsidRPr="00F078A1">
        <w:rPr>
          <w:color w:val="000000"/>
          <w:spacing w:val="-6"/>
          <w:sz w:val="22"/>
          <w:szCs w:val="22"/>
        </w:rPr>
        <w:t>2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4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Страна происхождения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13"/>
          <w:sz w:val="22"/>
          <w:szCs w:val="22"/>
        </w:rPr>
        <w:t>2</w:t>
      </w:r>
      <w:r w:rsidR="009524F6" w:rsidRPr="00F078A1">
        <w:rPr>
          <w:color w:val="000000"/>
          <w:spacing w:val="-13"/>
          <w:sz w:val="22"/>
          <w:szCs w:val="22"/>
        </w:rPr>
        <w:t>2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Стандарты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2</w:t>
      </w:r>
      <w:r w:rsidR="009524F6" w:rsidRPr="00F078A1">
        <w:rPr>
          <w:color w:val="000000"/>
          <w:spacing w:val="-9"/>
          <w:sz w:val="22"/>
          <w:szCs w:val="22"/>
        </w:rPr>
        <w:t>3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14" w:line="252" w:lineRule="exact"/>
        <w:ind w:left="684"/>
        <w:rPr>
          <w:color w:val="000000"/>
          <w:spacing w:val="-14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Использование контрактной документации и информации</w:t>
      </w:r>
      <w:r w:rsidRPr="00A154E3">
        <w:rPr>
          <w:color w:val="000000"/>
          <w:sz w:val="22"/>
          <w:szCs w:val="22"/>
        </w:rPr>
        <w:tab/>
      </w:r>
      <w:r w:rsidR="00F078A1" w:rsidRPr="00F078A1">
        <w:rPr>
          <w:color w:val="000000"/>
          <w:sz w:val="22"/>
          <w:szCs w:val="22"/>
        </w:rPr>
        <w:t>.</w:t>
      </w:r>
      <w:r w:rsidRPr="00A154E3">
        <w:rPr>
          <w:color w:val="000000"/>
          <w:spacing w:val="-6"/>
          <w:sz w:val="22"/>
          <w:szCs w:val="22"/>
        </w:rPr>
        <w:t>2</w:t>
      </w:r>
      <w:r w:rsidR="009524F6" w:rsidRPr="009524F6">
        <w:rPr>
          <w:color w:val="000000"/>
          <w:spacing w:val="-6"/>
          <w:sz w:val="22"/>
          <w:szCs w:val="22"/>
        </w:rPr>
        <w:t>3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4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Патентные права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6"/>
          <w:sz w:val="22"/>
          <w:szCs w:val="22"/>
        </w:rPr>
        <w:t>2</w:t>
      </w:r>
      <w:r w:rsidR="009524F6" w:rsidRPr="00F078A1">
        <w:rPr>
          <w:color w:val="000000"/>
          <w:spacing w:val="-6"/>
          <w:sz w:val="22"/>
          <w:szCs w:val="22"/>
        </w:rPr>
        <w:t>3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8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Гарантия на выполнение Контракта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2</w:t>
      </w:r>
      <w:r w:rsidR="009524F6">
        <w:rPr>
          <w:color w:val="000000"/>
          <w:spacing w:val="-9"/>
          <w:sz w:val="22"/>
          <w:szCs w:val="22"/>
          <w:lang w:val="en-US"/>
        </w:rPr>
        <w:t>4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18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Технический контроль и испытания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2</w:t>
      </w:r>
      <w:r w:rsidR="009524F6">
        <w:rPr>
          <w:color w:val="000000"/>
          <w:spacing w:val="-9"/>
          <w:sz w:val="22"/>
          <w:szCs w:val="22"/>
          <w:lang w:val="en-US"/>
        </w:rPr>
        <w:t>4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8"/>
          <w:sz w:val="22"/>
          <w:szCs w:val="22"/>
        </w:rPr>
      </w:pPr>
      <w:r w:rsidRPr="00A154E3">
        <w:rPr>
          <w:color w:val="000000"/>
          <w:spacing w:val="-1"/>
          <w:sz w:val="22"/>
          <w:szCs w:val="22"/>
        </w:rPr>
        <w:t>Упаковка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6"/>
          <w:sz w:val="22"/>
          <w:szCs w:val="22"/>
        </w:rPr>
        <w:t>2</w:t>
      </w:r>
      <w:r w:rsidR="009524F6">
        <w:rPr>
          <w:color w:val="000000"/>
          <w:spacing w:val="-6"/>
          <w:sz w:val="22"/>
          <w:szCs w:val="22"/>
          <w:lang w:val="en-US"/>
        </w:rPr>
        <w:t>5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7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Поставка и документация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6"/>
          <w:sz w:val="22"/>
          <w:szCs w:val="22"/>
        </w:rPr>
        <w:t>2</w:t>
      </w:r>
      <w:r w:rsidR="009524F6">
        <w:rPr>
          <w:color w:val="000000"/>
          <w:spacing w:val="-6"/>
          <w:sz w:val="22"/>
          <w:szCs w:val="22"/>
          <w:lang w:val="en-US"/>
        </w:rPr>
        <w:t>5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7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Страхование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13"/>
          <w:sz w:val="22"/>
          <w:szCs w:val="22"/>
        </w:rPr>
        <w:t>2</w:t>
      </w:r>
      <w:r w:rsidR="009524F6">
        <w:rPr>
          <w:color w:val="000000"/>
          <w:spacing w:val="-13"/>
          <w:sz w:val="22"/>
          <w:szCs w:val="22"/>
          <w:lang w:val="en-US"/>
        </w:rPr>
        <w:t>5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20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Транспортировка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2</w:t>
      </w:r>
      <w:r w:rsidR="009524F6">
        <w:rPr>
          <w:color w:val="000000"/>
          <w:spacing w:val="-9"/>
          <w:sz w:val="22"/>
          <w:szCs w:val="22"/>
          <w:lang w:val="en-US"/>
        </w:rPr>
        <w:t>5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7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Сопутствующие услуги</w:t>
      </w:r>
      <w:r w:rsidRPr="00A154E3">
        <w:rPr>
          <w:color w:val="000000"/>
          <w:sz w:val="22"/>
          <w:szCs w:val="22"/>
        </w:rPr>
        <w:tab/>
      </w:r>
      <w:r w:rsidR="00F078A1">
        <w:rPr>
          <w:color w:val="000000"/>
          <w:sz w:val="22"/>
          <w:szCs w:val="22"/>
          <w:lang w:val="en-US"/>
        </w:rPr>
        <w:t>.</w:t>
      </w:r>
      <w:r w:rsidRPr="00A154E3">
        <w:rPr>
          <w:color w:val="000000"/>
          <w:spacing w:val="-2"/>
          <w:sz w:val="22"/>
          <w:szCs w:val="22"/>
        </w:rPr>
        <w:t>2</w:t>
      </w:r>
      <w:r w:rsidR="009524F6">
        <w:rPr>
          <w:color w:val="000000"/>
          <w:spacing w:val="-2"/>
          <w:sz w:val="22"/>
          <w:szCs w:val="22"/>
          <w:lang w:val="en-US"/>
        </w:rPr>
        <w:t>5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20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Запасные части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6"/>
          <w:sz w:val="22"/>
          <w:szCs w:val="22"/>
        </w:rPr>
        <w:t>2</w:t>
      </w:r>
      <w:r w:rsidR="009524F6">
        <w:rPr>
          <w:color w:val="000000"/>
          <w:spacing w:val="-6"/>
          <w:sz w:val="22"/>
          <w:szCs w:val="22"/>
          <w:lang w:val="en-US"/>
        </w:rPr>
        <w:t>6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20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Гарантия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6"/>
          <w:sz w:val="22"/>
          <w:szCs w:val="22"/>
        </w:rPr>
        <w:t>2</w:t>
      </w:r>
      <w:r w:rsidR="009524F6">
        <w:rPr>
          <w:color w:val="000000"/>
          <w:spacing w:val="-6"/>
          <w:sz w:val="22"/>
          <w:szCs w:val="22"/>
          <w:lang w:val="en-US"/>
        </w:rPr>
        <w:t>6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14" w:line="252" w:lineRule="exact"/>
        <w:ind w:left="684"/>
        <w:rPr>
          <w:color w:val="000000"/>
          <w:spacing w:val="-20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Платеж</w:t>
      </w:r>
      <w:r w:rsidRPr="00A154E3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pacing w:val="-9"/>
          <w:sz w:val="22"/>
          <w:szCs w:val="22"/>
        </w:rPr>
        <w:t>2</w:t>
      </w:r>
      <w:r w:rsidR="009524F6">
        <w:rPr>
          <w:color w:val="000000"/>
          <w:spacing w:val="-9"/>
          <w:sz w:val="22"/>
          <w:szCs w:val="22"/>
          <w:lang w:val="en-US"/>
        </w:rPr>
        <w:t>7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20"/>
          <w:sz w:val="22"/>
          <w:szCs w:val="22"/>
        </w:rPr>
      </w:pPr>
      <w:r w:rsidRPr="00A154E3">
        <w:rPr>
          <w:color w:val="000000"/>
          <w:spacing w:val="-6"/>
          <w:sz w:val="22"/>
          <w:szCs w:val="22"/>
        </w:rPr>
        <w:t>Цены</w:t>
      </w:r>
      <w:r w:rsidRPr="00A154E3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pacing w:val="-6"/>
          <w:sz w:val="22"/>
          <w:szCs w:val="22"/>
        </w:rPr>
        <w:t>2</w:t>
      </w:r>
      <w:r w:rsidR="009524F6">
        <w:rPr>
          <w:color w:val="000000"/>
          <w:spacing w:val="-6"/>
          <w:sz w:val="22"/>
          <w:szCs w:val="22"/>
          <w:lang w:val="en-US"/>
        </w:rPr>
        <w:t>7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17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Изменения в контракте</w:t>
      </w:r>
      <w:r w:rsidRPr="00A154E3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pacing w:val="-20"/>
          <w:sz w:val="22"/>
          <w:szCs w:val="22"/>
        </w:rPr>
        <w:t>2</w:t>
      </w:r>
      <w:r w:rsidR="009524F6">
        <w:rPr>
          <w:color w:val="000000"/>
          <w:spacing w:val="-20"/>
          <w:sz w:val="22"/>
          <w:szCs w:val="22"/>
          <w:lang w:val="en-US"/>
        </w:rPr>
        <w:t>7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7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Внесение поправок в Контракт</w:t>
      </w:r>
      <w:r w:rsidRPr="00A154E3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pacing w:val="-20"/>
          <w:sz w:val="22"/>
          <w:szCs w:val="22"/>
        </w:rPr>
        <w:t>2</w:t>
      </w:r>
      <w:r w:rsidR="009524F6">
        <w:rPr>
          <w:color w:val="000000"/>
          <w:spacing w:val="-20"/>
          <w:sz w:val="22"/>
          <w:szCs w:val="22"/>
          <w:lang w:val="en-US"/>
        </w:rPr>
        <w:t>8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22"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Передача прав</w:t>
      </w:r>
      <w:r w:rsidRPr="00A154E3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pacing w:val="-20"/>
          <w:sz w:val="22"/>
          <w:szCs w:val="22"/>
        </w:rPr>
        <w:t>2</w:t>
      </w:r>
      <w:r w:rsidR="009524F6">
        <w:rPr>
          <w:color w:val="000000"/>
          <w:spacing w:val="-20"/>
          <w:sz w:val="22"/>
          <w:szCs w:val="22"/>
          <w:lang w:val="en-US"/>
        </w:rPr>
        <w:t>8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8"/>
          <w:sz w:val="22"/>
          <w:szCs w:val="22"/>
        </w:rPr>
      </w:pPr>
      <w:proofErr w:type="spellStart"/>
      <w:r w:rsidRPr="00A154E3">
        <w:rPr>
          <w:color w:val="000000"/>
          <w:spacing w:val="-2"/>
          <w:sz w:val="22"/>
          <w:szCs w:val="22"/>
        </w:rPr>
        <w:t>Субконтракты</w:t>
      </w:r>
      <w:proofErr w:type="spellEnd"/>
      <w:r w:rsidRPr="00A154E3">
        <w:rPr>
          <w:color w:val="000000"/>
          <w:sz w:val="22"/>
          <w:szCs w:val="22"/>
        </w:rPr>
        <w:tab/>
        <w:t xml:space="preserve"> </w:t>
      </w:r>
      <w:r w:rsidR="009524F6">
        <w:rPr>
          <w:color w:val="000000"/>
          <w:spacing w:val="-16"/>
          <w:sz w:val="22"/>
          <w:szCs w:val="22"/>
          <w:lang w:val="en-US"/>
        </w:rPr>
        <w:t>28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14"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Задержки с выполнением Контракта Поставщиком</w:t>
      </w:r>
      <w:r w:rsidRPr="00A154E3">
        <w:rPr>
          <w:color w:val="000000"/>
          <w:sz w:val="22"/>
          <w:szCs w:val="22"/>
        </w:rPr>
        <w:tab/>
        <w:t xml:space="preserve"> </w:t>
      </w:r>
      <w:r w:rsidR="009524F6" w:rsidRPr="009524F6">
        <w:rPr>
          <w:color w:val="000000"/>
          <w:spacing w:val="-9"/>
          <w:sz w:val="22"/>
          <w:szCs w:val="22"/>
        </w:rPr>
        <w:t>28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Заранее оцененные убытки</w:t>
      </w:r>
      <w:r w:rsidRPr="00A154E3">
        <w:rPr>
          <w:color w:val="000000"/>
          <w:sz w:val="22"/>
          <w:szCs w:val="22"/>
        </w:rPr>
        <w:tab/>
        <w:t xml:space="preserve"> </w:t>
      </w:r>
      <w:r w:rsidR="009524F6">
        <w:rPr>
          <w:color w:val="000000"/>
          <w:spacing w:val="-9"/>
          <w:sz w:val="22"/>
          <w:szCs w:val="22"/>
          <w:lang w:val="en-US"/>
        </w:rPr>
        <w:t>2</w:t>
      </w:r>
      <w:r w:rsidR="00BD524A">
        <w:rPr>
          <w:color w:val="000000"/>
          <w:spacing w:val="-9"/>
          <w:sz w:val="22"/>
          <w:szCs w:val="22"/>
          <w:lang w:val="en-US"/>
        </w:rPr>
        <w:t>9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Расторжение Контракта в силу невыполнения его условий</w:t>
      </w:r>
      <w:r w:rsidRPr="00A154E3">
        <w:rPr>
          <w:color w:val="000000"/>
          <w:sz w:val="22"/>
          <w:szCs w:val="22"/>
        </w:rPr>
        <w:tab/>
        <w:t xml:space="preserve"> </w:t>
      </w:r>
      <w:r w:rsidR="009524F6" w:rsidRPr="009524F6">
        <w:rPr>
          <w:color w:val="000000"/>
          <w:spacing w:val="-13"/>
          <w:sz w:val="22"/>
          <w:szCs w:val="22"/>
        </w:rPr>
        <w:t>29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Форс-мажорные обстоятельства</w:t>
      </w:r>
      <w:r w:rsidRPr="00A154E3">
        <w:rPr>
          <w:color w:val="000000"/>
          <w:sz w:val="22"/>
          <w:szCs w:val="22"/>
        </w:rPr>
        <w:tab/>
        <w:t xml:space="preserve"> </w:t>
      </w:r>
      <w:r w:rsidR="009524F6">
        <w:rPr>
          <w:color w:val="000000"/>
          <w:spacing w:val="-13"/>
          <w:sz w:val="22"/>
          <w:szCs w:val="22"/>
          <w:lang w:val="en-US"/>
        </w:rPr>
        <w:t>29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70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9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Расторжение Контракта в силу неплатежеспособности</w:t>
      </w:r>
      <w:r w:rsidRPr="00A154E3">
        <w:rPr>
          <w:color w:val="000000"/>
          <w:sz w:val="22"/>
          <w:szCs w:val="22"/>
        </w:rPr>
        <w:tab/>
        <w:t xml:space="preserve"> </w:t>
      </w:r>
      <w:r w:rsidR="009524F6" w:rsidRPr="009524F6">
        <w:rPr>
          <w:color w:val="000000"/>
          <w:spacing w:val="-13"/>
          <w:sz w:val="22"/>
          <w:szCs w:val="22"/>
        </w:rPr>
        <w:t>30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line="252" w:lineRule="exact"/>
        <w:ind w:left="684"/>
        <w:rPr>
          <w:color w:val="000000"/>
          <w:spacing w:val="-10"/>
          <w:sz w:val="22"/>
          <w:szCs w:val="22"/>
        </w:rPr>
      </w:pPr>
      <w:r w:rsidRPr="00A154E3">
        <w:rPr>
          <w:color w:val="000000"/>
          <w:spacing w:val="-4"/>
          <w:sz w:val="22"/>
          <w:szCs w:val="22"/>
        </w:rPr>
        <w:t>Расторжение Контракта по целесообразности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3</w:t>
      </w:r>
      <w:r w:rsidR="009524F6">
        <w:rPr>
          <w:color w:val="000000"/>
          <w:spacing w:val="-9"/>
          <w:sz w:val="22"/>
          <w:szCs w:val="22"/>
          <w:lang w:val="en-US"/>
        </w:rPr>
        <w:t>0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55"/>
        </w:tabs>
        <w:autoSpaceDE w:val="0"/>
        <w:autoSpaceDN w:val="0"/>
        <w:adjustRightInd w:val="0"/>
        <w:spacing w:before="14" w:line="252" w:lineRule="exact"/>
        <w:ind w:left="684"/>
        <w:rPr>
          <w:color w:val="000000"/>
          <w:spacing w:val="-11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Решение спорных вопросов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3</w:t>
      </w:r>
      <w:r w:rsidR="009524F6">
        <w:rPr>
          <w:color w:val="000000"/>
          <w:spacing w:val="-9"/>
          <w:sz w:val="22"/>
          <w:szCs w:val="22"/>
          <w:lang w:val="en-US"/>
        </w:rPr>
        <w:t>0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9"/>
          <w:sz w:val="22"/>
          <w:szCs w:val="22"/>
        </w:rPr>
      </w:pPr>
      <w:r w:rsidRPr="00A154E3">
        <w:rPr>
          <w:color w:val="000000"/>
          <w:spacing w:val="-1"/>
          <w:sz w:val="22"/>
          <w:szCs w:val="22"/>
        </w:rPr>
        <w:t>Официальный язык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6"/>
          <w:sz w:val="22"/>
          <w:szCs w:val="22"/>
        </w:rPr>
        <w:t>3</w:t>
      </w:r>
      <w:r w:rsidR="009524F6">
        <w:rPr>
          <w:color w:val="000000"/>
          <w:spacing w:val="-6"/>
          <w:sz w:val="22"/>
          <w:szCs w:val="22"/>
          <w:lang w:val="en-US"/>
        </w:rPr>
        <w:t>1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62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9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Применимое право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16"/>
          <w:sz w:val="22"/>
          <w:szCs w:val="22"/>
        </w:rPr>
        <w:t>3</w:t>
      </w:r>
      <w:r w:rsidR="009524F6">
        <w:rPr>
          <w:color w:val="000000"/>
          <w:spacing w:val="-16"/>
          <w:sz w:val="22"/>
          <w:szCs w:val="22"/>
          <w:lang w:val="en-US"/>
        </w:rPr>
        <w:t>1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55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2"/>
          <w:sz w:val="22"/>
          <w:szCs w:val="22"/>
        </w:rPr>
      </w:pPr>
      <w:r w:rsidRPr="00A154E3">
        <w:rPr>
          <w:color w:val="000000"/>
          <w:spacing w:val="-3"/>
          <w:sz w:val="22"/>
          <w:szCs w:val="22"/>
        </w:rPr>
        <w:t>Уведомления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13"/>
          <w:sz w:val="22"/>
          <w:szCs w:val="22"/>
        </w:rPr>
        <w:t>3</w:t>
      </w:r>
      <w:r w:rsidR="009524F6">
        <w:rPr>
          <w:color w:val="000000"/>
          <w:spacing w:val="-13"/>
          <w:sz w:val="22"/>
          <w:szCs w:val="22"/>
          <w:lang w:val="en-US"/>
        </w:rPr>
        <w:t>1</w:t>
      </w:r>
    </w:p>
    <w:p w:rsidR="005F6392" w:rsidRPr="00A154E3" w:rsidRDefault="005F6392" w:rsidP="00782B2D">
      <w:pPr>
        <w:widowControl w:val="0"/>
        <w:numPr>
          <w:ilvl w:val="0"/>
          <w:numId w:val="31"/>
        </w:numPr>
        <w:shd w:val="clear" w:color="auto" w:fill="FFFFFF"/>
        <w:tabs>
          <w:tab w:val="left" w:pos="1447"/>
          <w:tab w:val="left" w:leader="dot" w:pos="8755"/>
        </w:tabs>
        <w:autoSpaceDE w:val="0"/>
        <w:autoSpaceDN w:val="0"/>
        <w:adjustRightInd w:val="0"/>
        <w:spacing w:before="7" w:line="252" w:lineRule="exact"/>
        <w:ind w:left="684"/>
        <w:rPr>
          <w:color w:val="000000"/>
          <w:spacing w:val="-11"/>
          <w:sz w:val="22"/>
          <w:szCs w:val="22"/>
        </w:rPr>
      </w:pPr>
      <w:r w:rsidRPr="00A154E3">
        <w:rPr>
          <w:color w:val="000000"/>
          <w:spacing w:val="-2"/>
          <w:sz w:val="22"/>
          <w:szCs w:val="22"/>
        </w:rPr>
        <w:t>Налоги и пошлины</w:t>
      </w:r>
      <w:r w:rsidRPr="00A154E3">
        <w:rPr>
          <w:color w:val="000000"/>
          <w:sz w:val="22"/>
          <w:szCs w:val="22"/>
        </w:rPr>
        <w:tab/>
        <w:t xml:space="preserve"> </w:t>
      </w:r>
      <w:r w:rsidRPr="00A154E3">
        <w:rPr>
          <w:color w:val="000000"/>
          <w:spacing w:val="-9"/>
          <w:sz w:val="22"/>
          <w:szCs w:val="22"/>
        </w:rPr>
        <w:t>3</w:t>
      </w:r>
      <w:r w:rsidR="009524F6">
        <w:rPr>
          <w:color w:val="000000"/>
          <w:spacing w:val="-9"/>
          <w:sz w:val="22"/>
          <w:szCs w:val="22"/>
          <w:lang w:val="en-US"/>
        </w:rPr>
        <w:t>1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2210" w:right="2203" w:hanging="225"/>
        <w:jc w:val="center"/>
        <w:rPr>
          <w:b/>
          <w:bCs/>
          <w:sz w:val="22"/>
          <w:szCs w:val="22"/>
        </w:rPr>
      </w:pPr>
      <w:r>
        <w:rPr>
          <w:b/>
          <w:bCs/>
          <w:color w:val="000000"/>
          <w:spacing w:val="2"/>
          <w:sz w:val="21"/>
          <w:szCs w:val="21"/>
        </w:rPr>
        <w:br w:type="page"/>
      </w:r>
      <w:r w:rsidRPr="00A154E3">
        <w:rPr>
          <w:b/>
          <w:bCs/>
          <w:color w:val="000000"/>
          <w:spacing w:val="2"/>
          <w:sz w:val="22"/>
          <w:szCs w:val="22"/>
        </w:rPr>
        <w:t xml:space="preserve">РАЗДЕЛ </w:t>
      </w:r>
      <w:r w:rsidRPr="00A154E3">
        <w:rPr>
          <w:b/>
          <w:bCs/>
          <w:color w:val="000000"/>
          <w:spacing w:val="2"/>
          <w:sz w:val="22"/>
          <w:szCs w:val="22"/>
          <w:lang w:val="en-US"/>
        </w:rPr>
        <w:t>II</w:t>
      </w:r>
      <w:r w:rsidRPr="00A154E3">
        <w:rPr>
          <w:b/>
          <w:bCs/>
          <w:color w:val="000000"/>
          <w:spacing w:val="2"/>
          <w:sz w:val="22"/>
          <w:szCs w:val="22"/>
        </w:rPr>
        <w:t>. ОБЩИЕ УСЛОВИЯ КОНТРАКТА</w:t>
      </w:r>
    </w:p>
    <w:p w:rsidR="005F6392" w:rsidRPr="00A154E3" w:rsidRDefault="005F6392" w:rsidP="005F639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533" w:lineRule="exact"/>
        <w:rPr>
          <w:b/>
          <w:bCs/>
          <w:sz w:val="22"/>
          <w:szCs w:val="22"/>
        </w:rPr>
      </w:pPr>
      <w:r w:rsidRPr="00A154E3">
        <w:rPr>
          <w:b/>
          <w:bCs/>
          <w:color w:val="000000"/>
          <w:spacing w:val="4"/>
          <w:sz w:val="22"/>
          <w:szCs w:val="22"/>
        </w:rPr>
        <w:t>1.</w:t>
      </w:r>
      <w:r w:rsidRPr="00A154E3">
        <w:rPr>
          <w:b/>
          <w:bCs/>
          <w:color w:val="000000"/>
          <w:sz w:val="22"/>
          <w:szCs w:val="22"/>
        </w:rPr>
        <w:tab/>
      </w:r>
      <w:r w:rsidRPr="00A154E3">
        <w:rPr>
          <w:b/>
          <w:bCs/>
          <w:color w:val="000000"/>
          <w:spacing w:val="1"/>
          <w:sz w:val="22"/>
          <w:szCs w:val="22"/>
        </w:rPr>
        <w:t>Определения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09"/>
        <w:ind w:left="50"/>
        <w:rPr>
          <w:sz w:val="22"/>
          <w:szCs w:val="22"/>
        </w:rPr>
      </w:pPr>
      <w:r w:rsidRPr="00A154E3">
        <w:rPr>
          <w:color w:val="000000"/>
          <w:spacing w:val="3"/>
          <w:sz w:val="22"/>
          <w:szCs w:val="22"/>
        </w:rPr>
        <w:t>1.1</w:t>
      </w:r>
      <w:proofErr w:type="gramStart"/>
      <w:r w:rsidRPr="00A154E3">
        <w:rPr>
          <w:color w:val="000000"/>
          <w:spacing w:val="3"/>
          <w:sz w:val="22"/>
          <w:szCs w:val="22"/>
        </w:rPr>
        <w:tab/>
        <w:t>В</w:t>
      </w:r>
      <w:proofErr w:type="gramEnd"/>
      <w:r w:rsidRPr="00A154E3">
        <w:rPr>
          <w:color w:val="000000"/>
          <w:spacing w:val="3"/>
          <w:sz w:val="22"/>
          <w:szCs w:val="22"/>
        </w:rPr>
        <w:t xml:space="preserve"> данном контракте </w:t>
      </w:r>
      <w:r>
        <w:rPr>
          <w:color w:val="000000"/>
          <w:spacing w:val="3"/>
          <w:sz w:val="22"/>
          <w:szCs w:val="22"/>
        </w:rPr>
        <w:t xml:space="preserve">нижеперечисленные </w:t>
      </w:r>
      <w:r w:rsidRPr="00A154E3">
        <w:rPr>
          <w:color w:val="000000"/>
          <w:spacing w:val="3"/>
          <w:sz w:val="22"/>
          <w:szCs w:val="22"/>
        </w:rPr>
        <w:t>термины будут иметь следующее толкование:</w:t>
      </w:r>
    </w:p>
    <w:p w:rsidR="005F6392" w:rsidRPr="00A154E3" w:rsidRDefault="005F6392" w:rsidP="005F6392">
      <w:pPr>
        <w:widowControl w:val="0"/>
        <w:shd w:val="clear" w:color="auto" w:fill="FFFFFF"/>
        <w:tabs>
          <w:tab w:val="left" w:pos="1418"/>
          <w:tab w:val="left" w:pos="1843"/>
          <w:tab w:val="left" w:pos="2127"/>
          <w:tab w:val="left" w:pos="9214"/>
        </w:tabs>
        <w:autoSpaceDE w:val="0"/>
        <w:autoSpaceDN w:val="0"/>
        <w:adjustRightInd w:val="0"/>
        <w:spacing w:before="266"/>
        <w:ind w:left="1418" w:right="-13" w:hanging="704"/>
        <w:jc w:val="both"/>
        <w:rPr>
          <w:sz w:val="22"/>
          <w:szCs w:val="22"/>
        </w:rPr>
      </w:pPr>
      <w:r w:rsidRPr="00A154E3">
        <w:rPr>
          <w:color w:val="000000"/>
          <w:spacing w:val="-7"/>
          <w:sz w:val="22"/>
          <w:szCs w:val="22"/>
        </w:rPr>
        <w:t>(а)</w:t>
      </w:r>
      <w:r w:rsidRPr="00A154E3">
        <w:rPr>
          <w:color w:val="000000"/>
          <w:sz w:val="22"/>
          <w:szCs w:val="22"/>
        </w:rPr>
        <w:tab/>
      </w:r>
      <w:r w:rsidRPr="00D62911">
        <w:rPr>
          <w:color w:val="000000"/>
          <w:sz w:val="22"/>
          <w:szCs w:val="22"/>
        </w:rPr>
        <w:t xml:space="preserve">"Контракт" </w:t>
      </w:r>
      <w:r>
        <w:rPr>
          <w:color w:val="000000"/>
          <w:sz w:val="22"/>
          <w:szCs w:val="22"/>
        </w:rPr>
        <w:t xml:space="preserve"> </w:t>
      </w:r>
      <w:r w:rsidRPr="00D62911">
        <w:rPr>
          <w:color w:val="000000"/>
          <w:sz w:val="22"/>
          <w:szCs w:val="22"/>
        </w:rPr>
        <w:t>означает</w:t>
      </w:r>
      <w:r>
        <w:rPr>
          <w:color w:val="000000"/>
          <w:sz w:val="22"/>
          <w:szCs w:val="22"/>
        </w:rPr>
        <w:t xml:space="preserve"> </w:t>
      </w:r>
      <w:r w:rsidRPr="00D62911">
        <w:rPr>
          <w:color w:val="000000"/>
          <w:sz w:val="22"/>
          <w:szCs w:val="22"/>
        </w:rPr>
        <w:t xml:space="preserve">соглашение, </w:t>
      </w:r>
      <w:r>
        <w:rPr>
          <w:color w:val="000000"/>
          <w:sz w:val="22"/>
          <w:szCs w:val="22"/>
        </w:rPr>
        <w:t xml:space="preserve"> </w:t>
      </w:r>
      <w:r w:rsidRPr="00D62911">
        <w:rPr>
          <w:color w:val="000000"/>
          <w:sz w:val="22"/>
          <w:szCs w:val="22"/>
        </w:rPr>
        <w:t xml:space="preserve">достигнутое </w:t>
      </w:r>
      <w:r>
        <w:rPr>
          <w:color w:val="000000"/>
          <w:sz w:val="22"/>
          <w:szCs w:val="22"/>
        </w:rPr>
        <w:t xml:space="preserve"> </w:t>
      </w:r>
      <w:r w:rsidRPr="00D62911">
        <w:rPr>
          <w:color w:val="000000"/>
          <w:sz w:val="22"/>
          <w:szCs w:val="22"/>
        </w:rPr>
        <w:t xml:space="preserve">между </w:t>
      </w:r>
      <w:r>
        <w:rPr>
          <w:color w:val="000000"/>
          <w:sz w:val="22"/>
          <w:szCs w:val="22"/>
        </w:rPr>
        <w:t xml:space="preserve"> </w:t>
      </w:r>
      <w:r w:rsidRPr="00D62911">
        <w:rPr>
          <w:color w:val="000000"/>
          <w:sz w:val="22"/>
          <w:szCs w:val="22"/>
        </w:rPr>
        <w:t>Покупателем</w:t>
      </w:r>
      <w:r w:rsidR="006D7D31">
        <w:rPr>
          <w:color w:val="000000"/>
          <w:sz w:val="22"/>
          <w:szCs w:val="22"/>
        </w:rPr>
        <w:t>,</w:t>
      </w:r>
      <w:r w:rsidR="006D7D31" w:rsidRPr="006D7D31">
        <w:rPr>
          <w:color w:val="000000"/>
          <w:sz w:val="22"/>
          <w:szCs w:val="22"/>
        </w:rPr>
        <w:t xml:space="preserve"> </w:t>
      </w:r>
      <w:r w:rsidR="006D7D31">
        <w:rPr>
          <w:color w:val="000000"/>
          <w:sz w:val="22"/>
          <w:szCs w:val="22"/>
        </w:rPr>
        <w:t>Плательщиком и</w:t>
      </w:r>
      <w:r>
        <w:rPr>
          <w:color w:val="000000"/>
          <w:sz w:val="22"/>
          <w:szCs w:val="22"/>
        </w:rPr>
        <w:t xml:space="preserve"> </w:t>
      </w:r>
      <w:r w:rsidRPr="00A154E3">
        <w:rPr>
          <w:color w:val="000000"/>
          <w:sz w:val="22"/>
          <w:szCs w:val="22"/>
        </w:rPr>
        <w:t xml:space="preserve">Поставщиком  зафиксированное в Форме контракта, </w:t>
      </w:r>
      <w:r>
        <w:rPr>
          <w:color w:val="000000"/>
          <w:sz w:val="22"/>
          <w:szCs w:val="22"/>
        </w:rPr>
        <w:t xml:space="preserve"> </w:t>
      </w:r>
      <w:r w:rsidRPr="00A154E3">
        <w:rPr>
          <w:color w:val="000000"/>
          <w:sz w:val="22"/>
          <w:szCs w:val="22"/>
        </w:rPr>
        <w:t xml:space="preserve">подписанного сторонами со </w:t>
      </w:r>
      <w:r>
        <w:rPr>
          <w:color w:val="000000"/>
          <w:sz w:val="22"/>
          <w:szCs w:val="22"/>
        </w:rPr>
        <w:t xml:space="preserve"> </w:t>
      </w:r>
      <w:r w:rsidRPr="00A154E3">
        <w:rPr>
          <w:color w:val="000000"/>
          <w:sz w:val="22"/>
          <w:szCs w:val="22"/>
        </w:rPr>
        <w:t xml:space="preserve">всеми приложениями и дополнениями к нему, а также со всей документацией, на </w:t>
      </w:r>
      <w:r>
        <w:rPr>
          <w:color w:val="000000"/>
          <w:sz w:val="22"/>
          <w:szCs w:val="22"/>
        </w:rPr>
        <w:t>к</w:t>
      </w:r>
      <w:r w:rsidRPr="00A154E3">
        <w:rPr>
          <w:color w:val="000000"/>
          <w:sz w:val="22"/>
          <w:szCs w:val="22"/>
        </w:rPr>
        <w:t>оторую в Контракте есть ссылки;</w:t>
      </w:r>
    </w:p>
    <w:p w:rsidR="005F6392" w:rsidRPr="00D629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74" w:line="252" w:lineRule="exact"/>
        <w:ind w:left="1418" w:hanging="705"/>
        <w:jc w:val="both"/>
        <w:rPr>
          <w:sz w:val="22"/>
          <w:szCs w:val="22"/>
        </w:rPr>
      </w:pPr>
      <w:r w:rsidRPr="00A154E3">
        <w:rPr>
          <w:color w:val="000000"/>
          <w:spacing w:val="10"/>
          <w:sz w:val="22"/>
          <w:szCs w:val="22"/>
        </w:rPr>
        <w:t>(</w:t>
      </w:r>
      <w:r>
        <w:rPr>
          <w:color w:val="000000"/>
          <w:spacing w:val="10"/>
          <w:sz w:val="22"/>
          <w:szCs w:val="22"/>
          <w:lang w:val="en-US"/>
        </w:rPr>
        <w:t>b</w:t>
      </w:r>
      <w:r w:rsidRPr="00A154E3">
        <w:rPr>
          <w:color w:val="000000"/>
          <w:spacing w:val="10"/>
          <w:sz w:val="22"/>
          <w:szCs w:val="22"/>
        </w:rPr>
        <w:t>)</w:t>
      </w:r>
      <w:r w:rsidRPr="00D62911">
        <w:rPr>
          <w:color w:val="000000"/>
          <w:spacing w:val="10"/>
          <w:sz w:val="22"/>
          <w:szCs w:val="22"/>
        </w:rPr>
        <w:tab/>
      </w:r>
      <w:r w:rsidRPr="00D62911">
        <w:rPr>
          <w:color w:val="000000"/>
          <w:sz w:val="22"/>
          <w:szCs w:val="22"/>
        </w:rPr>
        <w:t xml:space="preserve">"Контрактная цена" </w:t>
      </w:r>
      <w:r w:rsidRPr="005B679A">
        <w:rPr>
          <w:color w:val="000000"/>
          <w:sz w:val="22"/>
          <w:szCs w:val="22"/>
        </w:rPr>
        <w:t xml:space="preserve"> </w:t>
      </w:r>
      <w:r w:rsidRPr="00D62911">
        <w:rPr>
          <w:color w:val="000000"/>
          <w:sz w:val="22"/>
          <w:szCs w:val="22"/>
        </w:rPr>
        <w:t>означает цену, которая должна быть выплачена Поставщику в рамках Контракта за полное и надлежащее выполнение своих контрактных обязательств;</w:t>
      </w:r>
    </w:p>
    <w:p w:rsidR="005F6392" w:rsidRPr="005B679A" w:rsidRDefault="005F6392" w:rsidP="005F6392">
      <w:pPr>
        <w:widowControl w:val="0"/>
        <w:shd w:val="clear" w:color="auto" w:fill="FFFFFF"/>
        <w:tabs>
          <w:tab w:val="left" w:pos="1476"/>
        </w:tabs>
        <w:autoSpaceDE w:val="0"/>
        <w:autoSpaceDN w:val="0"/>
        <w:adjustRightInd w:val="0"/>
        <w:spacing w:before="266"/>
        <w:ind w:left="706"/>
        <w:rPr>
          <w:sz w:val="22"/>
          <w:szCs w:val="22"/>
        </w:rPr>
      </w:pPr>
      <w:r w:rsidRPr="005B679A">
        <w:rPr>
          <w:color w:val="000000"/>
          <w:sz w:val="22"/>
          <w:szCs w:val="22"/>
        </w:rPr>
        <w:t>(с)</w:t>
      </w:r>
      <w:r w:rsidRPr="005B679A">
        <w:rPr>
          <w:color w:val="000000"/>
          <w:sz w:val="22"/>
          <w:szCs w:val="22"/>
        </w:rPr>
        <w:tab/>
        <w:t>"Товары"   означают   все   механизмы,   оборудование   и/или  другие материалы,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14"/>
        <w:ind w:left="1469"/>
        <w:rPr>
          <w:sz w:val="22"/>
          <w:szCs w:val="22"/>
        </w:rPr>
      </w:pPr>
      <w:proofErr w:type="gramStart"/>
      <w:r w:rsidRPr="00A154E3">
        <w:rPr>
          <w:color w:val="000000"/>
          <w:spacing w:val="3"/>
          <w:sz w:val="22"/>
          <w:szCs w:val="22"/>
        </w:rPr>
        <w:t>которые</w:t>
      </w:r>
      <w:proofErr w:type="gramEnd"/>
      <w:r w:rsidRPr="00A154E3">
        <w:rPr>
          <w:color w:val="000000"/>
          <w:spacing w:val="3"/>
          <w:sz w:val="22"/>
          <w:szCs w:val="22"/>
        </w:rPr>
        <w:t xml:space="preserve"> Поставщик должен поставить Покупателю в рамках Контракта;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74" w:line="252" w:lineRule="exact"/>
        <w:ind w:left="1462" w:hanging="756"/>
        <w:jc w:val="both"/>
        <w:rPr>
          <w:sz w:val="22"/>
          <w:szCs w:val="22"/>
        </w:rPr>
      </w:pPr>
      <w:r w:rsidRPr="00A154E3">
        <w:rPr>
          <w:color w:val="000000"/>
          <w:spacing w:val="5"/>
          <w:sz w:val="22"/>
          <w:szCs w:val="22"/>
        </w:rPr>
        <w:t>(</w:t>
      </w:r>
      <w:r>
        <w:rPr>
          <w:color w:val="000000"/>
          <w:spacing w:val="5"/>
          <w:sz w:val="22"/>
          <w:szCs w:val="22"/>
          <w:lang w:val="en-US"/>
        </w:rPr>
        <w:t>d</w:t>
      </w:r>
      <w:r w:rsidRPr="00A154E3">
        <w:rPr>
          <w:color w:val="000000"/>
          <w:spacing w:val="5"/>
          <w:sz w:val="22"/>
          <w:szCs w:val="22"/>
        </w:rPr>
        <w:t>)</w:t>
      </w:r>
      <w:r w:rsidRPr="00B71363">
        <w:rPr>
          <w:color w:val="000000"/>
          <w:spacing w:val="5"/>
          <w:sz w:val="22"/>
          <w:szCs w:val="22"/>
        </w:rPr>
        <w:tab/>
      </w:r>
      <w:r w:rsidRPr="00B71363">
        <w:rPr>
          <w:color w:val="000000"/>
          <w:sz w:val="22"/>
          <w:szCs w:val="22"/>
        </w:rPr>
        <w:t>"Услуги" означают содействующие поставке товаров услуги, такие</w:t>
      </w:r>
      <w:r w:rsidRPr="00A154E3">
        <w:rPr>
          <w:color w:val="000000"/>
          <w:spacing w:val="5"/>
          <w:sz w:val="22"/>
          <w:szCs w:val="22"/>
        </w:rPr>
        <w:t xml:space="preserve">, например, </w:t>
      </w:r>
      <w:r w:rsidRPr="00B71363">
        <w:rPr>
          <w:color w:val="000000"/>
          <w:sz w:val="22"/>
          <w:szCs w:val="22"/>
        </w:rPr>
        <w:t xml:space="preserve">как транспортировка и страхование, и любые другие вспомогательные услуги, включающие, например, монтаж, пуск в эксплуатацию, оказание технического содействия,   обучение   и   другие   подобного   рода   обязанности   Поставщика, </w:t>
      </w:r>
      <w:r>
        <w:rPr>
          <w:color w:val="000000"/>
          <w:sz w:val="22"/>
          <w:szCs w:val="22"/>
        </w:rPr>
        <w:t>пре</w:t>
      </w:r>
      <w:r w:rsidRPr="00B71363">
        <w:rPr>
          <w:color w:val="000000"/>
          <w:sz w:val="22"/>
          <w:szCs w:val="22"/>
        </w:rPr>
        <w:t>дусм</w:t>
      </w:r>
      <w:r>
        <w:rPr>
          <w:color w:val="000000"/>
          <w:sz w:val="22"/>
          <w:szCs w:val="22"/>
        </w:rPr>
        <w:t>о</w:t>
      </w:r>
      <w:r w:rsidRPr="00B71363">
        <w:rPr>
          <w:color w:val="000000"/>
          <w:sz w:val="22"/>
          <w:szCs w:val="22"/>
        </w:rPr>
        <w:t>тренные данным Контрактом</w:t>
      </w:r>
      <w:r w:rsidRPr="00A154E3">
        <w:rPr>
          <w:color w:val="000000"/>
          <w:sz w:val="22"/>
          <w:szCs w:val="22"/>
        </w:rPr>
        <w:t>;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74"/>
        <w:ind w:left="1469" w:hanging="760"/>
        <w:rPr>
          <w:sz w:val="22"/>
          <w:szCs w:val="22"/>
        </w:rPr>
      </w:pPr>
      <w:r>
        <w:rPr>
          <w:color w:val="000000"/>
          <w:spacing w:val="3"/>
          <w:sz w:val="22"/>
          <w:szCs w:val="22"/>
        </w:rPr>
        <w:t>(</w:t>
      </w:r>
      <w:r>
        <w:rPr>
          <w:color w:val="000000"/>
          <w:spacing w:val="3"/>
          <w:sz w:val="22"/>
          <w:szCs w:val="22"/>
          <w:lang w:val="en-US"/>
        </w:rPr>
        <w:t>e</w:t>
      </w:r>
      <w:r>
        <w:rPr>
          <w:color w:val="000000"/>
          <w:spacing w:val="3"/>
          <w:sz w:val="22"/>
          <w:szCs w:val="22"/>
        </w:rPr>
        <w:t>)</w:t>
      </w:r>
      <w:r w:rsidRPr="00B71363">
        <w:rPr>
          <w:color w:val="000000"/>
          <w:spacing w:val="3"/>
          <w:sz w:val="22"/>
          <w:szCs w:val="22"/>
        </w:rPr>
        <w:tab/>
      </w:r>
      <w:r w:rsidRPr="00B71363">
        <w:rPr>
          <w:color w:val="000000"/>
          <w:sz w:val="22"/>
          <w:szCs w:val="22"/>
        </w:rPr>
        <w:t>"ОУК" означает Общие условия контракта, содержащиеся в настоящем разделе;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66" w:lineRule="exact"/>
        <w:ind w:left="1469" w:hanging="760"/>
        <w:jc w:val="both"/>
        <w:rPr>
          <w:sz w:val="22"/>
          <w:szCs w:val="22"/>
        </w:rPr>
      </w:pPr>
      <w:r w:rsidRPr="00B71363">
        <w:rPr>
          <w:color w:val="000000"/>
          <w:spacing w:val="3"/>
          <w:sz w:val="22"/>
          <w:szCs w:val="22"/>
        </w:rPr>
        <w:t>(</w:t>
      </w:r>
      <w:r>
        <w:rPr>
          <w:color w:val="000000"/>
          <w:spacing w:val="3"/>
          <w:sz w:val="22"/>
          <w:szCs w:val="22"/>
          <w:lang w:val="en-US"/>
        </w:rPr>
        <w:t>f</w:t>
      </w:r>
      <w:r w:rsidRPr="00B71363">
        <w:rPr>
          <w:color w:val="000000"/>
          <w:spacing w:val="3"/>
          <w:sz w:val="22"/>
          <w:szCs w:val="22"/>
        </w:rPr>
        <w:t>)</w:t>
      </w:r>
      <w:r w:rsidRPr="00B71363">
        <w:rPr>
          <w:color w:val="000000"/>
          <w:spacing w:val="3"/>
          <w:sz w:val="22"/>
          <w:szCs w:val="22"/>
        </w:rPr>
        <w:tab/>
      </w:r>
      <w:r w:rsidRPr="00A154E3">
        <w:rPr>
          <w:color w:val="000000"/>
          <w:spacing w:val="3"/>
          <w:sz w:val="22"/>
          <w:szCs w:val="22"/>
        </w:rPr>
        <w:t>"СУК" означает Специальные (особые) условия контракта, включающие Данные по контракту и информацию/требования конкретно для данного контракта;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38" w:line="266" w:lineRule="exact"/>
        <w:ind w:left="1469" w:hanging="770"/>
        <w:jc w:val="both"/>
        <w:rPr>
          <w:sz w:val="22"/>
          <w:szCs w:val="22"/>
        </w:rPr>
      </w:pPr>
      <w:r w:rsidRPr="00A154E3">
        <w:rPr>
          <w:color w:val="000000"/>
          <w:spacing w:val="10"/>
          <w:sz w:val="22"/>
          <w:szCs w:val="22"/>
        </w:rPr>
        <w:t>(</w:t>
      </w:r>
      <w:r>
        <w:rPr>
          <w:color w:val="000000"/>
          <w:spacing w:val="10"/>
          <w:sz w:val="22"/>
          <w:szCs w:val="22"/>
          <w:lang w:val="en-US"/>
        </w:rPr>
        <w:t>g</w:t>
      </w:r>
      <w:r w:rsidRPr="00A154E3">
        <w:rPr>
          <w:color w:val="000000"/>
          <w:spacing w:val="10"/>
          <w:sz w:val="22"/>
          <w:szCs w:val="22"/>
        </w:rPr>
        <w:t>)</w:t>
      </w:r>
      <w:r w:rsidRPr="005966F0">
        <w:rPr>
          <w:color w:val="000000"/>
          <w:spacing w:val="10"/>
          <w:sz w:val="22"/>
          <w:szCs w:val="22"/>
        </w:rPr>
        <w:tab/>
      </w:r>
      <w:r w:rsidRPr="005966F0">
        <w:rPr>
          <w:color w:val="000000"/>
          <w:sz w:val="22"/>
          <w:szCs w:val="22"/>
        </w:rPr>
        <w:t>"Покупатель" означает организацию, осуществляющую закупку Товаров и Услуг в соответствии с Контрактом</w:t>
      </w:r>
      <w:r w:rsidRPr="00A154E3">
        <w:rPr>
          <w:color w:val="000000"/>
          <w:spacing w:val="2"/>
          <w:sz w:val="22"/>
          <w:szCs w:val="22"/>
        </w:rPr>
        <w:t>;</w:t>
      </w:r>
    </w:p>
    <w:p w:rsidR="005F6392" w:rsidRPr="00A154E3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698"/>
        <w:rPr>
          <w:sz w:val="22"/>
          <w:szCs w:val="22"/>
        </w:rPr>
      </w:pPr>
      <w:r w:rsidRPr="00A154E3">
        <w:rPr>
          <w:color w:val="000000"/>
          <w:spacing w:val="2"/>
          <w:sz w:val="22"/>
          <w:szCs w:val="22"/>
        </w:rPr>
        <w:t>(</w:t>
      </w:r>
      <w:r>
        <w:rPr>
          <w:color w:val="000000"/>
          <w:spacing w:val="2"/>
          <w:sz w:val="22"/>
          <w:szCs w:val="22"/>
          <w:lang w:val="en-US"/>
        </w:rPr>
        <w:t>h</w:t>
      </w:r>
      <w:r w:rsidRPr="00A154E3">
        <w:rPr>
          <w:color w:val="000000"/>
          <w:spacing w:val="2"/>
          <w:sz w:val="22"/>
          <w:szCs w:val="22"/>
        </w:rPr>
        <w:t xml:space="preserve">)         </w:t>
      </w:r>
      <w:r w:rsidRPr="005966F0">
        <w:rPr>
          <w:color w:val="000000"/>
          <w:sz w:val="22"/>
          <w:szCs w:val="22"/>
        </w:rPr>
        <w:t>"Страна Покупателя" означает страну, указанную в СУК</w:t>
      </w:r>
      <w:r w:rsidRPr="00A154E3">
        <w:rPr>
          <w:color w:val="000000"/>
          <w:spacing w:val="2"/>
          <w:sz w:val="22"/>
          <w:szCs w:val="22"/>
        </w:rPr>
        <w:t>;</w:t>
      </w:r>
    </w:p>
    <w:p w:rsidR="005F6392" w:rsidRPr="005966F0" w:rsidRDefault="005F6392" w:rsidP="005F6392">
      <w:pPr>
        <w:widowControl w:val="0"/>
        <w:shd w:val="clear" w:color="auto" w:fill="FFFFFF"/>
        <w:tabs>
          <w:tab w:val="left" w:pos="1476"/>
        </w:tabs>
        <w:autoSpaceDE w:val="0"/>
        <w:autoSpaceDN w:val="0"/>
        <w:adjustRightInd w:val="0"/>
        <w:spacing w:before="274"/>
        <w:ind w:left="698"/>
        <w:rPr>
          <w:sz w:val="22"/>
          <w:szCs w:val="22"/>
        </w:rPr>
      </w:pPr>
      <w:r w:rsidRPr="00A154E3">
        <w:rPr>
          <w:color w:val="000000"/>
          <w:spacing w:val="-18"/>
          <w:sz w:val="22"/>
          <w:szCs w:val="22"/>
        </w:rPr>
        <w:t>(</w:t>
      </w:r>
      <w:proofErr w:type="spellStart"/>
      <w:r>
        <w:rPr>
          <w:color w:val="000000"/>
          <w:spacing w:val="-18"/>
          <w:sz w:val="22"/>
          <w:szCs w:val="22"/>
          <w:lang w:val="en-US"/>
        </w:rPr>
        <w:t>i</w:t>
      </w:r>
      <w:proofErr w:type="spellEnd"/>
      <w:r w:rsidRPr="005966F0">
        <w:rPr>
          <w:color w:val="000000"/>
          <w:spacing w:val="-18"/>
          <w:sz w:val="22"/>
          <w:szCs w:val="22"/>
        </w:rPr>
        <w:t>)</w:t>
      </w:r>
      <w:r w:rsidRPr="00A154E3">
        <w:rPr>
          <w:color w:val="000000"/>
          <w:sz w:val="22"/>
          <w:szCs w:val="22"/>
        </w:rPr>
        <w:tab/>
      </w:r>
      <w:r w:rsidRPr="005966F0">
        <w:rPr>
          <w:color w:val="000000"/>
          <w:sz w:val="22"/>
          <w:szCs w:val="22"/>
        </w:rPr>
        <w:t>"Поставщик" означает отдельное лицо или фирму, поставляющую Товары    и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14"/>
        <w:ind w:left="1454"/>
        <w:rPr>
          <w:sz w:val="22"/>
          <w:szCs w:val="22"/>
        </w:rPr>
      </w:pPr>
      <w:r w:rsidRPr="005966F0">
        <w:rPr>
          <w:color w:val="000000"/>
          <w:sz w:val="22"/>
          <w:szCs w:val="22"/>
        </w:rPr>
        <w:t>Услуги в рамках данного Контракта;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66" w:lineRule="exact"/>
        <w:ind w:left="1447" w:right="14" w:hanging="756"/>
        <w:jc w:val="both"/>
        <w:rPr>
          <w:sz w:val="22"/>
          <w:szCs w:val="22"/>
        </w:rPr>
      </w:pPr>
      <w:r w:rsidRPr="00A154E3">
        <w:rPr>
          <w:color w:val="000000"/>
          <w:spacing w:val="15"/>
          <w:sz w:val="22"/>
          <w:szCs w:val="22"/>
        </w:rPr>
        <w:t>(</w:t>
      </w:r>
      <w:r>
        <w:rPr>
          <w:color w:val="000000"/>
          <w:spacing w:val="15"/>
          <w:sz w:val="22"/>
          <w:szCs w:val="22"/>
          <w:lang w:val="en-US"/>
        </w:rPr>
        <w:t>j</w:t>
      </w:r>
      <w:r w:rsidRPr="00A154E3">
        <w:rPr>
          <w:color w:val="000000"/>
          <w:spacing w:val="15"/>
          <w:sz w:val="22"/>
          <w:szCs w:val="22"/>
        </w:rPr>
        <w:t>)</w:t>
      </w:r>
      <w:r w:rsidRPr="005966F0">
        <w:rPr>
          <w:color w:val="000000"/>
          <w:spacing w:val="15"/>
          <w:sz w:val="22"/>
          <w:szCs w:val="22"/>
        </w:rPr>
        <w:tab/>
      </w:r>
      <w:r w:rsidRPr="005966F0">
        <w:rPr>
          <w:color w:val="000000"/>
          <w:sz w:val="22"/>
          <w:szCs w:val="22"/>
        </w:rPr>
        <w:t>"Всемирный банк" означает Международный банк реконструкции и развития (МБРР)/Международную ассоциацию развития (МАР);</w:t>
      </w:r>
    </w:p>
    <w:p w:rsidR="005F639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54" w:right="7" w:hanging="763"/>
        <w:jc w:val="both"/>
        <w:rPr>
          <w:color w:val="000000"/>
          <w:sz w:val="22"/>
          <w:szCs w:val="22"/>
        </w:rPr>
      </w:pPr>
      <w:r w:rsidRPr="00A154E3">
        <w:rPr>
          <w:color w:val="000000"/>
          <w:spacing w:val="6"/>
          <w:sz w:val="22"/>
          <w:szCs w:val="22"/>
        </w:rPr>
        <w:t>(</w:t>
      </w:r>
      <w:r>
        <w:rPr>
          <w:color w:val="000000"/>
          <w:spacing w:val="6"/>
          <w:sz w:val="22"/>
          <w:szCs w:val="22"/>
          <w:lang w:val="en-US"/>
        </w:rPr>
        <w:t>k</w:t>
      </w:r>
      <w:r w:rsidRPr="00A154E3">
        <w:rPr>
          <w:color w:val="000000"/>
          <w:spacing w:val="6"/>
          <w:sz w:val="22"/>
          <w:szCs w:val="22"/>
        </w:rPr>
        <w:t>)</w:t>
      </w:r>
      <w:r w:rsidRPr="005966F0">
        <w:rPr>
          <w:color w:val="000000"/>
          <w:spacing w:val="6"/>
          <w:sz w:val="22"/>
          <w:szCs w:val="22"/>
        </w:rPr>
        <w:tab/>
      </w:r>
      <w:r w:rsidRPr="005966F0">
        <w:rPr>
          <w:color w:val="000000"/>
          <w:sz w:val="22"/>
          <w:szCs w:val="22"/>
        </w:rPr>
        <w:t>"Руководство по закупкам" означает последнюю редакцию сборника процедур, изданного Всемирным банком, для закупок по займам Всемирного банка и кредитам МАР.</w:t>
      </w:r>
    </w:p>
    <w:p w:rsidR="006D7D31" w:rsidRPr="00DB1707" w:rsidRDefault="006D7D31" w:rsidP="006D7D31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54" w:right="7" w:hanging="763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(</w:t>
      </w:r>
      <w:r>
        <w:rPr>
          <w:color w:val="000000"/>
          <w:sz w:val="22"/>
          <w:szCs w:val="22"/>
          <w:lang w:val="en-US"/>
        </w:rPr>
        <w:t>l</w:t>
      </w:r>
      <w:r>
        <w:rPr>
          <w:color w:val="000000"/>
          <w:sz w:val="22"/>
          <w:szCs w:val="22"/>
        </w:rPr>
        <w:t>)         «Плательщик» означает организацию, производящую платежи по Контракту.</w:t>
      </w:r>
    </w:p>
    <w:p w:rsidR="006D7D31" w:rsidRDefault="006D7D31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54" w:right="7" w:hanging="763"/>
        <w:jc w:val="both"/>
        <w:rPr>
          <w:color w:val="000000"/>
          <w:sz w:val="22"/>
          <w:szCs w:val="22"/>
        </w:rPr>
      </w:pPr>
    </w:p>
    <w:p w:rsidR="005F6392" w:rsidRPr="005966F0" w:rsidRDefault="005F6392" w:rsidP="005F6392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74"/>
        <w:rPr>
          <w:b/>
          <w:bCs/>
          <w:sz w:val="22"/>
          <w:szCs w:val="22"/>
        </w:rPr>
      </w:pPr>
      <w:r w:rsidRPr="005966F0">
        <w:rPr>
          <w:b/>
          <w:bCs/>
          <w:color w:val="000000"/>
          <w:spacing w:val="-4"/>
          <w:sz w:val="22"/>
          <w:szCs w:val="22"/>
        </w:rPr>
        <w:t>2.</w:t>
      </w:r>
      <w:r w:rsidRPr="005966F0">
        <w:rPr>
          <w:b/>
          <w:bCs/>
          <w:color w:val="000000"/>
          <w:sz w:val="22"/>
          <w:szCs w:val="22"/>
        </w:rPr>
        <w:tab/>
      </w:r>
      <w:r w:rsidRPr="005966F0">
        <w:rPr>
          <w:b/>
          <w:bCs/>
          <w:color w:val="000000"/>
          <w:spacing w:val="4"/>
          <w:sz w:val="22"/>
          <w:szCs w:val="22"/>
        </w:rPr>
        <w:t>Применение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66" w:lineRule="exact"/>
        <w:ind w:left="698" w:hanging="698"/>
        <w:rPr>
          <w:sz w:val="22"/>
          <w:szCs w:val="22"/>
        </w:rPr>
      </w:pPr>
      <w:r w:rsidRPr="00A154E3">
        <w:rPr>
          <w:color w:val="000000"/>
          <w:spacing w:val="3"/>
          <w:sz w:val="22"/>
          <w:szCs w:val="22"/>
        </w:rPr>
        <w:t xml:space="preserve">2.1       </w:t>
      </w:r>
      <w:r w:rsidRPr="005966F0">
        <w:rPr>
          <w:color w:val="000000"/>
          <w:sz w:val="22"/>
          <w:szCs w:val="22"/>
        </w:rPr>
        <w:t>Настоящие общие условия применяются постольку, поскольку другие разделы контракта не носят по отношению к ним превалирующего характера.</w:t>
      </w:r>
    </w:p>
    <w:p w:rsidR="005F6392" w:rsidRPr="00195983" w:rsidRDefault="005F6392" w:rsidP="00964D24">
      <w:pPr>
        <w:keepNext/>
        <w:widowControl w:val="0"/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480"/>
        <w:ind w:left="6"/>
        <w:rPr>
          <w:b/>
          <w:bCs/>
          <w:color w:val="000000"/>
          <w:spacing w:val="1"/>
          <w:sz w:val="22"/>
          <w:szCs w:val="22"/>
        </w:rPr>
      </w:pPr>
      <w:r w:rsidRPr="005966F0">
        <w:rPr>
          <w:b/>
          <w:bCs/>
          <w:color w:val="000000"/>
          <w:spacing w:val="-8"/>
          <w:sz w:val="22"/>
          <w:szCs w:val="22"/>
        </w:rPr>
        <w:t>3.</w:t>
      </w:r>
      <w:r w:rsidRPr="005966F0">
        <w:rPr>
          <w:b/>
          <w:bCs/>
          <w:color w:val="000000"/>
          <w:sz w:val="22"/>
          <w:szCs w:val="22"/>
        </w:rPr>
        <w:tab/>
      </w:r>
      <w:r w:rsidRPr="005966F0">
        <w:rPr>
          <w:b/>
          <w:bCs/>
          <w:color w:val="000000"/>
          <w:spacing w:val="1"/>
          <w:sz w:val="22"/>
          <w:szCs w:val="22"/>
        </w:rPr>
        <w:t>Страна происхождения</w:t>
      </w:r>
    </w:p>
    <w:p w:rsidR="005F6392" w:rsidRPr="005966F0" w:rsidRDefault="005F6392" w:rsidP="00964D24">
      <w:pPr>
        <w:widowControl w:val="0"/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180"/>
        <w:ind w:left="6"/>
        <w:rPr>
          <w:sz w:val="22"/>
          <w:szCs w:val="22"/>
        </w:rPr>
      </w:pPr>
      <w:r w:rsidRPr="005966F0">
        <w:rPr>
          <w:color w:val="000000"/>
          <w:spacing w:val="11"/>
          <w:sz w:val="22"/>
          <w:szCs w:val="22"/>
        </w:rPr>
        <w:t>3.1</w:t>
      </w:r>
      <w:proofErr w:type="gramStart"/>
      <w:r w:rsidRPr="005966F0">
        <w:rPr>
          <w:color w:val="000000"/>
          <w:spacing w:val="11"/>
          <w:sz w:val="22"/>
          <w:szCs w:val="22"/>
        </w:rPr>
        <w:tab/>
      </w:r>
      <w:r w:rsidRPr="005966F0">
        <w:rPr>
          <w:color w:val="000000"/>
          <w:spacing w:val="-3"/>
          <w:sz w:val="22"/>
          <w:szCs w:val="22"/>
        </w:rPr>
        <w:t>В</w:t>
      </w:r>
      <w:proofErr w:type="gramEnd"/>
      <w:r w:rsidRPr="005966F0">
        <w:rPr>
          <w:color w:val="000000"/>
          <w:spacing w:val="-3"/>
          <w:sz w:val="22"/>
          <w:szCs w:val="22"/>
        </w:rPr>
        <w:t xml:space="preserve">се товары и услуги, поставляемые в рамках данного Контракта, должны происходить из </w:t>
      </w:r>
      <w:r w:rsidRPr="005966F0">
        <w:rPr>
          <w:color w:val="000000"/>
          <w:spacing w:val="-2"/>
          <w:sz w:val="22"/>
          <w:szCs w:val="22"/>
        </w:rPr>
        <w:t>государств-членов Всемирного банка, а также с территорий, имеющих право на такие поставки в соответствии с Руководством по закупкам Всемирного банка.</w:t>
      </w:r>
    </w:p>
    <w:p w:rsidR="005F6392" w:rsidRPr="005966F0" w:rsidRDefault="005F6392" w:rsidP="006639AA">
      <w:pPr>
        <w:widowControl w:val="0"/>
        <w:numPr>
          <w:ilvl w:val="0"/>
          <w:numId w:val="32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59" w:line="259" w:lineRule="exact"/>
        <w:ind w:left="698" w:hanging="691"/>
        <w:jc w:val="both"/>
        <w:rPr>
          <w:color w:val="000000"/>
          <w:spacing w:val="-1"/>
          <w:sz w:val="22"/>
          <w:szCs w:val="22"/>
        </w:rPr>
      </w:pPr>
      <w:r w:rsidRPr="005966F0">
        <w:rPr>
          <w:color w:val="000000"/>
          <w:spacing w:val="-1"/>
          <w:sz w:val="22"/>
          <w:szCs w:val="22"/>
        </w:rPr>
        <w:t>Для целей настоящей Статьи "происхождение" означает место, где товары были добыты,</w:t>
      </w:r>
      <w:r w:rsidRPr="005966F0">
        <w:rPr>
          <w:color w:val="000000"/>
          <w:spacing w:val="-1"/>
          <w:sz w:val="22"/>
          <w:szCs w:val="22"/>
        </w:rPr>
        <w:br/>
      </w:r>
      <w:r w:rsidRPr="005966F0">
        <w:rPr>
          <w:color w:val="000000"/>
          <w:spacing w:val="2"/>
          <w:sz w:val="22"/>
          <w:szCs w:val="22"/>
        </w:rPr>
        <w:t>выращены или произведены, либо откуда были предоставлены услуги. Считается, что</w:t>
      </w:r>
      <w:r w:rsidRPr="005966F0">
        <w:rPr>
          <w:color w:val="000000"/>
          <w:spacing w:val="2"/>
          <w:sz w:val="22"/>
          <w:szCs w:val="22"/>
        </w:rPr>
        <w:br/>
      </w:r>
      <w:r w:rsidRPr="005966F0">
        <w:rPr>
          <w:color w:val="000000"/>
          <w:spacing w:val="-2"/>
          <w:sz w:val="22"/>
          <w:szCs w:val="22"/>
        </w:rPr>
        <w:t>т</w:t>
      </w:r>
      <w:r w:rsidR="006639AA">
        <w:rPr>
          <w:color w:val="000000"/>
          <w:spacing w:val="-2"/>
          <w:sz w:val="22"/>
          <w:szCs w:val="22"/>
        </w:rPr>
        <w:t xml:space="preserve">овары были произведены, когда в результате </w:t>
      </w:r>
      <w:r w:rsidRPr="005966F0">
        <w:rPr>
          <w:color w:val="000000"/>
          <w:spacing w:val="-2"/>
          <w:sz w:val="22"/>
          <w:szCs w:val="22"/>
        </w:rPr>
        <w:t>изготовле</w:t>
      </w:r>
      <w:r w:rsidR="006639AA">
        <w:rPr>
          <w:color w:val="000000"/>
          <w:spacing w:val="-2"/>
          <w:sz w:val="22"/>
          <w:szCs w:val="22"/>
        </w:rPr>
        <w:t xml:space="preserve">ния, переработки </w:t>
      </w:r>
      <w:r w:rsidRPr="005966F0">
        <w:rPr>
          <w:color w:val="000000"/>
          <w:spacing w:val="-2"/>
          <w:sz w:val="22"/>
          <w:szCs w:val="22"/>
        </w:rPr>
        <w:t>или</w:t>
      </w:r>
      <w:r w:rsidRPr="005966F0">
        <w:rPr>
          <w:color w:val="000000"/>
          <w:spacing w:val="-2"/>
          <w:sz w:val="22"/>
          <w:szCs w:val="22"/>
        </w:rPr>
        <w:br/>
      </w:r>
      <w:r w:rsidRPr="005966F0">
        <w:rPr>
          <w:color w:val="000000"/>
          <w:spacing w:val="-3"/>
          <w:sz w:val="22"/>
          <w:szCs w:val="22"/>
        </w:rPr>
        <w:t>качественной и крупной сборки компонентов получается коммерчески признанный новый</w:t>
      </w:r>
      <w:r w:rsidRPr="005966F0">
        <w:rPr>
          <w:color w:val="000000"/>
          <w:spacing w:val="-3"/>
          <w:sz w:val="22"/>
          <w:szCs w:val="22"/>
        </w:rPr>
        <w:br/>
      </w:r>
      <w:r w:rsidRPr="005966F0">
        <w:rPr>
          <w:color w:val="000000"/>
          <w:spacing w:val="-2"/>
          <w:sz w:val="22"/>
          <w:szCs w:val="22"/>
        </w:rPr>
        <w:t>продукт, существенно отличающийся по своим базовым характеристикам, по назначению</w:t>
      </w:r>
      <w:r w:rsidRPr="005966F0">
        <w:rPr>
          <w:color w:val="000000"/>
          <w:spacing w:val="-2"/>
          <w:sz w:val="22"/>
          <w:szCs w:val="22"/>
        </w:rPr>
        <w:br/>
        <w:t>или использованию от своих комплектующих изделий.</w:t>
      </w:r>
    </w:p>
    <w:p w:rsidR="005F6392" w:rsidRPr="00183518" w:rsidRDefault="005F6392" w:rsidP="006639AA">
      <w:pPr>
        <w:widowControl w:val="0"/>
        <w:numPr>
          <w:ilvl w:val="0"/>
          <w:numId w:val="32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38" w:line="266" w:lineRule="exact"/>
        <w:ind w:left="698" w:hanging="691"/>
        <w:jc w:val="both"/>
        <w:rPr>
          <w:color w:val="000000"/>
          <w:spacing w:val="-4"/>
          <w:sz w:val="22"/>
          <w:szCs w:val="22"/>
        </w:rPr>
      </w:pPr>
      <w:r w:rsidRPr="005966F0">
        <w:rPr>
          <w:color w:val="000000"/>
          <w:spacing w:val="4"/>
          <w:sz w:val="22"/>
          <w:szCs w:val="22"/>
        </w:rPr>
        <w:t>Следует отличать происхождение товаров и услуг от национальной принадлежности</w:t>
      </w:r>
      <w:r w:rsidRPr="005966F0">
        <w:rPr>
          <w:color w:val="000000"/>
          <w:spacing w:val="4"/>
          <w:sz w:val="22"/>
          <w:szCs w:val="22"/>
        </w:rPr>
        <w:br/>
      </w:r>
      <w:r w:rsidRPr="005966F0">
        <w:rPr>
          <w:color w:val="000000"/>
          <w:spacing w:val="-5"/>
          <w:sz w:val="22"/>
          <w:szCs w:val="22"/>
        </w:rPr>
        <w:t>Поставщика.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600"/>
        <w:ind w:left="6"/>
        <w:rPr>
          <w:b/>
          <w:bCs/>
          <w:sz w:val="22"/>
          <w:szCs w:val="22"/>
        </w:rPr>
      </w:pPr>
      <w:r w:rsidRPr="005966F0">
        <w:rPr>
          <w:b/>
          <w:bCs/>
          <w:color w:val="000000"/>
          <w:spacing w:val="5"/>
          <w:sz w:val="22"/>
          <w:szCs w:val="22"/>
        </w:rPr>
        <w:t>4.         Стандарты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698" w:right="187" w:hanging="698"/>
        <w:jc w:val="both"/>
        <w:rPr>
          <w:sz w:val="22"/>
          <w:szCs w:val="22"/>
        </w:rPr>
      </w:pPr>
      <w:r w:rsidRPr="005966F0">
        <w:rPr>
          <w:color w:val="000000"/>
          <w:spacing w:val="-2"/>
          <w:sz w:val="22"/>
          <w:szCs w:val="22"/>
        </w:rPr>
        <w:t xml:space="preserve">4.1 </w:t>
      </w:r>
      <w:r w:rsidRPr="005966F0">
        <w:rPr>
          <w:color w:val="000000"/>
          <w:spacing w:val="-2"/>
          <w:sz w:val="22"/>
          <w:szCs w:val="22"/>
        </w:rPr>
        <w:tab/>
        <w:t xml:space="preserve">Товары, поставляемые в рамках данного контракта, должны соответствовать стандартам, </w:t>
      </w:r>
      <w:r w:rsidRPr="005966F0">
        <w:rPr>
          <w:color w:val="000000"/>
          <w:sz w:val="22"/>
          <w:szCs w:val="22"/>
        </w:rPr>
        <w:t xml:space="preserve">заложенным в Технических условиях, а в их отсутствие - признанным стандартам, </w:t>
      </w:r>
      <w:r w:rsidRPr="005966F0">
        <w:rPr>
          <w:color w:val="000000"/>
          <w:spacing w:val="-1"/>
          <w:sz w:val="22"/>
          <w:szCs w:val="22"/>
        </w:rPr>
        <w:t xml:space="preserve">приемлемым для страны происхождения Товаров. Подобные стандарты должны быть </w:t>
      </w:r>
      <w:r w:rsidRPr="005966F0">
        <w:rPr>
          <w:color w:val="000000"/>
          <w:spacing w:val="-2"/>
          <w:sz w:val="22"/>
          <w:szCs w:val="22"/>
        </w:rPr>
        <w:t xml:space="preserve">самыми новейшими из </w:t>
      </w:r>
      <w:proofErr w:type="gramStart"/>
      <w:r w:rsidRPr="005966F0">
        <w:rPr>
          <w:color w:val="000000"/>
          <w:spacing w:val="-2"/>
          <w:sz w:val="22"/>
          <w:szCs w:val="22"/>
        </w:rPr>
        <w:t>выпускаемых</w:t>
      </w:r>
      <w:proofErr w:type="gramEnd"/>
      <w:r w:rsidRPr="005966F0">
        <w:rPr>
          <w:color w:val="000000"/>
          <w:spacing w:val="-2"/>
          <w:sz w:val="22"/>
          <w:szCs w:val="22"/>
        </w:rPr>
        <w:t xml:space="preserve"> соответствующим учреждением.</w:t>
      </w:r>
    </w:p>
    <w:p w:rsidR="005F6392" w:rsidRPr="005966F0" w:rsidRDefault="005F6392" w:rsidP="005F6392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600"/>
        <w:rPr>
          <w:b/>
          <w:bCs/>
          <w:sz w:val="22"/>
          <w:szCs w:val="22"/>
        </w:rPr>
      </w:pPr>
      <w:r w:rsidRPr="005966F0">
        <w:rPr>
          <w:b/>
          <w:bCs/>
          <w:color w:val="000000"/>
          <w:spacing w:val="-1"/>
          <w:sz w:val="22"/>
          <w:szCs w:val="22"/>
        </w:rPr>
        <w:t>5.</w:t>
      </w:r>
      <w:r w:rsidRPr="005966F0">
        <w:rPr>
          <w:b/>
          <w:bCs/>
          <w:color w:val="000000"/>
          <w:sz w:val="22"/>
          <w:szCs w:val="22"/>
        </w:rPr>
        <w:tab/>
      </w:r>
      <w:r w:rsidRPr="005966F0">
        <w:rPr>
          <w:b/>
          <w:bCs/>
          <w:color w:val="000000"/>
          <w:spacing w:val="3"/>
          <w:sz w:val="22"/>
          <w:szCs w:val="22"/>
        </w:rPr>
        <w:t>Использование контрактной документации и информации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691" w:right="187" w:hanging="684"/>
        <w:jc w:val="both"/>
        <w:rPr>
          <w:sz w:val="22"/>
          <w:szCs w:val="22"/>
        </w:rPr>
      </w:pPr>
      <w:proofErr w:type="gramStart"/>
      <w:r w:rsidRPr="005966F0">
        <w:rPr>
          <w:color w:val="000000"/>
          <w:spacing w:val="9"/>
          <w:sz w:val="22"/>
          <w:szCs w:val="22"/>
        </w:rPr>
        <w:t xml:space="preserve">5.1 </w:t>
      </w:r>
      <w:r w:rsidRPr="005966F0">
        <w:rPr>
          <w:color w:val="000000"/>
          <w:spacing w:val="9"/>
          <w:sz w:val="22"/>
          <w:szCs w:val="22"/>
        </w:rPr>
        <w:tab/>
        <w:t xml:space="preserve">Поставщик не должен без предварительного письменного согласия Покупателя, </w:t>
      </w:r>
      <w:r w:rsidRPr="005966F0">
        <w:rPr>
          <w:color w:val="000000"/>
          <w:spacing w:val="6"/>
          <w:sz w:val="22"/>
          <w:szCs w:val="22"/>
        </w:rPr>
        <w:t xml:space="preserve">раскрывать содержание Контракта или какого-либо из его положений, а также </w:t>
      </w:r>
      <w:r w:rsidRPr="005966F0">
        <w:rPr>
          <w:color w:val="000000"/>
          <w:spacing w:val="-2"/>
          <w:sz w:val="22"/>
          <w:szCs w:val="22"/>
        </w:rPr>
        <w:t xml:space="preserve">технической документации, планов, чертежей, моделей, образцов или информации, </w:t>
      </w:r>
      <w:r w:rsidRPr="005966F0">
        <w:rPr>
          <w:color w:val="000000"/>
          <w:spacing w:val="1"/>
          <w:sz w:val="22"/>
          <w:szCs w:val="22"/>
        </w:rPr>
        <w:t xml:space="preserve">предоставленных Покупателем или от его имени в связи с вышеизложенным другим </w:t>
      </w:r>
      <w:r w:rsidRPr="005966F0">
        <w:rPr>
          <w:color w:val="000000"/>
          <w:spacing w:val="7"/>
          <w:sz w:val="22"/>
          <w:szCs w:val="22"/>
        </w:rPr>
        <w:t xml:space="preserve">лицам, за исключением того персонала, который привлечен Поставщиком для </w:t>
      </w:r>
      <w:r w:rsidRPr="005966F0">
        <w:rPr>
          <w:color w:val="000000"/>
          <w:spacing w:val="1"/>
          <w:sz w:val="22"/>
          <w:szCs w:val="22"/>
        </w:rPr>
        <w:t>выполнения настоящего Контракта.</w:t>
      </w:r>
      <w:proofErr w:type="gramEnd"/>
      <w:r w:rsidRPr="005966F0">
        <w:rPr>
          <w:color w:val="000000"/>
          <w:spacing w:val="1"/>
          <w:sz w:val="22"/>
          <w:szCs w:val="22"/>
        </w:rPr>
        <w:t xml:space="preserve"> Указанная информация должна предоставляться такому сотруднику конфиденциально и в той мере, насколько это необходимо для </w:t>
      </w:r>
      <w:r w:rsidRPr="005966F0">
        <w:rPr>
          <w:color w:val="000000"/>
          <w:spacing w:val="-2"/>
          <w:sz w:val="22"/>
          <w:szCs w:val="22"/>
        </w:rPr>
        <w:t>выполнения контрактных обязательств.</w:t>
      </w:r>
    </w:p>
    <w:p w:rsidR="005F6392" w:rsidRPr="005966F0" w:rsidRDefault="006639AA" w:rsidP="006639AA">
      <w:pPr>
        <w:widowControl w:val="0"/>
        <w:numPr>
          <w:ilvl w:val="0"/>
          <w:numId w:val="33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45" w:line="259" w:lineRule="exact"/>
        <w:ind w:left="691" w:hanging="684"/>
        <w:jc w:val="both"/>
        <w:rPr>
          <w:color w:val="000000"/>
          <w:spacing w:val="-6"/>
          <w:sz w:val="22"/>
          <w:szCs w:val="22"/>
        </w:rPr>
      </w:pPr>
      <w:r>
        <w:rPr>
          <w:color w:val="000000"/>
          <w:spacing w:val="-1"/>
          <w:sz w:val="22"/>
          <w:szCs w:val="22"/>
        </w:rPr>
        <w:t xml:space="preserve">Поставщик не должен, без предварительного письменного согласия </w:t>
      </w:r>
      <w:r w:rsidR="005F6392" w:rsidRPr="005966F0">
        <w:rPr>
          <w:color w:val="000000"/>
          <w:spacing w:val="-1"/>
          <w:sz w:val="22"/>
          <w:szCs w:val="22"/>
        </w:rPr>
        <w:t>Покупателя,</w:t>
      </w:r>
      <w:r w:rsidR="005F6392" w:rsidRPr="005966F0">
        <w:rPr>
          <w:color w:val="000000"/>
          <w:spacing w:val="-1"/>
          <w:sz w:val="22"/>
          <w:szCs w:val="22"/>
        </w:rPr>
        <w:br/>
      </w:r>
      <w:r w:rsidR="005F6392" w:rsidRPr="005966F0">
        <w:rPr>
          <w:color w:val="000000"/>
          <w:spacing w:val="-2"/>
          <w:sz w:val="22"/>
          <w:szCs w:val="22"/>
        </w:rPr>
        <w:t>использовать какие-либо документы или информацию, перечисленные в Статье 5.1 ОУК,</w:t>
      </w:r>
      <w:r w:rsidR="005F6392" w:rsidRPr="005966F0">
        <w:rPr>
          <w:color w:val="000000"/>
          <w:spacing w:val="-2"/>
          <w:sz w:val="22"/>
          <w:szCs w:val="22"/>
        </w:rPr>
        <w:br/>
        <w:t>кроме как в целях реализации Контракта.</w:t>
      </w:r>
    </w:p>
    <w:p w:rsidR="005F6392" w:rsidRPr="005966F0" w:rsidRDefault="005F6392" w:rsidP="006639AA">
      <w:pPr>
        <w:widowControl w:val="0"/>
        <w:numPr>
          <w:ilvl w:val="0"/>
          <w:numId w:val="33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2" w:line="259" w:lineRule="exact"/>
        <w:ind w:left="691" w:hanging="684"/>
        <w:jc w:val="both"/>
        <w:rPr>
          <w:color w:val="000000"/>
          <w:spacing w:val="-9"/>
          <w:sz w:val="22"/>
          <w:szCs w:val="22"/>
        </w:rPr>
      </w:pPr>
      <w:r w:rsidRPr="005966F0">
        <w:rPr>
          <w:color w:val="000000"/>
          <w:spacing w:val="-1"/>
          <w:sz w:val="22"/>
          <w:szCs w:val="22"/>
        </w:rPr>
        <w:t>Вся документация, за исключением самого Контракта, перечисленная в Статье 5.1 ОУК,</w:t>
      </w:r>
      <w:r w:rsidRPr="005966F0">
        <w:rPr>
          <w:color w:val="000000"/>
          <w:spacing w:val="-1"/>
          <w:sz w:val="22"/>
          <w:szCs w:val="22"/>
        </w:rPr>
        <w:br/>
      </w:r>
      <w:r w:rsidR="006639AA">
        <w:rPr>
          <w:color w:val="000000"/>
          <w:spacing w:val="-2"/>
          <w:sz w:val="22"/>
          <w:szCs w:val="22"/>
        </w:rPr>
        <w:t xml:space="preserve">останется </w:t>
      </w:r>
      <w:r w:rsidRPr="005966F0">
        <w:rPr>
          <w:color w:val="000000"/>
          <w:spacing w:val="-2"/>
          <w:sz w:val="22"/>
          <w:szCs w:val="22"/>
        </w:rPr>
        <w:t>в</w:t>
      </w:r>
      <w:r w:rsidR="006639AA">
        <w:rPr>
          <w:color w:val="000000"/>
          <w:spacing w:val="-2"/>
          <w:sz w:val="22"/>
          <w:szCs w:val="22"/>
        </w:rPr>
        <w:t xml:space="preserve"> собственности Покупателя и </w:t>
      </w:r>
      <w:r w:rsidRPr="005966F0">
        <w:rPr>
          <w:color w:val="000000"/>
          <w:spacing w:val="-2"/>
          <w:sz w:val="22"/>
          <w:szCs w:val="22"/>
        </w:rPr>
        <w:t>должн</w:t>
      </w:r>
      <w:r w:rsidR="006639AA">
        <w:rPr>
          <w:color w:val="000000"/>
          <w:spacing w:val="-2"/>
          <w:sz w:val="22"/>
          <w:szCs w:val="22"/>
        </w:rPr>
        <w:t xml:space="preserve">а  быть ему возвращена  (со </w:t>
      </w:r>
      <w:r w:rsidRPr="005966F0">
        <w:rPr>
          <w:color w:val="000000"/>
          <w:spacing w:val="-2"/>
          <w:sz w:val="22"/>
          <w:szCs w:val="22"/>
        </w:rPr>
        <w:t>всеми</w:t>
      </w:r>
      <w:r w:rsidRPr="005966F0">
        <w:rPr>
          <w:color w:val="000000"/>
          <w:spacing w:val="-2"/>
          <w:sz w:val="22"/>
          <w:szCs w:val="22"/>
        </w:rPr>
        <w:br/>
        <w:t>копиями) по его требованию после завершения Поставщиком выполнения контракта.</w:t>
      </w:r>
    </w:p>
    <w:p w:rsidR="005F6392" w:rsidRPr="005858CA" w:rsidRDefault="005F6392" w:rsidP="006639AA">
      <w:pPr>
        <w:widowControl w:val="0"/>
        <w:numPr>
          <w:ilvl w:val="0"/>
          <w:numId w:val="33"/>
        </w:numPr>
        <w:shd w:val="clear" w:color="auto" w:fill="FFFFFF"/>
        <w:tabs>
          <w:tab w:val="left" w:pos="691"/>
          <w:tab w:val="left" w:pos="9108"/>
        </w:tabs>
        <w:autoSpaceDE w:val="0"/>
        <w:autoSpaceDN w:val="0"/>
        <w:adjustRightInd w:val="0"/>
        <w:spacing w:before="252" w:line="259" w:lineRule="exact"/>
        <w:ind w:left="691" w:hanging="684"/>
        <w:jc w:val="both"/>
        <w:rPr>
          <w:color w:val="000000"/>
          <w:spacing w:val="-6"/>
          <w:sz w:val="22"/>
          <w:szCs w:val="22"/>
        </w:rPr>
      </w:pPr>
      <w:r w:rsidRPr="005966F0">
        <w:rPr>
          <w:color w:val="000000"/>
          <w:spacing w:val="1"/>
          <w:sz w:val="22"/>
          <w:szCs w:val="22"/>
        </w:rPr>
        <w:t>По</w:t>
      </w:r>
      <w:r w:rsidR="0008723B">
        <w:rPr>
          <w:color w:val="000000"/>
          <w:spacing w:val="1"/>
          <w:sz w:val="22"/>
          <w:szCs w:val="22"/>
        </w:rPr>
        <w:t>ставщик</w:t>
      </w:r>
      <w:r w:rsidRPr="005966F0">
        <w:rPr>
          <w:color w:val="000000"/>
          <w:spacing w:val="1"/>
          <w:sz w:val="22"/>
          <w:szCs w:val="22"/>
        </w:rPr>
        <w:t xml:space="preserve"> раз</w:t>
      </w:r>
      <w:r w:rsidR="006639AA">
        <w:rPr>
          <w:color w:val="000000"/>
          <w:spacing w:val="1"/>
          <w:sz w:val="22"/>
          <w:szCs w:val="22"/>
        </w:rPr>
        <w:t>решает Банку проверять счета</w:t>
      </w:r>
      <w:r w:rsidRPr="005966F0">
        <w:rPr>
          <w:color w:val="000000"/>
          <w:spacing w:val="1"/>
          <w:sz w:val="22"/>
          <w:szCs w:val="22"/>
        </w:rPr>
        <w:t xml:space="preserve"> и бухгалтерские книги По</w:t>
      </w:r>
      <w:r w:rsidR="0008723B">
        <w:rPr>
          <w:color w:val="000000"/>
          <w:spacing w:val="1"/>
          <w:sz w:val="22"/>
          <w:szCs w:val="22"/>
        </w:rPr>
        <w:t>ставщика</w:t>
      </w:r>
      <w:r w:rsidRPr="005966F0">
        <w:rPr>
          <w:color w:val="000000"/>
          <w:spacing w:val="1"/>
          <w:sz w:val="22"/>
          <w:szCs w:val="22"/>
        </w:rPr>
        <w:t xml:space="preserve">, </w:t>
      </w:r>
      <w:r w:rsidRPr="005966F0">
        <w:rPr>
          <w:color w:val="000000"/>
          <w:spacing w:val="6"/>
          <w:sz w:val="22"/>
          <w:szCs w:val="22"/>
        </w:rPr>
        <w:t xml:space="preserve">касающиеся выполнения Контракта, и, по требованию Банка, предоставлять их для </w:t>
      </w:r>
      <w:r w:rsidRPr="005966F0">
        <w:rPr>
          <w:color w:val="000000"/>
          <w:spacing w:val="-1"/>
          <w:sz w:val="22"/>
          <w:szCs w:val="22"/>
        </w:rPr>
        <w:t>аудиторских проверок силами аудиторов, назначенных Банком.</w:t>
      </w:r>
    </w:p>
    <w:p w:rsidR="005F6392" w:rsidRPr="005966F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600"/>
        <w:rPr>
          <w:b/>
          <w:bCs/>
          <w:sz w:val="22"/>
          <w:szCs w:val="22"/>
        </w:rPr>
      </w:pPr>
      <w:r w:rsidRPr="005966F0">
        <w:rPr>
          <w:b/>
          <w:bCs/>
          <w:color w:val="000000"/>
          <w:spacing w:val="-1"/>
          <w:sz w:val="22"/>
          <w:szCs w:val="22"/>
        </w:rPr>
        <w:t>6.         Патентные права</w:t>
      </w:r>
    </w:p>
    <w:p w:rsidR="005F6392" w:rsidRPr="008466E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713" w:hanging="698"/>
        <w:jc w:val="both"/>
        <w:rPr>
          <w:color w:val="000000"/>
          <w:spacing w:val="4"/>
          <w:sz w:val="22"/>
          <w:szCs w:val="22"/>
        </w:rPr>
      </w:pPr>
    </w:p>
    <w:p w:rsidR="005F6392" w:rsidRPr="0018351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ind w:left="713" w:hanging="698"/>
        <w:jc w:val="both"/>
        <w:rPr>
          <w:sz w:val="22"/>
          <w:szCs w:val="22"/>
        </w:rPr>
      </w:pPr>
      <w:r w:rsidRPr="00183518">
        <w:rPr>
          <w:color w:val="000000"/>
          <w:spacing w:val="4"/>
          <w:sz w:val="22"/>
          <w:szCs w:val="22"/>
        </w:rPr>
        <w:t xml:space="preserve">6.1 </w:t>
      </w:r>
      <w:r w:rsidRPr="00183518">
        <w:rPr>
          <w:color w:val="000000"/>
          <w:spacing w:val="4"/>
          <w:sz w:val="22"/>
          <w:szCs w:val="22"/>
        </w:rPr>
        <w:tab/>
        <w:t xml:space="preserve">Поставщик должен защитить Покупателя от материальной ответственности по искам </w:t>
      </w:r>
      <w:r w:rsidRPr="00183518">
        <w:rPr>
          <w:color w:val="000000"/>
          <w:spacing w:val="2"/>
          <w:sz w:val="22"/>
          <w:szCs w:val="22"/>
        </w:rPr>
        <w:t xml:space="preserve">третьих лиц в отношении нарушения патентных прав, а также прав на применение </w:t>
      </w:r>
      <w:r w:rsidRPr="00183518">
        <w:rPr>
          <w:color w:val="000000"/>
          <w:spacing w:val="1"/>
          <w:sz w:val="22"/>
          <w:szCs w:val="22"/>
        </w:rPr>
        <w:t xml:space="preserve">торговой марки или промышленных разработок, связанных с использованием Товаров </w:t>
      </w:r>
      <w:r w:rsidRPr="00183518">
        <w:rPr>
          <w:color w:val="000000"/>
          <w:spacing w:val="-3"/>
          <w:sz w:val="22"/>
          <w:szCs w:val="22"/>
        </w:rPr>
        <w:t>или любой их части в стране Покупателя.</w:t>
      </w:r>
    </w:p>
    <w:p w:rsidR="005F6392" w:rsidRPr="00183518" w:rsidRDefault="005F6392" w:rsidP="00964D24">
      <w:pPr>
        <w:keepNext/>
        <w:widowControl w:val="0"/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526"/>
        <w:ind w:left="6"/>
        <w:rPr>
          <w:b/>
          <w:bCs/>
          <w:sz w:val="22"/>
          <w:szCs w:val="22"/>
        </w:rPr>
      </w:pPr>
      <w:r w:rsidRPr="00183518">
        <w:rPr>
          <w:b/>
          <w:bCs/>
          <w:color w:val="000000"/>
          <w:spacing w:val="4"/>
          <w:sz w:val="22"/>
          <w:szCs w:val="22"/>
        </w:rPr>
        <w:t>7.</w:t>
      </w:r>
      <w:r w:rsidRPr="00183518">
        <w:rPr>
          <w:b/>
          <w:bCs/>
          <w:color w:val="000000"/>
          <w:sz w:val="22"/>
          <w:szCs w:val="22"/>
        </w:rPr>
        <w:tab/>
      </w:r>
      <w:r w:rsidRPr="00183518">
        <w:rPr>
          <w:b/>
          <w:bCs/>
          <w:color w:val="000000"/>
          <w:spacing w:val="3"/>
          <w:sz w:val="22"/>
          <w:szCs w:val="22"/>
        </w:rPr>
        <w:t>Гарантия на выполнение Контракта</w:t>
      </w:r>
    </w:p>
    <w:p w:rsidR="005F6392" w:rsidRPr="00183518" w:rsidRDefault="005F6392" w:rsidP="006639AA">
      <w:pPr>
        <w:widowControl w:val="0"/>
        <w:numPr>
          <w:ilvl w:val="0"/>
          <w:numId w:val="34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59" w:line="259" w:lineRule="exact"/>
        <w:ind w:left="706" w:hanging="698"/>
        <w:jc w:val="both"/>
        <w:rPr>
          <w:color w:val="000000"/>
          <w:spacing w:val="-11"/>
          <w:sz w:val="22"/>
          <w:szCs w:val="22"/>
        </w:rPr>
      </w:pPr>
      <w:r w:rsidRPr="00183518">
        <w:rPr>
          <w:color w:val="000000"/>
          <w:spacing w:val="-1"/>
          <w:sz w:val="22"/>
          <w:szCs w:val="22"/>
        </w:rPr>
        <w:t>В  течение  30  дней   после  того,   как   победитель   конкурса  получит  уведомление   о</w:t>
      </w:r>
      <w:r w:rsidRPr="00183518">
        <w:rPr>
          <w:color w:val="000000"/>
          <w:spacing w:val="-1"/>
          <w:sz w:val="22"/>
          <w:szCs w:val="22"/>
        </w:rPr>
        <w:br/>
      </w:r>
      <w:r w:rsidRPr="00183518">
        <w:rPr>
          <w:color w:val="000000"/>
          <w:spacing w:val="1"/>
          <w:sz w:val="22"/>
          <w:szCs w:val="22"/>
        </w:rPr>
        <w:t>присуждении  ему  Контракта,  он  предоставит Поставщику  гарантию  на выполнение</w:t>
      </w:r>
      <w:r w:rsidRPr="00183518">
        <w:rPr>
          <w:color w:val="000000"/>
          <w:spacing w:val="1"/>
          <w:sz w:val="22"/>
          <w:szCs w:val="22"/>
        </w:rPr>
        <w:br/>
      </w:r>
      <w:r w:rsidRPr="00183518">
        <w:rPr>
          <w:color w:val="000000"/>
          <w:spacing w:val="-2"/>
          <w:sz w:val="22"/>
          <w:szCs w:val="22"/>
        </w:rPr>
        <w:t>Контракта, сумма которой указана в СУК.</w:t>
      </w:r>
    </w:p>
    <w:p w:rsidR="005F6392" w:rsidRPr="00183518" w:rsidRDefault="005F6392" w:rsidP="006639AA">
      <w:pPr>
        <w:widowControl w:val="0"/>
        <w:numPr>
          <w:ilvl w:val="0"/>
          <w:numId w:val="34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59" w:line="252" w:lineRule="exact"/>
        <w:ind w:left="706" w:hanging="698"/>
        <w:jc w:val="both"/>
        <w:rPr>
          <w:color w:val="000000"/>
          <w:spacing w:val="-4"/>
          <w:sz w:val="22"/>
          <w:szCs w:val="22"/>
        </w:rPr>
      </w:pPr>
      <w:r w:rsidRPr="00183518">
        <w:rPr>
          <w:color w:val="000000"/>
          <w:spacing w:val="-2"/>
          <w:sz w:val="22"/>
          <w:szCs w:val="22"/>
        </w:rPr>
        <w:t>Средства из гарантии на выполнение поставок подлежат выплате Покупателю в каче</w:t>
      </w:r>
      <w:r w:rsidR="006639AA">
        <w:rPr>
          <w:color w:val="000000"/>
          <w:spacing w:val="-2"/>
          <w:sz w:val="22"/>
          <w:szCs w:val="22"/>
        </w:rPr>
        <w:t>стве</w:t>
      </w:r>
      <w:r w:rsidR="006639AA">
        <w:rPr>
          <w:color w:val="000000"/>
          <w:spacing w:val="-2"/>
          <w:sz w:val="22"/>
          <w:szCs w:val="22"/>
        </w:rPr>
        <w:br/>
        <w:t xml:space="preserve">компенсации за любые </w:t>
      </w:r>
      <w:r w:rsidRPr="00183518">
        <w:rPr>
          <w:color w:val="000000"/>
          <w:spacing w:val="-2"/>
          <w:sz w:val="22"/>
          <w:szCs w:val="22"/>
        </w:rPr>
        <w:t>убытки,</w:t>
      </w:r>
      <w:r w:rsidR="006639AA">
        <w:rPr>
          <w:color w:val="000000"/>
          <w:spacing w:val="-2"/>
          <w:sz w:val="22"/>
          <w:szCs w:val="22"/>
        </w:rPr>
        <w:t xml:space="preserve"> которые могут наступить вследствие </w:t>
      </w:r>
      <w:r w:rsidRPr="00183518">
        <w:rPr>
          <w:color w:val="000000"/>
          <w:spacing w:val="-2"/>
          <w:sz w:val="22"/>
          <w:szCs w:val="22"/>
        </w:rPr>
        <w:t>неполного</w:t>
      </w:r>
      <w:r w:rsidRPr="00183518">
        <w:rPr>
          <w:color w:val="000000"/>
          <w:spacing w:val="-2"/>
          <w:sz w:val="22"/>
          <w:szCs w:val="22"/>
        </w:rPr>
        <w:br/>
      </w:r>
      <w:r w:rsidRPr="00183518">
        <w:rPr>
          <w:color w:val="000000"/>
          <w:spacing w:val="-3"/>
          <w:sz w:val="22"/>
          <w:szCs w:val="22"/>
        </w:rPr>
        <w:t>выполнения Поставщиком своих обязательств по Контракту.</w:t>
      </w:r>
    </w:p>
    <w:p w:rsidR="005F6392" w:rsidRPr="006639AA" w:rsidRDefault="005F6392" w:rsidP="006639AA">
      <w:pPr>
        <w:widowControl w:val="0"/>
        <w:numPr>
          <w:ilvl w:val="0"/>
          <w:numId w:val="35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266"/>
        <w:ind w:left="709" w:hanging="709"/>
        <w:jc w:val="both"/>
        <w:rPr>
          <w:sz w:val="22"/>
          <w:szCs w:val="22"/>
        </w:rPr>
      </w:pPr>
      <w:r w:rsidRPr="006639AA">
        <w:rPr>
          <w:color w:val="000000"/>
          <w:spacing w:val="-1"/>
          <w:sz w:val="22"/>
          <w:szCs w:val="22"/>
        </w:rPr>
        <w:t>Гарантия на выполнение Контракта будет выражена в валюте контракта и должна иметь</w:t>
      </w:r>
      <w:r w:rsidR="006639AA" w:rsidRPr="006639AA">
        <w:rPr>
          <w:color w:val="000000"/>
          <w:spacing w:val="-1"/>
          <w:sz w:val="22"/>
          <w:szCs w:val="22"/>
        </w:rPr>
        <w:t xml:space="preserve"> </w:t>
      </w:r>
      <w:r w:rsidRPr="006639AA">
        <w:rPr>
          <w:color w:val="000000"/>
          <w:spacing w:val="-3"/>
          <w:sz w:val="22"/>
          <w:szCs w:val="22"/>
        </w:rPr>
        <w:t>одну из следующих форм:</w:t>
      </w:r>
    </w:p>
    <w:p w:rsidR="005F6392" w:rsidRPr="0018351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1469" w:right="7" w:hanging="756"/>
        <w:jc w:val="both"/>
        <w:rPr>
          <w:sz w:val="22"/>
          <w:szCs w:val="22"/>
        </w:rPr>
      </w:pPr>
      <w:r w:rsidRPr="00183518">
        <w:rPr>
          <w:color w:val="000000"/>
          <w:spacing w:val="5"/>
          <w:sz w:val="22"/>
          <w:szCs w:val="22"/>
        </w:rPr>
        <w:t xml:space="preserve">(а) </w:t>
      </w:r>
      <w:r w:rsidRPr="00183518">
        <w:rPr>
          <w:color w:val="000000"/>
          <w:spacing w:val="5"/>
          <w:sz w:val="22"/>
          <w:szCs w:val="22"/>
        </w:rPr>
        <w:tab/>
        <w:t xml:space="preserve">банковской гарантии или невозвратного аккредитива, выданного банком, </w:t>
      </w:r>
      <w:r w:rsidRPr="00183518">
        <w:rPr>
          <w:color w:val="000000"/>
          <w:spacing w:val="-4"/>
          <w:sz w:val="22"/>
          <w:szCs w:val="22"/>
        </w:rPr>
        <w:t xml:space="preserve">расположенным в стране Покупателя или за границей, и в форме, указанной в </w:t>
      </w:r>
      <w:r w:rsidRPr="00183518">
        <w:rPr>
          <w:color w:val="000000"/>
          <w:spacing w:val="-2"/>
          <w:sz w:val="22"/>
          <w:szCs w:val="22"/>
        </w:rPr>
        <w:t>Документах для торгов, или в другой форме, приемлемой для Покупателя; или</w:t>
      </w:r>
    </w:p>
    <w:p w:rsidR="005F6392" w:rsidRPr="00183518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/>
        <w:ind w:left="706"/>
        <w:rPr>
          <w:sz w:val="22"/>
          <w:szCs w:val="22"/>
        </w:rPr>
      </w:pPr>
      <w:r w:rsidRPr="00183518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b</w:t>
      </w:r>
      <w:r w:rsidRPr="00183518">
        <w:rPr>
          <w:color w:val="000000"/>
          <w:spacing w:val="-2"/>
          <w:sz w:val="22"/>
          <w:szCs w:val="22"/>
        </w:rPr>
        <w:t>)         чека кассира, удостоверенного чека или наличных денег.</w:t>
      </w:r>
    </w:p>
    <w:p w:rsidR="005F6392" w:rsidRPr="00183518" w:rsidRDefault="005F6392" w:rsidP="006639AA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74" w:line="252" w:lineRule="exact"/>
        <w:ind w:left="706" w:hanging="698"/>
        <w:jc w:val="both"/>
        <w:rPr>
          <w:sz w:val="22"/>
          <w:szCs w:val="22"/>
        </w:rPr>
      </w:pPr>
      <w:r w:rsidRPr="00183518">
        <w:rPr>
          <w:color w:val="000000"/>
          <w:spacing w:val="-4"/>
          <w:sz w:val="22"/>
          <w:szCs w:val="22"/>
        </w:rPr>
        <w:t>7.4</w:t>
      </w:r>
      <w:r w:rsidRPr="00183518">
        <w:rPr>
          <w:color w:val="000000"/>
          <w:sz w:val="22"/>
          <w:szCs w:val="22"/>
        </w:rPr>
        <w:tab/>
      </w:r>
      <w:r w:rsidRPr="00183518">
        <w:rPr>
          <w:color w:val="000000"/>
          <w:spacing w:val="-1"/>
          <w:sz w:val="22"/>
          <w:szCs w:val="22"/>
        </w:rPr>
        <w:t>Гарантия   на   выполнение   контракта   будет   погашена   Покупателем   и   возвращена</w:t>
      </w:r>
      <w:r w:rsidRPr="00183518">
        <w:rPr>
          <w:color w:val="000000"/>
          <w:spacing w:val="-1"/>
          <w:sz w:val="22"/>
          <w:szCs w:val="22"/>
        </w:rPr>
        <w:br/>
      </w:r>
      <w:r w:rsidRPr="00183518">
        <w:rPr>
          <w:color w:val="000000"/>
          <w:spacing w:val="1"/>
          <w:sz w:val="22"/>
          <w:szCs w:val="22"/>
        </w:rPr>
        <w:t>Поставщику не позднее, чем через 30 дней после даты завершения Поставщиком своих</w:t>
      </w:r>
      <w:r w:rsidRPr="00183518">
        <w:rPr>
          <w:color w:val="000000"/>
          <w:spacing w:val="1"/>
          <w:sz w:val="22"/>
          <w:szCs w:val="22"/>
        </w:rPr>
        <w:br/>
      </w:r>
      <w:r w:rsidRPr="00183518">
        <w:rPr>
          <w:color w:val="000000"/>
          <w:spacing w:val="-2"/>
          <w:sz w:val="22"/>
          <w:szCs w:val="22"/>
        </w:rPr>
        <w:t>обязательств, включая все гарантийные обязательства в рамках данного Контракта.</w:t>
      </w:r>
    </w:p>
    <w:p w:rsidR="005F6392" w:rsidRPr="00183518" w:rsidRDefault="005F6392" w:rsidP="005F6392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540"/>
        <w:rPr>
          <w:b/>
          <w:bCs/>
          <w:sz w:val="22"/>
          <w:szCs w:val="22"/>
        </w:rPr>
      </w:pPr>
      <w:r w:rsidRPr="00183518">
        <w:rPr>
          <w:b/>
          <w:bCs/>
          <w:color w:val="000000"/>
          <w:spacing w:val="-1"/>
          <w:sz w:val="22"/>
          <w:szCs w:val="22"/>
        </w:rPr>
        <w:t>8.</w:t>
      </w:r>
      <w:r w:rsidRPr="00183518">
        <w:rPr>
          <w:b/>
          <w:bCs/>
          <w:color w:val="000000"/>
          <w:sz w:val="22"/>
          <w:szCs w:val="22"/>
        </w:rPr>
        <w:tab/>
      </w:r>
      <w:r w:rsidRPr="00183518">
        <w:rPr>
          <w:b/>
          <w:bCs/>
          <w:color w:val="000000"/>
          <w:spacing w:val="3"/>
          <w:sz w:val="22"/>
          <w:szCs w:val="22"/>
        </w:rPr>
        <w:t>Технический контроль и испытания</w:t>
      </w:r>
    </w:p>
    <w:p w:rsidR="005F6392" w:rsidRPr="00183518" w:rsidRDefault="005F6392" w:rsidP="006639AA">
      <w:pPr>
        <w:widowControl w:val="0"/>
        <w:numPr>
          <w:ilvl w:val="0"/>
          <w:numId w:val="36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84"/>
        <w:jc w:val="both"/>
        <w:rPr>
          <w:color w:val="000000"/>
          <w:spacing w:val="-12"/>
          <w:sz w:val="22"/>
          <w:szCs w:val="22"/>
        </w:rPr>
      </w:pPr>
      <w:r w:rsidRPr="00183518">
        <w:rPr>
          <w:color w:val="000000"/>
          <w:spacing w:val="1"/>
          <w:sz w:val="22"/>
          <w:szCs w:val="22"/>
        </w:rPr>
        <w:t>Покупатель или его представитель имеют право провести технический контроль и/или</w:t>
      </w:r>
      <w:r w:rsidR="006639AA">
        <w:rPr>
          <w:color w:val="000000"/>
          <w:spacing w:val="1"/>
          <w:sz w:val="22"/>
          <w:szCs w:val="22"/>
        </w:rPr>
        <w:t xml:space="preserve"> </w:t>
      </w:r>
      <w:r w:rsidRPr="00183518">
        <w:rPr>
          <w:color w:val="000000"/>
          <w:spacing w:val="1"/>
          <w:sz w:val="22"/>
          <w:szCs w:val="22"/>
        </w:rPr>
        <w:t>испытания Товаров для подтверждения их соответствия спецификациям контракта без</w:t>
      </w:r>
      <w:r w:rsidRPr="00183518">
        <w:rPr>
          <w:color w:val="000000"/>
          <w:spacing w:val="1"/>
          <w:sz w:val="22"/>
          <w:szCs w:val="22"/>
        </w:rPr>
        <w:br/>
      </w:r>
      <w:r w:rsidRPr="00183518">
        <w:rPr>
          <w:color w:val="000000"/>
          <w:spacing w:val="3"/>
          <w:sz w:val="22"/>
          <w:szCs w:val="22"/>
        </w:rPr>
        <w:t xml:space="preserve">дополнительных затрат для Покупателя. В СУК и Технических </w:t>
      </w:r>
      <w:proofErr w:type="gramStart"/>
      <w:r w:rsidRPr="00183518">
        <w:rPr>
          <w:color w:val="000000"/>
          <w:spacing w:val="3"/>
          <w:sz w:val="22"/>
          <w:szCs w:val="22"/>
        </w:rPr>
        <w:t>условиях</w:t>
      </w:r>
      <w:proofErr w:type="gramEnd"/>
      <w:r w:rsidRPr="00183518">
        <w:rPr>
          <w:color w:val="000000"/>
          <w:spacing w:val="3"/>
          <w:sz w:val="22"/>
          <w:szCs w:val="22"/>
        </w:rPr>
        <w:t xml:space="preserve"> необходимо</w:t>
      </w:r>
      <w:r w:rsidRPr="00183518">
        <w:rPr>
          <w:color w:val="000000"/>
          <w:spacing w:val="3"/>
          <w:sz w:val="22"/>
          <w:szCs w:val="22"/>
        </w:rPr>
        <w:br/>
      </w:r>
      <w:r w:rsidRPr="00183518">
        <w:rPr>
          <w:color w:val="000000"/>
          <w:spacing w:val="5"/>
          <w:sz w:val="22"/>
          <w:szCs w:val="22"/>
        </w:rPr>
        <w:t>указать, какого рода проверки и испытания требуются Покупателю, а также где они</w:t>
      </w:r>
      <w:r w:rsidRPr="00183518">
        <w:rPr>
          <w:color w:val="000000"/>
          <w:spacing w:val="5"/>
          <w:sz w:val="22"/>
          <w:szCs w:val="22"/>
        </w:rPr>
        <w:br/>
      </w:r>
      <w:r w:rsidRPr="00183518">
        <w:rPr>
          <w:color w:val="000000"/>
          <w:spacing w:val="2"/>
          <w:sz w:val="22"/>
          <w:szCs w:val="22"/>
        </w:rPr>
        <w:t>должны  проводиться.  Покупатель должен сообщить Поставщику в письменном виде</w:t>
      </w:r>
      <w:r w:rsidRPr="00183518">
        <w:rPr>
          <w:color w:val="000000"/>
          <w:spacing w:val="2"/>
          <w:sz w:val="22"/>
          <w:szCs w:val="22"/>
        </w:rPr>
        <w:br/>
      </w:r>
      <w:r w:rsidRPr="00183518">
        <w:rPr>
          <w:color w:val="000000"/>
          <w:spacing w:val="-2"/>
          <w:sz w:val="22"/>
          <w:szCs w:val="22"/>
        </w:rPr>
        <w:t>фамилии своих представителей, которые будут выделены для выполнения этих функций.</w:t>
      </w:r>
    </w:p>
    <w:p w:rsidR="005F6392" w:rsidRPr="00183518" w:rsidRDefault="005F6392" w:rsidP="006639AA">
      <w:pPr>
        <w:widowControl w:val="0"/>
        <w:numPr>
          <w:ilvl w:val="0"/>
          <w:numId w:val="36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9" w:line="259" w:lineRule="exact"/>
        <w:ind w:left="684" w:hanging="684"/>
        <w:jc w:val="both"/>
        <w:rPr>
          <w:color w:val="000000"/>
          <w:spacing w:val="-4"/>
          <w:sz w:val="22"/>
          <w:szCs w:val="22"/>
        </w:rPr>
      </w:pPr>
      <w:r w:rsidRPr="00183518">
        <w:rPr>
          <w:color w:val="000000"/>
          <w:spacing w:val="1"/>
          <w:sz w:val="22"/>
          <w:szCs w:val="22"/>
        </w:rPr>
        <w:t>Технический контроль и испытания могут проводиться на территории Поставщика или</w:t>
      </w:r>
      <w:r w:rsidR="006639AA">
        <w:rPr>
          <w:color w:val="000000"/>
          <w:spacing w:val="1"/>
          <w:sz w:val="22"/>
          <w:szCs w:val="22"/>
        </w:rPr>
        <w:t xml:space="preserve"> </w:t>
      </w:r>
      <w:r w:rsidRPr="00183518">
        <w:rPr>
          <w:color w:val="000000"/>
          <w:spacing w:val="1"/>
          <w:sz w:val="22"/>
          <w:szCs w:val="22"/>
        </w:rPr>
        <w:t>его субподрядчик</w:t>
      </w:r>
      <w:proofErr w:type="gramStart"/>
      <w:r w:rsidRPr="00183518">
        <w:rPr>
          <w:color w:val="000000"/>
          <w:spacing w:val="1"/>
          <w:sz w:val="22"/>
          <w:szCs w:val="22"/>
        </w:rPr>
        <w:t>а(</w:t>
      </w:r>
      <w:proofErr w:type="spellStart"/>
      <w:proofErr w:type="gramEnd"/>
      <w:r w:rsidRPr="00183518">
        <w:rPr>
          <w:color w:val="000000"/>
          <w:spacing w:val="1"/>
          <w:sz w:val="22"/>
          <w:szCs w:val="22"/>
        </w:rPr>
        <w:t>ов</w:t>
      </w:r>
      <w:proofErr w:type="spellEnd"/>
      <w:r w:rsidRPr="00183518">
        <w:rPr>
          <w:color w:val="000000"/>
          <w:spacing w:val="1"/>
          <w:sz w:val="22"/>
          <w:szCs w:val="22"/>
        </w:rPr>
        <w:t>), в месте доставки и/или в конечном пункте получения Товаров.</w:t>
      </w:r>
      <w:r w:rsidR="006639AA">
        <w:rPr>
          <w:color w:val="000000"/>
          <w:spacing w:val="1"/>
          <w:sz w:val="22"/>
          <w:szCs w:val="22"/>
        </w:rPr>
        <w:t xml:space="preserve"> </w:t>
      </w:r>
      <w:r w:rsidRPr="00183518">
        <w:rPr>
          <w:color w:val="000000"/>
          <w:spacing w:val="-3"/>
          <w:sz w:val="22"/>
          <w:szCs w:val="22"/>
        </w:rPr>
        <w:t>Если эти мероприятия проводятся на территории Поставщика или его субподрядчик</w:t>
      </w:r>
      <w:proofErr w:type="gramStart"/>
      <w:r w:rsidRPr="00183518">
        <w:rPr>
          <w:color w:val="000000"/>
          <w:spacing w:val="-3"/>
          <w:sz w:val="22"/>
          <w:szCs w:val="22"/>
        </w:rPr>
        <w:t>а(</w:t>
      </w:r>
      <w:proofErr w:type="spellStart"/>
      <w:proofErr w:type="gramEnd"/>
      <w:r w:rsidRPr="00183518">
        <w:rPr>
          <w:color w:val="000000"/>
          <w:spacing w:val="-3"/>
          <w:sz w:val="22"/>
          <w:szCs w:val="22"/>
        </w:rPr>
        <w:t>ов</w:t>
      </w:r>
      <w:proofErr w:type="spellEnd"/>
      <w:r w:rsidRPr="00183518">
        <w:rPr>
          <w:color w:val="000000"/>
          <w:spacing w:val="-3"/>
          <w:sz w:val="22"/>
          <w:szCs w:val="22"/>
        </w:rPr>
        <w:t>),</w:t>
      </w:r>
      <w:r w:rsidR="006639AA">
        <w:rPr>
          <w:color w:val="000000"/>
          <w:spacing w:val="-3"/>
          <w:sz w:val="22"/>
          <w:szCs w:val="22"/>
        </w:rPr>
        <w:t xml:space="preserve"> </w:t>
      </w:r>
      <w:r w:rsidRPr="00183518">
        <w:rPr>
          <w:color w:val="000000"/>
          <w:spacing w:val="2"/>
          <w:sz w:val="22"/>
          <w:szCs w:val="22"/>
        </w:rPr>
        <w:t>инспек</w:t>
      </w:r>
      <w:r w:rsidR="006639AA">
        <w:rPr>
          <w:color w:val="000000"/>
          <w:spacing w:val="2"/>
          <w:sz w:val="22"/>
          <w:szCs w:val="22"/>
        </w:rPr>
        <w:t>торам будут предоставлены все</w:t>
      </w:r>
      <w:r w:rsidRPr="00183518">
        <w:rPr>
          <w:color w:val="000000"/>
          <w:spacing w:val="2"/>
          <w:sz w:val="22"/>
          <w:szCs w:val="22"/>
        </w:rPr>
        <w:t xml:space="preserve"> необходимые средства и оказано содействие,</w:t>
      </w:r>
      <w:r w:rsidR="006639AA">
        <w:rPr>
          <w:color w:val="000000"/>
          <w:spacing w:val="2"/>
          <w:sz w:val="22"/>
          <w:szCs w:val="22"/>
        </w:rPr>
        <w:t xml:space="preserve"> </w:t>
      </w:r>
      <w:r w:rsidR="006639AA">
        <w:rPr>
          <w:color w:val="000000"/>
          <w:spacing w:val="-2"/>
          <w:sz w:val="22"/>
          <w:szCs w:val="22"/>
        </w:rPr>
        <w:t xml:space="preserve">включал доступ </w:t>
      </w:r>
      <w:r w:rsidRPr="00183518">
        <w:rPr>
          <w:color w:val="000000"/>
          <w:spacing w:val="-2"/>
          <w:sz w:val="22"/>
          <w:szCs w:val="22"/>
        </w:rPr>
        <w:t xml:space="preserve">к </w:t>
      </w:r>
      <w:r w:rsidR="006639AA">
        <w:rPr>
          <w:color w:val="000000"/>
          <w:spacing w:val="-2"/>
          <w:sz w:val="22"/>
          <w:szCs w:val="22"/>
        </w:rPr>
        <w:t xml:space="preserve">чертежам и производственной </w:t>
      </w:r>
      <w:r w:rsidRPr="00183518">
        <w:rPr>
          <w:color w:val="000000"/>
          <w:spacing w:val="-2"/>
          <w:sz w:val="22"/>
          <w:szCs w:val="22"/>
        </w:rPr>
        <w:t>информации, без каких-либо</w:t>
      </w:r>
      <w:r w:rsidR="006639AA">
        <w:rPr>
          <w:color w:val="000000"/>
          <w:spacing w:val="-2"/>
          <w:sz w:val="22"/>
          <w:szCs w:val="22"/>
        </w:rPr>
        <w:t xml:space="preserve"> </w:t>
      </w:r>
      <w:r w:rsidRPr="00183518">
        <w:rPr>
          <w:color w:val="000000"/>
          <w:spacing w:val="-2"/>
          <w:sz w:val="22"/>
          <w:szCs w:val="22"/>
        </w:rPr>
        <w:t>дополнительных затрат со стороны Покупателя.</w:t>
      </w:r>
    </w:p>
    <w:p w:rsidR="005F6392" w:rsidRPr="00183518" w:rsidRDefault="005F6392" w:rsidP="006639AA">
      <w:pPr>
        <w:widowControl w:val="0"/>
        <w:numPr>
          <w:ilvl w:val="0"/>
          <w:numId w:val="36"/>
        </w:numPr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252" w:line="259" w:lineRule="exact"/>
        <w:ind w:left="684" w:hanging="684"/>
        <w:jc w:val="both"/>
        <w:rPr>
          <w:color w:val="000000"/>
          <w:spacing w:val="-11"/>
          <w:sz w:val="22"/>
          <w:szCs w:val="22"/>
        </w:rPr>
      </w:pPr>
      <w:r w:rsidRPr="00183518">
        <w:rPr>
          <w:color w:val="000000"/>
          <w:spacing w:val="3"/>
          <w:sz w:val="22"/>
          <w:szCs w:val="22"/>
        </w:rPr>
        <w:t>Если какие-либо Товары, подвергшиеся техническому контролю или испытаниям, не</w:t>
      </w:r>
      <w:r w:rsidR="006639AA">
        <w:rPr>
          <w:color w:val="000000"/>
          <w:spacing w:val="3"/>
          <w:sz w:val="22"/>
          <w:szCs w:val="22"/>
        </w:rPr>
        <w:t xml:space="preserve"> </w:t>
      </w:r>
      <w:r w:rsidR="006639AA">
        <w:rPr>
          <w:color w:val="000000"/>
          <w:spacing w:val="-2"/>
          <w:sz w:val="22"/>
          <w:szCs w:val="22"/>
        </w:rPr>
        <w:t xml:space="preserve">будут отвечать Техническим условиям, Покупатель может отказаться от них, </w:t>
      </w:r>
      <w:r w:rsidRPr="00183518">
        <w:rPr>
          <w:color w:val="000000"/>
          <w:spacing w:val="-2"/>
          <w:sz w:val="22"/>
          <w:szCs w:val="22"/>
        </w:rPr>
        <w:t>и</w:t>
      </w:r>
      <w:r w:rsidR="006639AA">
        <w:rPr>
          <w:color w:val="000000"/>
          <w:spacing w:val="-2"/>
          <w:sz w:val="22"/>
          <w:szCs w:val="22"/>
        </w:rPr>
        <w:t xml:space="preserve"> </w:t>
      </w:r>
      <w:r w:rsidRPr="00183518">
        <w:rPr>
          <w:color w:val="000000"/>
          <w:sz w:val="22"/>
          <w:szCs w:val="22"/>
        </w:rPr>
        <w:t>Поставщик либо заменит забракованный Товар, либо внесет необходимые изменения в</w:t>
      </w:r>
      <w:r w:rsidR="006639AA">
        <w:rPr>
          <w:color w:val="000000"/>
          <w:sz w:val="22"/>
          <w:szCs w:val="22"/>
        </w:rPr>
        <w:t xml:space="preserve"> </w:t>
      </w:r>
      <w:r w:rsidRPr="00183518">
        <w:rPr>
          <w:color w:val="000000"/>
          <w:spacing w:val="3"/>
          <w:sz w:val="22"/>
          <w:szCs w:val="22"/>
        </w:rPr>
        <w:t xml:space="preserve">соответствии </w:t>
      </w:r>
      <w:r w:rsidR="006639AA">
        <w:rPr>
          <w:color w:val="000000"/>
          <w:spacing w:val="3"/>
          <w:sz w:val="22"/>
          <w:szCs w:val="22"/>
        </w:rPr>
        <w:t xml:space="preserve">с </w:t>
      </w:r>
      <w:r w:rsidRPr="00183518">
        <w:rPr>
          <w:color w:val="000000"/>
          <w:spacing w:val="3"/>
          <w:sz w:val="22"/>
          <w:szCs w:val="22"/>
        </w:rPr>
        <w:t>Техническими условиями без  каких-либо дополнительных затрат со</w:t>
      </w:r>
      <w:r w:rsidR="006639AA">
        <w:rPr>
          <w:color w:val="000000"/>
          <w:spacing w:val="3"/>
          <w:sz w:val="22"/>
          <w:szCs w:val="22"/>
        </w:rPr>
        <w:t xml:space="preserve"> </w:t>
      </w:r>
      <w:r w:rsidRPr="00183518">
        <w:rPr>
          <w:color w:val="000000"/>
          <w:spacing w:val="-2"/>
          <w:sz w:val="22"/>
          <w:szCs w:val="22"/>
        </w:rPr>
        <w:t>стороны Покупателя.</w:t>
      </w:r>
    </w:p>
    <w:p w:rsidR="005F6392" w:rsidRPr="009B5DAB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line="259" w:lineRule="exact"/>
        <w:ind w:left="22"/>
        <w:rPr>
          <w:color w:val="000000"/>
          <w:spacing w:val="-4"/>
          <w:sz w:val="22"/>
          <w:szCs w:val="22"/>
        </w:rPr>
      </w:pPr>
    </w:p>
    <w:p w:rsidR="005F6392" w:rsidRPr="009B5DAB" w:rsidRDefault="005F6392" w:rsidP="006639AA">
      <w:pPr>
        <w:widowControl w:val="0"/>
        <w:numPr>
          <w:ilvl w:val="0"/>
          <w:numId w:val="37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line="259" w:lineRule="exact"/>
        <w:ind w:left="706" w:hanging="684"/>
        <w:jc w:val="both"/>
        <w:rPr>
          <w:color w:val="000000"/>
          <w:spacing w:val="-4"/>
          <w:sz w:val="22"/>
          <w:szCs w:val="22"/>
        </w:rPr>
      </w:pPr>
      <w:proofErr w:type="gramStart"/>
      <w:r w:rsidRPr="009B5DAB">
        <w:rPr>
          <w:color w:val="000000"/>
          <w:spacing w:val="4"/>
          <w:sz w:val="22"/>
          <w:szCs w:val="22"/>
        </w:rPr>
        <w:t>Право Покупателя на инспекцию, испытания и, в случае необходимости, на отказ от</w:t>
      </w:r>
      <w:r w:rsidR="006639AA">
        <w:rPr>
          <w:color w:val="000000"/>
          <w:spacing w:val="4"/>
          <w:sz w:val="22"/>
          <w:szCs w:val="22"/>
        </w:rPr>
        <w:t xml:space="preserve"> </w:t>
      </w:r>
      <w:r w:rsidRPr="009B5DAB">
        <w:rPr>
          <w:color w:val="000000"/>
          <w:spacing w:val="-3"/>
          <w:sz w:val="22"/>
          <w:szCs w:val="22"/>
        </w:rPr>
        <w:t>Товаров после их доставки в страну Покупателя ни в коем случае не будет ограничено и в</w:t>
      </w:r>
      <w:r w:rsidR="006639AA">
        <w:rPr>
          <w:color w:val="000000"/>
          <w:spacing w:val="-3"/>
          <w:sz w:val="22"/>
          <w:szCs w:val="22"/>
        </w:rPr>
        <w:t xml:space="preserve"> </w:t>
      </w:r>
      <w:r w:rsidRPr="009B5DAB">
        <w:rPr>
          <w:color w:val="000000"/>
          <w:spacing w:val="-3"/>
          <w:sz w:val="22"/>
          <w:szCs w:val="22"/>
        </w:rPr>
        <w:t>нем не будет отказано со ссылкой на то, что Товары ранее прошли технический контроль,</w:t>
      </w:r>
      <w:r w:rsidR="006639AA">
        <w:rPr>
          <w:color w:val="000000"/>
          <w:spacing w:val="-3"/>
          <w:sz w:val="22"/>
          <w:szCs w:val="22"/>
        </w:rPr>
        <w:t xml:space="preserve"> </w:t>
      </w:r>
      <w:r w:rsidRPr="009B5DAB">
        <w:rPr>
          <w:color w:val="000000"/>
          <w:spacing w:val="5"/>
          <w:sz w:val="22"/>
          <w:szCs w:val="22"/>
        </w:rPr>
        <w:t>были испытаны и проверены Покупателем  или его представителями до момента их</w:t>
      </w:r>
      <w:r w:rsidR="006639AA">
        <w:rPr>
          <w:color w:val="000000"/>
          <w:spacing w:val="5"/>
          <w:sz w:val="22"/>
          <w:szCs w:val="22"/>
        </w:rPr>
        <w:t xml:space="preserve"> </w:t>
      </w:r>
      <w:r w:rsidRPr="009B5DAB">
        <w:rPr>
          <w:color w:val="000000"/>
          <w:spacing w:val="-3"/>
          <w:sz w:val="22"/>
          <w:szCs w:val="22"/>
        </w:rPr>
        <w:t>отгрузки из страны происхождения.</w:t>
      </w:r>
      <w:proofErr w:type="gramEnd"/>
    </w:p>
    <w:p w:rsidR="005F6392" w:rsidRPr="009B5DAB" w:rsidRDefault="005F6392" w:rsidP="006639AA">
      <w:pPr>
        <w:widowControl w:val="0"/>
        <w:numPr>
          <w:ilvl w:val="0"/>
          <w:numId w:val="37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38" w:line="266" w:lineRule="exact"/>
        <w:ind w:left="706" w:hanging="684"/>
        <w:jc w:val="both"/>
        <w:rPr>
          <w:color w:val="000000"/>
          <w:spacing w:val="-9"/>
          <w:sz w:val="22"/>
          <w:szCs w:val="22"/>
        </w:rPr>
      </w:pPr>
      <w:r w:rsidRPr="009B5DAB">
        <w:rPr>
          <w:color w:val="000000"/>
          <w:spacing w:val="7"/>
          <w:sz w:val="22"/>
          <w:szCs w:val="22"/>
        </w:rPr>
        <w:t>Ни один пункт Статьи 8 ОУК не освобождает Поставщика от гарантий или других</w:t>
      </w:r>
      <w:r w:rsidR="006639AA">
        <w:rPr>
          <w:color w:val="000000"/>
          <w:spacing w:val="7"/>
          <w:sz w:val="22"/>
          <w:szCs w:val="22"/>
        </w:rPr>
        <w:t xml:space="preserve"> </w:t>
      </w:r>
      <w:r w:rsidRPr="009B5DAB">
        <w:rPr>
          <w:color w:val="000000"/>
          <w:spacing w:val="-3"/>
          <w:sz w:val="22"/>
          <w:szCs w:val="22"/>
        </w:rPr>
        <w:t>обязательств по данному Контракту.</w:t>
      </w:r>
    </w:p>
    <w:p w:rsidR="005F6392" w:rsidRPr="009B5DAB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600"/>
        <w:ind w:left="6"/>
        <w:rPr>
          <w:b/>
          <w:bCs/>
          <w:sz w:val="22"/>
          <w:szCs w:val="22"/>
        </w:rPr>
      </w:pPr>
      <w:r w:rsidRPr="009B5DAB">
        <w:rPr>
          <w:b/>
          <w:bCs/>
          <w:color w:val="000000"/>
          <w:spacing w:val="-1"/>
          <w:sz w:val="22"/>
          <w:szCs w:val="22"/>
        </w:rPr>
        <w:t>9.</w:t>
      </w:r>
      <w:r w:rsidRPr="009B5DAB">
        <w:rPr>
          <w:b/>
          <w:bCs/>
          <w:color w:val="000000"/>
          <w:sz w:val="22"/>
          <w:szCs w:val="22"/>
        </w:rPr>
        <w:tab/>
      </w:r>
      <w:r w:rsidRPr="009B5DAB">
        <w:rPr>
          <w:b/>
          <w:bCs/>
          <w:color w:val="000000"/>
          <w:spacing w:val="2"/>
          <w:sz w:val="22"/>
          <w:szCs w:val="22"/>
        </w:rPr>
        <w:t>Упаковка</w:t>
      </w:r>
    </w:p>
    <w:p w:rsidR="005F6392" w:rsidRPr="009B5DAB" w:rsidRDefault="006639AA" w:rsidP="006639AA">
      <w:pPr>
        <w:widowControl w:val="0"/>
        <w:numPr>
          <w:ilvl w:val="0"/>
          <w:numId w:val="38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52" w:line="252" w:lineRule="exact"/>
        <w:ind w:left="698" w:hanging="698"/>
        <w:jc w:val="both"/>
        <w:rPr>
          <w:color w:val="000000"/>
          <w:spacing w:val="-10"/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 xml:space="preserve">Поставщик должен обеспечить необходимую упаковку Товаров, </w:t>
      </w:r>
      <w:r w:rsidR="005F6392" w:rsidRPr="009B5DAB">
        <w:rPr>
          <w:color w:val="000000"/>
          <w:spacing w:val="-2"/>
          <w:sz w:val="22"/>
          <w:szCs w:val="22"/>
        </w:rPr>
        <w:t>способную</w:t>
      </w:r>
      <w:r>
        <w:rPr>
          <w:color w:val="000000"/>
          <w:spacing w:val="-2"/>
          <w:sz w:val="22"/>
          <w:szCs w:val="22"/>
        </w:rPr>
        <w:t xml:space="preserve"> </w:t>
      </w:r>
      <w:r w:rsidR="005F6392" w:rsidRPr="009B5DAB">
        <w:rPr>
          <w:color w:val="000000"/>
          <w:spacing w:val="1"/>
          <w:sz w:val="22"/>
          <w:szCs w:val="22"/>
        </w:rPr>
        <w:t>предотвратить их повреждение  или  порчу  во время  перевозки  к  конечному пункту</w:t>
      </w:r>
      <w:r>
        <w:rPr>
          <w:color w:val="000000"/>
          <w:spacing w:val="1"/>
          <w:sz w:val="22"/>
          <w:szCs w:val="22"/>
        </w:rPr>
        <w:t xml:space="preserve"> </w:t>
      </w:r>
      <w:r w:rsidR="005F6392" w:rsidRPr="009B5DAB">
        <w:rPr>
          <w:color w:val="000000"/>
          <w:spacing w:val="3"/>
          <w:sz w:val="22"/>
          <w:szCs w:val="22"/>
        </w:rPr>
        <w:t>назначения, указанному в Контракте. Упаковка должна выдерживать, без каких-либо</w:t>
      </w:r>
      <w:r>
        <w:rPr>
          <w:color w:val="000000"/>
          <w:spacing w:val="3"/>
          <w:sz w:val="22"/>
          <w:szCs w:val="22"/>
        </w:rPr>
        <w:t xml:space="preserve"> </w:t>
      </w:r>
      <w:r>
        <w:rPr>
          <w:color w:val="000000"/>
          <w:spacing w:val="-2"/>
          <w:sz w:val="22"/>
          <w:szCs w:val="22"/>
        </w:rPr>
        <w:t xml:space="preserve">ограничений, </w:t>
      </w:r>
      <w:r w:rsidR="005F6392" w:rsidRPr="009B5DAB">
        <w:rPr>
          <w:color w:val="000000"/>
          <w:spacing w:val="-2"/>
          <w:sz w:val="22"/>
          <w:szCs w:val="22"/>
        </w:rPr>
        <w:t>интенсивную подъемно-тран</w:t>
      </w:r>
      <w:r>
        <w:rPr>
          <w:color w:val="000000"/>
          <w:spacing w:val="-2"/>
          <w:sz w:val="22"/>
          <w:szCs w:val="22"/>
        </w:rPr>
        <w:t>спортную обработку и</w:t>
      </w:r>
      <w:r w:rsidR="005F6392" w:rsidRPr="009B5DAB">
        <w:rPr>
          <w:color w:val="000000"/>
          <w:spacing w:val="-2"/>
          <w:sz w:val="22"/>
          <w:szCs w:val="22"/>
        </w:rPr>
        <w:t xml:space="preserve"> воздействие</w:t>
      </w:r>
      <w:r>
        <w:rPr>
          <w:color w:val="000000"/>
          <w:spacing w:val="-2"/>
          <w:sz w:val="22"/>
          <w:szCs w:val="22"/>
        </w:rPr>
        <w:t xml:space="preserve"> </w:t>
      </w:r>
      <w:r w:rsidR="005F6392" w:rsidRPr="009B5DAB">
        <w:rPr>
          <w:color w:val="000000"/>
          <w:spacing w:val="3"/>
          <w:sz w:val="22"/>
          <w:szCs w:val="22"/>
        </w:rPr>
        <w:t>экстремаль</w:t>
      </w:r>
      <w:r>
        <w:rPr>
          <w:color w:val="000000"/>
          <w:spacing w:val="3"/>
          <w:sz w:val="22"/>
          <w:szCs w:val="22"/>
        </w:rPr>
        <w:t>ных температур, соли  и осадков</w:t>
      </w:r>
      <w:r w:rsidR="005F6392" w:rsidRPr="009B5DAB">
        <w:rPr>
          <w:color w:val="000000"/>
          <w:spacing w:val="3"/>
          <w:sz w:val="22"/>
          <w:szCs w:val="22"/>
        </w:rPr>
        <w:t xml:space="preserve"> во время  перевозки, а также открытого</w:t>
      </w:r>
      <w:r>
        <w:rPr>
          <w:color w:val="000000"/>
          <w:spacing w:val="3"/>
          <w:sz w:val="22"/>
          <w:szCs w:val="22"/>
        </w:rPr>
        <w:t xml:space="preserve"> </w:t>
      </w:r>
      <w:r>
        <w:rPr>
          <w:color w:val="000000"/>
          <w:spacing w:val="1"/>
          <w:sz w:val="22"/>
          <w:szCs w:val="22"/>
        </w:rPr>
        <w:t xml:space="preserve">хранения. При  определении габаритов упакованных ящиков и </w:t>
      </w:r>
      <w:r w:rsidR="005F6392" w:rsidRPr="009B5DAB">
        <w:rPr>
          <w:color w:val="000000"/>
          <w:spacing w:val="1"/>
          <w:sz w:val="22"/>
          <w:szCs w:val="22"/>
        </w:rPr>
        <w:t xml:space="preserve">их </w:t>
      </w:r>
      <w:r>
        <w:rPr>
          <w:color w:val="000000"/>
          <w:spacing w:val="1"/>
          <w:sz w:val="22"/>
          <w:szCs w:val="22"/>
        </w:rPr>
        <w:t xml:space="preserve">веса </w:t>
      </w:r>
      <w:r w:rsidR="005F6392" w:rsidRPr="009B5DAB">
        <w:rPr>
          <w:color w:val="000000"/>
          <w:spacing w:val="1"/>
          <w:sz w:val="22"/>
          <w:szCs w:val="22"/>
        </w:rPr>
        <w:t>необходимо</w:t>
      </w:r>
      <w:r>
        <w:rPr>
          <w:color w:val="000000"/>
          <w:spacing w:val="1"/>
          <w:sz w:val="22"/>
          <w:szCs w:val="22"/>
        </w:rPr>
        <w:t xml:space="preserve"> </w:t>
      </w:r>
      <w:r>
        <w:rPr>
          <w:color w:val="000000"/>
          <w:spacing w:val="-2"/>
          <w:sz w:val="22"/>
          <w:szCs w:val="22"/>
        </w:rPr>
        <w:t xml:space="preserve">учитывать </w:t>
      </w:r>
      <w:r w:rsidR="005F6392" w:rsidRPr="009B5DAB">
        <w:rPr>
          <w:color w:val="000000"/>
          <w:spacing w:val="-2"/>
          <w:sz w:val="22"/>
          <w:szCs w:val="22"/>
        </w:rPr>
        <w:t>отдаленно</w:t>
      </w:r>
      <w:r>
        <w:rPr>
          <w:color w:val="000000"/>
          <w:spacing w:val="-2"/>
          <w:sz w:val="22"/>
          <w:szCs w:val="22"/>
        </w:rPr>
        <w:t xml:space="preserve">сть конечного пункта </w:t>
      </w:r>
      <w:r w:rsidR="005F6392" w:rsidRPr="009B5DAB">
        <w:rPr>
          <w:color w:val="000000"/>
          <w:spacing w:val="-2"/>
          <w:sz w:val="22"/>
          <w:szCs w:val="22"/>
        </w:rPr>
        <w:t>д</w:t>
      </w:r>
      <w:r>
        <w:rPr>
          <w:color w:val="000000"/>
          <w:spacing w:val="-2"/>
          <w:sz w:val="22"/>
          <w:szCs w:val="22"/>
        </w:rPr>
        <w:t>оставки и отсутствие</w:t>
      </w:r>
      <w:r w:rsidR="005F6392" w:rsidRPr="009B5DAB">
        <w:rPr>
          <w:color w:val="000000"/>
          <w:spacing w:val="-2"/>
          <w:sz w:val="22"/>
          <w:szCs w:val="22"/>
        </w:rPr>
        <w:t xml:space="preserve"> мощных</w:t>
      </w:r>
      <w:r>
        <w:rPr>
          <w:color w:val="000000"/>
          <w:spacing w:val="-2"/>
          <w:sz w:val="22"/>
          <w:szCs w:val="22"/>
        </w:rPr>
        <w:t xml:space="preserve"> </w:t>
      </w:r>
      <w:r w:rsidR="005F6392" w:rsidRPr="009B5DAB">
        <w:rPr>
          <w:color w:val="000000"/>
          <w:spacing w:val="-2"/>
          <w:sz w:val="22"/>
          <w:szCs w:val="22"/>
        </w:rPr>
        <w:t>грузоподъемных средств во всех пунктах по пути следования товаров.</w:t>
      </w:r>
    </w:p>
    <w:p w:rsidR="005F6392" w:rsidRPr="009B5DAB" w:rsidRDefault="005F6392" w:rsidP="006639AA">
      <w:pPr>
        <w:widowControl w:val="0"/>
        <w:numPr>
          <w:ilvl w:val="0"/>
          <w:numId w:val="38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59" w:line="259" w:lineRule="exact"/>
        <w:ind w:left="698" w:hanging="698"/>
        <w:jc w:val="both"/>
        <w:rPr>
          <w:color w:val="000000"/>
          <w:spacing w:val="1"/>
          <w:sz w:val="22"/>
          <w:szCs w:val="22"/>
        </w:rPr>
      </w:pPr>
      <w:r w:rsidRPr="009B5DAB">
        <w:rPr>
          <w:color w:val="000000"/>
          <w:spacing w:val="1"/>
          <w:sz w:val="22"/>
          <w:szCs w:val="22"/>
        </w:rPr>
        <w:t>Упаковка и маркировка ящиков, а также документация внутри и вне их должны строго</w:t>
      </w:r>
      <w:r w:rsidR="006639AA">
        <w:rPr>
          <w:color w:val="000000"/>
          <w:spacing w:val="1"/>
          <w:sz w:val="22"/>
          <w:szCs w:val="22"/>
        </w:rPr>
        <w:t xml:space="preserve"> </w:t>
      </w:r>
      <w:r w:rsidR="006639AA">
        <w:rPr>
          <w:color w:val="000000"/>
          <w:spacing w:val="-1"/>
          <w:sz w:val="22"/>
          <w:szCs w:val="22"/>
        </w:rPr>
        <w:t>соответствовать специальным требованиям, четко предусмотренным в</w:t>
      </w:r>
      <w:r w:rsidRPr="009B5DAB">
        <w:rPr>
          <w:color w:val="000000"/>
          <w:spacing w:val="-1"/>
          <w:sz w:val="22"/>
          <w:szCs w:val="22"/>
        </w:rPr>
        <w:t xml:space="preserve"> Контракте,</w:t>
      </w:r>
      <w:r w:rsidR="006639AA">
        <w:rPr>
          <w:color w:val="000000"/>
          <w:spacing w:val="-1"/>
          <w:sz w:val="22"/>
          <w:szCs w:val="22"/>
        </w:rPr>
        <w:t xml:space="preserve"> </w:t>
      </w:r>
      <w:r w:rsidRPr="009B5DAB">
        <w:rPr>
          <w:color w:val="000000"/>
          <w:spacing w:val="1"/>
          <w:sz w:val="22"/>
          <w:szCs w:val="22"/>
        </w:rPr>
        <w:t>включая дополнительные требования, если таковые имеются, оговоренные в СУК, и, с</w:t>
      </w:r>
      <w:r w:rsidR="006639AA">
        <w:rPr>
          <w:color w:val="000000"/>
          <w:spacing w:val="1"/>
          <w:sz w:val="22"/>
          <w:szCs w:val="22"/>
        </w:rPr>
        <w:t xml:space="preserve"> </w:t>
      </w:r>
      <w:r w:rsidRPr="009B5DAB">
        <w:rPr>
          <w:color w:val="000000"/>
          <w:spacing w:val="-2"/>
          <w:sz w:val="22"/>
          <w:szCs w:val="22"/>
        </w:rPr>
        <w:t>учетом Статьи 18 ОУК, во всех последующих инструкциях, данных Покупателем.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600"/>
        <w:ind w:left="11"/>
        <w:rPr>
          <w:b/>
          <w:bCs/>
          <w:sz w:val="22"/>
          <w:szCs w:val="22"/>
        </w:rPr>
      </w:pPr>
      <w:r w:rsidRPr="009B5DAB">
        <w:rPr>
          <w:b/>
          <w:bCs/>
          <w:color w:val="000000"/>
          <w:spacing w:val="4"/>
          <w:sz w:val="22"/>
          <w:szCs w:val="22"/>
        </w:rPr>
        <w:t>10.       Поставка и документация</w:t>
      </w:r>
    </w:p>
    <w:p w:rsidR="005F6392" w:rsidRPr="009B5DAB" w:rsidRDefault="005F6392" w:rsidP="006639AA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706" w:hanging="677"/>
        <w:jc w:val="both"/>
        <w:rPr>
          <w:sz w:val="22"/>
          <w:szCs w:val="22"/>
        </w:rPr>
      </w:pPr>
      <w:r w:rsidRPr="009B5DAB">
        <w:rPr>
          <w:color w:val="000000"/>
          <w:spacing w:val="2"/>
          <w:sz w:val="22"/>
          <w:szCs w:val="22"/>
        </w:rPr>
        <w:t xml:space="preserve">10.1     Поставка Товаров должна осуществляться Поставщиком в соответствии с условиями, </w:t>
      </w:r>
      <w:r w:rsidRPr="009B5DAB">
        <w:rPr>
          <w:color w:val="000000"/>
          <w:spacing w:val="-2"/>
          <w:sz w:val="22"/>
          <w:szCs w:val="22"/>
        </w:rPr>
        <w:t>предусмотренными Покупателем в Графике-заявке на товары и услуги и СУК.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600"/>
        <w:ind w:left="11"/>
        <w:rPr>
          <w:b/>
          <w:bCs/>
          <w:sz w:val="22"/>
          <w:szCs w:val="22"/>
        </w:rPr>
      </w:pPr>
      <w:r w:rsidRPr="009B5DAB">
        <w:rPr>
          <w:b/>
          <w:bCs/>
          <w:color w:val="000000"/>
          <w:spacing w:val="4"/>
          <w:sz w:val="22"/>
          <w:szCs w:val="22"/>
        </w:rPr>
        <w:t>11.       Страхование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38" w:line="266" w:lineRule="exact"/>
        <w:ind w:left="691" w:right="22" w:hanging="662"/>
        <w:jc w:val="both"/>
        <w:rPr>
          <w:sz w:val="22"/>
          <w:szCs w:val="22"/>
        </w:rPr>
      </w:pPr>
      <w:r w:rsidRPr="009B5DAB">
        <w:rPr>
          <w:color w:val="000000"/>
          <w:spacing w:val="38"/>
          <w:sz w:val="22"/>
          <w:szCs w:val="22"/>
        </w:rPr>
        <w:t>11.1</w:t>
      </w:r>
      <w:r w:rsidR="006639AA">
        <w:rPr>
          <w:color w:val="000000"/>
          <w:sz w:val="22"/>
          <w:szCs w:val="22"/>
        </w:rPr>
        <w:tab/>
      </w:r>
      <w:r w:rsidRPr="009B5DAB">
        <w:rPr>
          <w:color w:val="000000"/>
          <w:spacing w:val="6"/>
          <w:sz w:val="22"/>
          <w:szCs w:val="22"/>
        </w:rPr>
        <w:t>Товары, поставляемые в соответствии с Контрактом, должны быть полностью</w:t>
      </w:r>
      <w:r>
        <w:rPr>
          <w:b/>
          <w:bCs/>
          <w:color w:val="000000"/>
          <w:spacing w:val="6"/>
          <w:sz w:val="22"/>
          <w:szCs w:val="22"/>
        </w:rPr>
        <w:t xml:space="preserve"> </w:t>
      </w:r>
      <w:r w:rsidRPr="009B5DAB">
        <w:rPr>
          <w:color w:val="000000"/>
          <w:spacing w:val="6"/>
          <w:sz w:val="22"/>
          <w:szCs w:val="22"/>
        </w:rPr>
        <w:t xml:space="preserve">застрахованы от порчи или повреждений, связанных с их изготовлением или </w:t>
      </w:r>
      <w:r w:rsidRPr="009B5DAB">
        <w:rPr>
          <w:color w:val="000000"/>
          <w:spacing w:val="-2"/>
          <w:sz w:val="22"/>
          <w:szCs w:val="22"/>
        </w:rPr>
        <w:t>приобретением, транспортировкой, хранением и доставкой на сумму, указанную в СУК.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600"/>
        <w:ind w:left="11"/>
        <w:rPr>
          <w:b/>
          <w:bCs/>
          <w:sz w:val="22"/>
          <w:szCs w:val="22"/>
        </w:rPr>
      </w:pPr>
      <w:r w:rsidRPr="009B5DAB">
        <w:rPr>
          <w:b/>
          <w:bCs/>
          <w:color w:val="000000"/>
          <w:spacing w:val="3"/>
          <w:sz w:val="22"/>
          <w:szCs w:val="22"/>
        </w:rPr>
        <w:t>12.       Транспортировка</w:t>
      </w:r>
    </w:p>
    <w:p w:rsidR="005F6392" w:rsidRPr="005858CA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38" w:line="266" w:lineRule="exact"/>
        <w:ind w:left="691" w:right="22" w:hanging="662"/>
        <w:jc w:val="both"/>
        <w:rPr>
          <w:color w:val="000000"/>
          <w:sz w:val="22"/>
          <w:szCs w:val="22"/>
        </w:rPr>
      </w:pPr>
      <w:r w:rsidRPr="005858CA">
        <w:rPr>
          <w:color w:val="000000"/>
          <w:sz w:val="22"/>
          <w:szCs w:val="22"/>
        </w:rPr>
        <w:t>12.1</w:t>
      </w:r>
      <w:proofErr w:type="gramStart"/>
      <w:r w:rsidRPr="005858CA">
        <w:rPr>
          <w:color w:val="000000"/>
          <w:sz w:val="22"/>
          <w:szCs w:val="22"/>
        </w:rPr>
        <w:t xml:space="preserve"> К</w:t>
      </w:r>
      <w:proofErr w:type="gramEnd"/>
      <w:r w:rsidRPr="005858CA">
        <w:rPr>
          <w:color w:val="000000"/>
          <w:sz w:val="22"/>
          <w:szCs w:val="22"/>
        </w:rPr>
        <w:t>огда Поставщик, согласно Контракту, должен доставить Товары в конкретное место назначения в стране Покупателя, транспортировка Товаров в такую другую точку назначения в стране Покупателя, которая будет указана в Контракте, организуется и оплачивается Поставщиком, а затраты в связи с ней включаются в Контрактную цену.</w:t>
      </w:r>
    </w:p>
    <w:p w:rsidR="005F6392" w:rsidRPr="005858CA" w:rsidRDefault="006639AA" w:rsidP="005F6392">
      <w:pPr>
        <w:widowControl w:val="0"/>
        <w:shd w:val="clear" w:color="auto" w:fill="FFFFFF"/>
        <w:autoSpaceDE w:val="0"/>
        <w:autoSpaceDN w:val="0"/>
        <w:adjustRightInd w:val="0"/>
        <w:spacing w:before="238" w:line="266" w:lineRule="exact"/>
        <w:ind w:left="691" w:right="22" w:hanging="662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12.2</w:t>
      </w:r>
      <w:proofErr w:type="gramStart"/>
      <w:r>
        <w:rPr>
          <w:color w:val="000000"/>
          <w:sz w:val="22"/>
          <w:szCs w:val="22"/>
        </w:rPr>
        <w:tab/>
      </w:r>
      <w:r w:rsidR="005F6392" w:rsidRPr="005858CA">
        <w:rPr>
          <w:color w:val="000000"/>
          <w:sz w:val="22"/>
          <w:szCs w:val="22"/>
        </w:rPr>
        <w:t>К</w:t>
      </w:r>
      <w:proofErr w:type="gramEnd"/>
      <w:r w:rsidR="005F6392" w:rsidRPr="005858CA">
        <w:rPr>
          <w:color w:val="000000"/>
          <w:sz w:val="22"/>
          <w:szCs w:val="22"/>
        </w:rPr>
        <w:t>огда Поставщик должен осуществить доставку товаров на любых других условиях,</w:t>
      </w:r>
      <w:r>
        <w:rPr>
          <w:color w:val="000000"/>
          <w:sz w:val="22"/>
          <w:szCs w:val="22"/>
        </w:rPr>
        <w:t xml:space="preserve"> </w:t>
      </w:r>
      <w:r w:rsidR="005F6392" w:rsidRPr="005858CA">
        <w:rPr>
          <w:color w:val="000000"/>
          <w:sz w:val="22"/>
          <w:szCs w:val="22"/>
        </w:rPr>
        <w:t>например, почтой, или же по другому адресу в стране отправки, ему будет необходимо</w:t>
      </w:r>
      <w:r>
        <w:rPr>
          <w:color w:val="000000"/>
          <w:sz w:val="22"/>
          <w:szCs w:val="22"/>
        </w:rPr>
        <w:t xml:space="preserve"> </w:t>
      </w:r>
      <w:r w:rsidR="005F6392" w:rsidRPr="005858CA">
        <w:rPr>
          <w:color w:val="000000"/>
          <w:sz w:val="22"/>
          <w:szCs w:val="22"/>
        </w:rPr>
        <w:t>оплатить все расходы по транспортировке и хранению вплоть до места отправки.</w:t>
      </w:r>
    </w:p>
    <w:p w:rsidR="005F6392" w:rsidRPr="005858CA" w:rsidRDefault="006639AA" w:rsidP="005F6392">
      <w:pPr>
        <w:widowControl w:val="0"/>
        <w:shd w:val="clear" w:color="auto" w:fill="FFFFFF"/>
        <w:autoSpaceDE w:val="0"/>
        <w:autoSpaceDN w:val="0"/>
        <w:adjustRightInd w:val="0"/>
        <w:spacing w:before="238" w:line="266" w:lineRule="exact"/>
        <w:ind w:left="691" w:right="22" w:hanging="662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12.3</w:t>
      </w:r>
      <w:proofErr w:type="gramStart"/>
      <w:r>
        <w:rPr>
          <w:color w:val="000000"/>
          <w:sz w:val="22"/>
          <w:szCs w:val="22"/>
        </w:rPr>
        <w:tab/>
      </w:r>
      <w:r w:rsidR="005F6392" w:rsidRPr="005858CA">
        <w:rPr>
          <w:color w:val="000000"/>
          <w:sz w:val="22"/>
          <w:szCs w:val="22"/>
        </w:rPr>
        <w:t>В</w:t>
      </w:r>
      <w:proofErr w:type="gramEnd"/>
      <w:r w:rsidR="005F6392" w:rsidRPr="005858CA">
        <w:rPr>
          <w:color w:val="000000"/>
          <w:sz w:val="22"/>
          <w:szCs w:val="22"/>
        </w:rPr>
        <w:t>о всех вышеуказанных случаях ответственность за транспортировку товаров после их</w:t>
      </w:r>
      <w:r>
        <w:rPr>
          <w:color w:val="000000"/>
          <w:sz w:val="22"/>
          <w:szCs w:val="22"/>
        </w:rPr>
        <w:t xml:space="preserve"> </w:t>
      </w:r>
      <w:r w:rsidR="005F6392" w:rsidRPr="005858CA">
        <w:rPr>
          <w:color w:val="000000"/>
          <w:sz w:val="22"/>
          <w:szCs w:val="22"/>
        </w:rPr>
        <w:t>доставки будет возлагаться на Покупателя.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rPr>
          <w:b/>
          <w:bCs/>
        </w:rPr>
      </w:pPr>
      <w:r w:rsidRPr="009B5DAB">
        <w:rPr>
          <w:b/>
          <w:bCs/>
          <w:color w:val="000000"/>
          <w:spacing w:val="3"/>
          <w:sz w:val="22"/>
          <w:szCs w:val="22"/>
        </w:rPr>
        <w:t>13.       Сопутствующие услуги</w:t>
      </w:r>
    </w:p>
    <w:p w:rsidR="005F6392" w:rsidRPr="009B5DAB" w:rsidRDefault="005F6392" w:rsidP="006639AA">
      <w:pPr>
        <w:widowControl w:val="0"/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2" w:line="259" w:lineRule="exact"/>
        <w:ind w:left="670" w:hanging="655"/>
        <w:jc w:val="both"/>
      </w:pPr>
      <w:r w:rsidRPr="009B5DAB">
        <w:rPr>
          <w:color w:val="000000"/>
          <w:spacing w:val="-15"/>
          <w:sz w:val="22"/>
          <w:szCs w:val="22"/>
        </w:rPr>
        <w:t>13.1</w:t>
      </w:r>
      <w:proofErr w:type="gramStart"/>
      <w:r w:rsidRPr="009B5DAB">
        <w:rPr>
          <w:color w:val="000000"/>
          <w:sz w:val="22"/>
          <w:szCs w:val="22"/>
        </w:rPr>
        <w:tab/>
      </w:r>
      <w:r w:rsidRPr="009B5DAB">
        <w:rPr>
          <w:color w:val="000000"/>
          <w:spacing w:val="2"/>
          <w:sz w:val="22"/>
          <w:szCs w:val="22"/>
        </w:rPr>
        <w:t>В</w:t>
      </w:r>
      <w:proofErr w:type="gramEnd"/>
      <w:r w:rsidRPr="009B5DAB">
        <w:rPr>
          <w:color w:val="000000"/>
          <w:spacing w:val="2"/>
          <w:sz w:val="22"/>
          <w:szCs w:val="22"/>
        </w:rPr>
        <w:t xml:space="preserve"> соответствии с особыми условиями Контракта от Поставщика может потребоваться</w:t>
      </w:r>
      <w:r w:rsidR="006639AA">
        <w:rPr>
          <w:color w:val="000000"/>
          <w:spacing w:val="2"/>
          <w:sz w:val="22"/>
          <w:szCs w:val="22"/>
        </w:rPr>
        <w:t xml:space="preserve"> </w:t>
      </w:r>
      <w:r w:rsidRPr="009B5DAB">
        <w:rPr>
          <w:color w:val="000000"/>
          <w:spacing w:val="-1"/>
          <w:sz w:val="22"/>
          <w:szCs w:val="22"/>
        </w:rPr>
        <w:t>предост</w:t>
      </w:r>
      <w:r w:rsidR="006639AA">
        <w:rPr>
          <w:color w:val="000000"/>
          <w:spacing w:val="-1"/>
          <w:sz w:val="22"/>
          <w:szCs w:val="22"/>
        </w:rPr>
        <w:t xml:space="preserve">авление некоторых или </w:t>
      </w:r>
      <w:r w:rsidRPr="009B5DAB">
        <w:rPr>
          <w:color w:val="000000"/>
          <w:spacing w:val="-1"/>
          <w:sz w:val="22"/>
          <w:szCs w:val="22"/>
        </w:rPr>
        <w:t>все</w:t>
      </w:r>
      <w:r w:rsidR="006639AA">
        <w:rPr>
          <w:color w:val="000000"/>
          <w:spacing w:val="-1"/>
          <w:sz w:val="22"/>
          <w:szCs w:val="22"/>
        </w:rPr>
        <w:t xml:space="preserve">х из нижеперечисленных услуг, </w:t>
      </w:r>
      <w:r w:rsidRPr="009B5DAB">
        <w:rPr>
          <w:color w:val="000000"/>
          <w:spacing w:val="-1"/>
          <w:sz w:val="22"/>
          <w:szCs w:val="22"/>
        </w:rPr>
        <w:t>включая</w:t>
      </w:r>
      <w:r w:rsidR="006639AA">
        <w:rPr>
          <w:color w:val="000000"/>
          <w:spacing w:val="-1"/>
          <w:sz w:val="22"/>
          <w:szCs w:val="22"/>
        </w:rPr>
        <w:t xml:space="preserve"> </w:t>
      </w:r>
      <w:r w:rsidRPr="009B5DAB">
        <w:rPr>
          <w:color w:val="000000"/>
          <w:spacing w:val="-2"/>
          <w:sz w:val="22"/>
          <w:szCs w:val="22"/>
        </w:rPr>
        <w:t>дополнительные услуги, если таковые предусмотрены и оговорены в СУК: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47" w:right="7" w:hanging="756"/>
        <w:jc w:val="both"/>
      </w:pPr>
      <w:r w:rsidRPr="009B5DAB">
        <w:rPr>
          <w:color w:val="000000"/>
          <w:spacing w:val="-3"/>
          <w:sz w:val="22"/>
          <w:szCs w:val="22"/>
        </w:rPr>
        <w:t xml:space="preserve">(а) </w:t>
      </w:r>
      <w:r w:rsidRPr="009B5DAB">
        <w:rPr>
          <w:color w:val="000000"/>
          <w:spacing w:val="-3"/>
          <w:sz w:val="22"/>
          <w:szCs w:val="22"/>
        </w:rPr>
        <w:tab/>
        <w:t>осуществление монтажа или надзор за ним на объекте и/или ввод в эксплуатацию поставленных Товаров;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38" w:line="266" w:lineRule="exact"/>
        <w:ind w:left="1440" w:right="7" w:hanging="756"/>
        <w:jc w:val="both"/>
      </w:pPr>
      <w:r w:rsidRPr="009B5DAB">
        <w:rPr>
          <w:color w:val="000000"/>
          <w:spacing w:val="2"/>
          <w:sz w:val="22"/>
          <w:szCs w:val="22"/>
        </w:rPr>
        <w:t>(</w:t>
      </w:r>
      <w:r>
        <w:rPr>
          <w:color w:val="000000"/>
          <w:spacing w:val="2"/>
          <w:sz w:val="22"/>
          <w:szCs w:val="22"/>
          <w:lang w:val="en-US"/>
        </w:rPr>
        <w:t>b</w:t>
      </w:r>
      <w:r w:rsidRPr="009B5DAB">
        <w:rPr>
          <w:color w:val="000000"/>
          <w:spacing w:val="2"/>
          <w:sz w:val="22"/>
          <w:szCs w:val="22"/>
        </w:rPr>
        <w:t xml:space="preserve">) </w:t>
      </w:r>
      <w:r w:rsidRPr="009B5DAB">
        <w:rPr>
          <w:color w:val="000000"/>
          <w:spacing w:val="2"/>
          <w:sz w:val="22"/>
          <w:szCs w:val="22"/>
        </w:rPr>
        <w:tab/>
        <w:t xml:space="preserve">обеспечение инструментами, необходимых для монтажа и/или технического </w:t>
      </w:r>
      <w:r w:rsidRPr="009B5DAB">
        <w:rPr>
          <w:color w:val="000000"/>
          <w:spacing w:val="-2"/>
          <w:sz w:val="22"/>
          <w:szCs w:val="22"/>
        </w:rPr>
        <w:t>обслуживания поставленных Товаров;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30" w:line="266" w:lineRule="exact"/>
        <w:ind w:left="1440" w:right="7" w:hanging="756"/>
        <w:jc w:val="both"/>
      </w:pPr>
      <w:r w:rsidRPr="009B5DAB">
        <w:rPr>
          <w:color w:val="000000"/>
          <w:spacing w:val="7"/>
          <w:sz w:val="22"/>
          <w:szCs w:val="22"/>
        </w:rPr>
        <w:t xml:space="preserve">(с) </w:t>
      </w:r>
      <w:r w:rsidRPr="009B5DAB">
        <w:rPr>
          <w:color w:val="000000"/>
          <w:spacing w:val="7"/>
          <w:sz w:val="22"/>
          <w:szCs w:val="22"/>
        </w:rPr>
        <w:tab/>
        <w:t xml:space="preserve">предоставление подробных инструкций по эксплуатации и техническому </w:t>
      </w:r>
      <w:r w:rsidRPr="009B5DAB">
        <w:rPr>
          <w:color w:val="000000"/>
          <w:spacing w:val="-2"/>
          <w:sz w:val="22"/>
          <w:szCs w:val="22"/>
        </w:rPr>
        <w:t>обслуживанию соответственно по каждой единице поставленных Товаров;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1440" w:hanging="756"/>
        <w:jc w:val="both"/>
      </w:pPr>
      <w:r w:rsidRPr="009B5DAB">
        <w:rPr>
          <w:color w:val="000000"/>
          <w:spacing w:val="6"/>
          <w:sz w:val="22"/>
          <w:szCs w:val="22"/>
        </w:rPr>
        <w:t>(</w:t>
      </w:r>
      <w:r>
        <w:rPr>
          <w:color w:val="000000"/>
          <w:spacing w:val="6"/>
          <w:sz w:val="22"/>
          <w:szCs w:val="22"/>
          <w:lang w:val="en-US"/>
        </w:rPr>
        <w:t>d</w:t>
      </w:r>
      <w:r w:rsidRPr="009B5DAB">
        <w:rPr>
          <w:color w:val="000000"/>
          <w:spacing w:val="6"/>
          <w:sz w:val="22"/>
          <w:szCs w:val="22"/>
        </w:rPr>
        <w:t xml:space="preserve">) </w:t>
      </w:r>
      <w:r w:rsidRPr="009B5DAB">
        <w:rPr>
          <w:color w:val="000000"/>
          <w:spacing w:val="6"/>
          <w:sz w:val="22"/>
          <w:szCs w:val="22"/>
        </w:rPr>
        <w:tab/>
        <w:t xml:space="preserve">работа, надзор или техническое обслуживание, и/или ремонт поставленных </w:t>
      </w:r>
      <w:r w:rsidRPr="009B5DAB">
        <w:rPr>
          <w:color w:val="000000"/>
          <w:spacing w:val="-3"/>
          <w:sz w:val="22"/>
          <w:szCs w:val="22"/>
        </w:rPr>
        <w:t xml:space="preserve">Товаров в течение промежутка времени, согласованного сторонами, при условии, </w:t>
      </w:r>
      <w:r w:rsidRPr="009B5DAB">
        <w:rPr>
          <w:color w:val="000000"/>
          <w:spacing w:val="2"/>
          <w:sz w:val="22"/>
          <w:szCs w:val="22"/>
        </w:rPr>
        <w:t xml:space="preserve">что такая услуга не освобождает Поставщика от каких-либо гарантийных </w:t>
      </w:r>
      <w:r w:rsidRPr="009B5DAB">
        <w:rPr>
          <w:color w:val="000000"/>
          <w:spacing w:val="-3"/>
          <w:sz w:val="22"/>
          <w:szCs w:val="22"/>
        </w:rPr>
        <w:t>обязательств по Контракту;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40" w:right="7" w:hanging="763"/>
        <w:jc w:val="both"/>
      </w:pPr>
      <w:r w:rsidRPr="009B5DAB">
        <w:rPr>
          <w:color w:val="000000"/>
          <w:spacing w:val="6"/>
          <w:sz w:val="22"/>
          <w:szCs w:val="22"/>
        </w:rPr>
        <w:t xml:space="preserve">(е) </w:t>
      </w:r>
      <w:r w:rsidRPr="009B5DAB">
        <w:rPr>
          <w:color w:val="000000"/>
          <w:spacing w:val="6"/>
          <w:sz w:val="22"/>
          <w:szCs w:val="22"/>
        </w:rPr>
        <w:tab/>
        <w:t xml:space="preserve">проведение обучения персонала Покупателя на предприятии Поставщика и/или </w:t>
      </w:r>
      <w:r w:rsidRPr="009B5DAB">
        <w:rPr>
          <w:color w:val="000000"/>
          <w:spacing w:val="-2"/>
          <w:sz w:val="22"/>
          <w:szCs w:val="22"/>
        </w:rPr>
        <w:t xml:space="preserve">на объекте монтажу, пуску, эксплуатации, техническому обслуживанию и/или </w:t>
      </w:r>
      <w:r w:rsidRPr="009B5DAB">
        <w:rPr>
          <w:color w:val="000000"/>
          <w:spacing w:val="-3"/>
          <w:sz w:val="22"/>
          <w:szCs w:val="22"/>
        </w:rPr>
        <w:t>ремонту поставленных Товаров.</w:t>
      </w:r>
    </w:p>
    <w:p w:rsidR="005F6392" w:rsidRPr="009B5DAB" w:rsidRDefault="005F6392" w:rsidP="006639AA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252" w:line="259" w:lineRule="exact"/>
        <w:ind w:left="670" w:hanging="655"/>
        <w:jc w:val="both"/>
      </w:pPr>
      <w:r w:rsidRPr="009B5DAB">
        <w:rPr>
          <w:color w:val="000000"/>
          <w:spacing w:val="-11"/>
          <w:sz w:val="22"/>
          <w:szCs w:val="22"/>
        </w:rPr>
        <w:t>13.2</w:t>
      </w:r>
      <w:r w:rsidRPr="009B5DAB">
        <w:rPr>
          <w:color w:val="000000"/>
          <w:sz w:val="22"/>
          <w:szCs w:val="22"/>
        </w:rPr>
        <w:tab/>
        <w:t>Цены, назначаемые Поставщиком на предшествующие сопутствующие услуги, в случае</w:t>
      </w:r>
      <w:r w:rsidR="006639AA">
        <w:rPr>
          <w:color w:val="000000"/>
          <w:sz w:val="22"/>
          <w:szCs w:val="22"/>
        </w:rPr>
        <w:t xml:space="preserve"> </w:t>
      </w:r>
      <w:r w:rsidRPr="009B5DAB">
        <w:rPr>
          <w:color w:val="000000"/>
          <w:spacing w:val="1"/>
          <w:sz w:val="22"/>
          <w:szCs w:val="22"/>
        </w:rPr>
        <w:t>если они не были включены в контрактную цену за Товары, должны быть согласованы</w:t>
      </w:r>
      <w:r w:rsidR="006639AA">
        <w:rPr>
          <w:color w:val="000000"/>
          <w:spacing w:val="1"/>
          <w:sz w:val="22"/>
          <w:szCs w:val="22"/>
        </w:rPr>
        <w:t xml:space="preserve"> </w:t>
      </w:r>
      <w:r w:rsidRPr="009B5DAB">
        <w:rPr>
          <w:color w:val="000000"/>
          <w:spacing w:val="-1"/>
          <w:sz w:val="22"/>
          <w:szCs w:val="22"/>
        </w:rPr>
        <w:t>сторонами заранее и не должны превышать действующих расценок, которые Поставщик</w:t>
      </w:r>
      <w:r w:rsidR="006639AA">
        <w:rPr>
          <w:color w:val="000000"/>
          <w:spacing w:val="-1"/>
          <w:sz w:val="22"/>
          <w:szCs w:val="22"/>
        </w:rPr>
        <w:t xml:space="preserve"> </w:t>
      </w:r>
      <w:r w:rsidRPr="009B5DAB">
        <w:rPr>
          <w:color w:val="000000"/>
          <w:spacing w:val="-2"/>
          <w:sz w:val="22"/>
          <w:szCs w:val="22"/>
        </w:rPr>
        <w:t>устанавливает для других лиц за аналогичные услуги.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600"/>
        <w:rPr>
          <w:b/>
          <w:bCs/>
        </w:rPr>
      </w:pPr>
      <w:r w:rsidRPr="009B5DAB">
        <w:rPr>
          <w:b/>
          <w:bCs/>
          <w:color w:val="000000"/>
          <w:spacing w:val="4"/>
          <w:sz w:val="22"/>
          <w:szCs w:val="22"/>
        </w:rPr>
        <w:t>14.       Запасные части</w:t>
      </w: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77" w:right="22" w:hanging="670"/>
        <w:jc w:val="both"/>
      </w:pPr>
      <w:r w:rsidRPr="009B5DAB">
        <w:rPr>
          <w:color w:val="000000"/>
          <w:spacing w:val="-3"/>
          <w:sz w:val="22"/>
          <w:szCs w:val="22"/>
        </w:rPr>
        <w:t xml:space="preserve">14.1 </w:t>
      </w:r>
      <w:r w:rsidRPr="009B5DAB">
        <w:rPr>
          <w:color w:val="000000"/>
          <w:spacing w:val="-3"/>
          <w:sz w:val="22"/>
          <w:szCs w:val="22"/>
        </w:rPr>
        <w:tab/>
      </w:r>
      <w:proofErr w:type="gramStart"/>
      <w:r w:rsidRPr="009B5DAB">
        <w:rPr>
          <w:color w:val="000000"/>
          <w:spacing w:val="-3"/>
          <w:sz w:val="22"/>
          <w:szCs w:val="22"/>
        </w:rPr>
        <w:t>Согласно СУК</w:t>
      </w:r>
      <w:proofErr w:type="gramEnd"/>
      <w:r w:rsidRPr="009B5DAB">
        <w:rPr>
          <w:color w:val="000000"/>
          <w:spacing w:val="-3"/>
          <w:sz w:val="22"/>
          <w:szCs w:val="22"/>
        </w:rPr>
        <w:t xml:space="preserve"> от Поставщика может потребоваться обеспечение какими-либо или всеми </w:t>
      </w:r>
      <w:r w:rsidRPr="009B5DAB">
        <w:rPr>
          <w:color w:val="000000"/>
          <w:spacing w:val="5"/>
          <w:sz w:val="22"/>
          <w:szCs w:val="22"/>
        </w:rPr>
        <w:t xml:space="preserve">нижеперечисленными материалами, а также информацией о запасных частях, </w:t>
      </w:r>
      <w:r w:rsidRPr="009B5DAB">
        <w:rPr>
          <w:color w:val="000000"/>
          <w:spacing w:val="-3"/>
          <w:sz w:val="22"/>
          <w:szCs w:val="22"/>
        </w:rPr>
        <w:t>изготовляемых или реализуемых Поставщиком:</w:t>
      </w:r>
    </w:p>
    <w:p w:rsidR="005F6392" w:rsidRPr="009B5DAB" w:rsidRDefault="005F6392" w:rsidP="005F6392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252" w:after="281" w:line="259" w:lineRule="exact"/>
        <w:ind w:left="1433" w:right="14" w:hanging="763"/>
        <w:jc w:val="both"/>
        <w:rPr>
          <w:sz w:val="22"/>
          <w:szCs w:val="22"/>
        </w:rPr>
      </w:pPr>
      <w:r w:rsidRPr="009B5DAB">
        <w:rPr>
          <w:color w:val="000000"/>
          <w:spacing w:val="8"/>
          <w:sz w:val="22"/>
          <w:szCs w:val="22"/>
        </w:rPr>
        <w:t xml:space="preserve">(а) </w:t>
      </w:r>
      <w:r w:rsidRPr="009B5DAB">
        <w:rPr>
          <w:color w:val="000000"/>
          <w:spacing w:val="8"/>
          <w:sz w:val="22"/>
          <w:szCs w:val="22"/>
        </w:rPr>
        <w:tab/>
        <w:t xml:space="preserve">о тех запасных частях, которые Покупатель может выбрать для закупки у </w:t>
      </w:r>
      <w:r w:rsidRPr="009B5DAB">
        <w:rPr>
          <w:color w:val="000000"/>
          <w:spacing w:val="-2"/>
          <w:sz w:val="22"/>
          <w:szCs w:val="22"/>
        </w:rPr>
        <w:t xml:space="preserve">Поставщика, при условии, что такой выбор не освободит Поставщика от всех </w:t>
      </w:r>
      <w:r w:rsidRPr="009B5DAB">
        <w:rPr>
          <w:color w:val="000000"/>
          <w:spacing w:val="-3"/>
          <w:sz w:val="22"/>
          <w:szCs w:val="22"/>
        </w:rPr>
        <w:t>гарантийных обязательств по Контракту;</w:t>
      </w:r>
    </w:p>
    <w:p w:rsidR="005F6392" w:rsidRPr="008466E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after="281" w:line="259" w:lineRule="exact"/>
        <w:ind w:left="1433" w:right="14" w:hanging="763"/>
        <w:jc w:val="both"/>
        <w:rPr>
          <w:sz w:val="22"/>
          <w:szCs w:val="22"/>
        </w:rPr>
      </w:pPr>
    </w:p>
    <w:p w:rsidR="005F6392" w:rsidRPr="009B5DA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1134" w:hanging="850"/>
        <w:rPr>
          <w:sz w:val="22"/>
          <w:szCs w:val="22"/>
        </w:rPr>
      </w:pPr>
      <w:r w:rsidRPr="009B5DAB">
        <w:rPr>
          <w:color w:val="000000"/>
          <w:sz w:val="22"/>
          <w:szCs w:val="22"/>
        </w:rPr>
        <w:t>(</w:t>
      </w:r>
      <w:r w:rsidRPr="009B5DAB">
        <w:rPr>
          <w:color w:val="000000"/>
          <w:sz w:val="22"/>
          <w:szCs w:val="22"/>
          <w:lang w:val="en-US"/>
        </w:rPr>
        <w:t>b</w:t>
      </w:r>
      <w:r w:rsidRPr="009B5DAB">
        <w:rPr>
          <w:color w:val="000000"/>
          <w:sz w:val="22"/>
          <w:szCs w:val="22"/>
        </w:rPr>
        <w:t>)</w:t>
      </w:r>
      <w:r w:rsidRPr="009B5DAB">
        <w:rPr>
          <w:color w:val="000000"/>
          <w:sz w:val="22"/>
          <w:szCs w:val="22"/>
        </w:rPr>
        <w:tab/>
      </w:r>
      <w:r w:rsidRPr="009B5DAB">
        <w:rPr>
          <w:color w:val="000000"/>
          <w:spacing w:val="1"/>
          <w:sz w:val="22"/>
          <w:szCs w:val="22"/>
        </w:rPr>
        <w:t>в случае прекращения производства запасных частей:</w:t>
      </w:r>
    </w:p>
    <w:p w:rsidR="005F6392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right="14"/>
        <w:jc w:val="center"/>
        <w:rPr>
          <w:b/>
          <w:bCs/>
        </w:rPr>
      </w:pPr>
    </w:p>
    <w:p w:rsidR="005F6392" w:rsidRPr="00371C8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66" w:lineRule="exact"/>
        <w:ind w:left="2127" w:right="-31" w:hanging="709"/>
        <w:jc w:val="both"/>
        <w:rPr>
          <w:sz w:val="22"/>
          <w:szCs w:val="22"/>
        </w:rPr>
      </w:pPr>
      <w:r w:rsidRPr="00371C80">
        <w:rPr>
          <w:color w:val="000000"/>
          <w:spacing w:val="2"/>
          <w:sz w:val="22"/>
          <w:szCs w:val="22"/>
        </w:rPr>
        <w:t>(</w:t>
      </w:r>
      <w:proofErr w:type="spellStart"/>
      <w:r w:rsidRPr="00371C80">
        <w:rPr>
          <w:color w:val="000000"/>
          <w:spacing w:val="2"/>
          <w:sz w:val="22"/>
          <w:szCs w:val="22"/>
          <w:lang w:val="en-US"/>
        </w:rPr>
        <w:t>i</w:t>
      </w:r>
      <w:proofErr w:type="spellEnd"/>
      <w:r w:rsidRPr="00371C80">
        <w:rPr>
          <w:color w:val="000000"/>
          <w:spacing w:val="2"/>
          <w:sz w:val="22"/>
          <w:szCs w:val="22"/>
        </w:rPr>
        <w:t xml:space="preserve">) </w:t>
      </w:r>
      <w:r w:rsidRPr="00371C80">
        <w:rPr>
          <w:color w:val="000000"/>
          <w:spacing w:val="2"/>
          <w:sz w:val="22"/>
          <w:szCs w:val="22"/>
        </w:rPr>
        <w:tab/>
      </w:r>
      <w:r w:rsidRPr="00371C80">
        <w:rPr>
          <w:color w:val="000000"/>
          <w:sz w:val="22"/>
          <w:szCs w:val="22"/>
        </w:rPr>
        <w:t>заблаговременно уведомить Покупателя о предстоящем свертывании производства, с тем, чтобы позволить ему произвести необходимые закупки в необходимых количествах; и</w:t>
      </w:r>
    </w:p>
    <w:p w:rsidR="005F6392" w:rsidRPr="00371C8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2127" w:right="7" w:hanging="709"/>
        <w:jc w:val="both"/>
        <w:rPr>
          <w:sz w:val="22"/>
          <w:szCs w:val="22"/>
        </w:rPr>
      </w:pPr>
      <w:r w:rsidRPr="00371C80">
        <w:rPr>
          <w:color w:val="000000"/>
          <w:spacing w:val="-3"/>
          <w:sz w:val="22"/>
          <w:szCs w:val="22"/>
        </w:rPr>
        <w:t>(</w:t>
      </w:r>
      <w:r w:rsidRPr="00371C80">
        <w:rPr>
          <w:color w:val="000000"/>
          <w:spacing w:val="-3"/>
          <w:sz w:val="22"/>
          <w:szCs w:val="22"/>
          <w:lang w:val="en-US"/>
        </w:rPr>
        <w:t>ii</w:t>
      </w:r>
      <w:r w:rsidRPr="00371C80">
        <w:rPr>
          <w:color w:val="000000"/>
          <w:spacing w:val="-3"/>
          <w:sz w:val="22"/>
          <w:szCs w:val="22"/>
        </w:rPr>
        <w:t xml:space="preserve">) </w:t>
      </w:r>
      <w:r w:rsidRPr="00371C80">
        <w:rPr>
          <w:color w:val="000000"/>
          <w:spacing w:val="-3"/>
          <w:sz w:val="22"/>
          <w:szCs w:val="22"/>
        </w:rPr>
        <w:tab/>
        <w:t xml:space="preserve">в случае необходимости, вслед за прекращением производства бесплатно </w:t>
      </w:r>
      <w:r w:rsidRPr="00371C80">
        <w:rPr>
          <w:color w:val="000000"/>
          <w:spacing w:val="-2"/>
          <w:sz w:val="22"/>
          <w:szCs w:val="22"/>
        </w:rPr>
        <w:t xml:space="preserve">предоставить Покупателю планы, чертежи и техническую документацию </w:t>
      </w:r>
      <w:r w:rsidRPr="00371C80">
        <w:rPr>
          <w:color w:val="000000"/>
          <w:spacing w:val="-3"/>
          <w:sz w:val="22"/>
          <w:szCs w:val="22"/>
        </w:rPr>
        <w:t>на запасные части.</w:t>
      </w:r>
    </w:p>
    <w:p w:rsidR="005F6392" w:rsidRPr="00371C8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ind w:left="6"/>
        <w:rPr>
          <w:b/>
          <w:bCs/>
          <w:sz w:val="22"/>
          <w:szCs w:val="22"/>
        </w:rPr>
      </w:pPr>
      <w:r w:rsidRPr="00371C80">
        <w:rPr>
          <w:b/>
          <w:bCs/>
          <w:color w:val="000000"/>
          <w:spacing w:val="4"/>
          <w:sz w:val="22"/>
          <w:szCs w:val="22"/>
        </w:rPr>
        <w:t>15.       Гарантия</w:t>
      </w:r>
    </w:p>
    <w:p w:rsidR="005F6392" w:rsidRPr="00371C8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691" w:right="7" w:hanging="677"/>
        <w:jc w:val="both"/>
        <w:rPr>
          <w:sz w:val="22"/>
          <w:szCs w:val="22"/>
        </w:rPr>
      </w:pPr>
      <w:r w:rsidRPr="00371C80">
        <w:rPr>
          <w:color w:val="000000"/>
          <w:spacing w:val="6"/>
          <w:sz w:val="22"/>
          <w:szCs w:val="22"/>
        </w:rPr>
        <w:t xml:space="preserve">15.1 </w:t>
      </w:r>
      <w:r w:rsidRPr="00371C80">
        <w:rPr>
          <w:color w:val="000000"/>
          <w:spacing w:val="6"/>
          <w:sz w:val="22"/>
          <w:szCs w:val="22"/>
        </w:rPr>
        <w:tab/>
        <w:t xml:space="preserve">Поставщик гарантирует, что Товары, поставленные в рамках Контракта, являются </w:t>
      </w:r>
      <w:r w:rsidRPr="00371C80">
        <w:rPr>
          <w:color w:val="000000"/>
          <w:spacing w:val="-3"/>
          <w:sz w:val="22"/>
          <w:szCs w:val="22"/>
        </w:rPr>
        <w:t xml:space="preserve">новыми, неиспользованными, новейшими либо серийными моделями, отражающими все последние модификации конструкций и материалов, если Контрактом не предусмотрено </w:t>
      </w:r>
      <w:r w:rsidRPr="00371C80">
        <w:rPr>
          <w:color w:val="000000"/>
          <w:spacing w:val="6"/>
          <w:sz w:val="22"/>
          <w:szCs w:val="22"/>
        </w:rPr>
        <w:t xml:space="preserve">иное. </w:t>
      </w:r>
      <w:proofErr w:type="gramStart"/>
      <w:r w:rsidRPr="00371C80">
        <w:rPr>
          <w:color w:val="000000"/>
          <w:spacing w:val="6"/>
          <w:sz w:val="22"/>
          <w:szCs w:val="22"/>
        </w:rPr>
        <w:t xml:space="preserve">Поставщик далее гарантирует, что все товары, поставленные по данному </w:t>
      </w:r>
      <w:r w:rsidRPr="00371C80">
        <w:rPr>
          <w:color w:val="000000"/>
          <w:spacing w:val="3"/>
          <w:sz w:val="22"/>
          <w:szCs w:val="22"/>
        </w:rPr>
        <w:t xml:space="preserve">Контракту, не будут иметь дефектов, связанных с конструкцией, материалами или </w:t>
      </w:r>
      <w:r w:rsidRPr="00371C80">
        <w:rPr>
          <w:color w:val="000000"/>
          <w:sz w:val="22"/>
          <w:szCs w:val="22"/>
        </w:rPr>
        <w:t xml:space="preserve">работой (за исключением тех случаев, когда использование такой конструкции или </w:t>
      </w:r>
      <w:r w:rsidRPr="00371C80">
        <w:rPr>
          <w:color w:val="000000"/>
          <w:spacing w:val="-3"/>
          <w:sz w:val="22"/>
          <w:szCs w:val="22"/>
        </w:rPr>
        <w:t xml:space="preserve">материала заложены в технической документации Покупателя), либо проявляющихся в </w:t>
      </w:r>
      <w:r w:rsidRPr="00371C80">
        <w:rPr>
          <w:color w:val="000000"/>
          <w:spacing w:val="1"/>
          <w:sz w:val="22"/>
          <w:szCs w:val="22"/>
        </w:rPr>
        <w:t xml:space="preserve">результате действия или упущения Поставщика, при нормальном использовании </w:t>
      </w:r>
      <w:r w:rsidRPr="00371C80">
        <w:rPr>
          <w:color w:val="000000"/>
          <w:spacing w:val="-2"/>
          <w:sz w:val="22"/>
          <w:szCs w:val="22"/>
        </w:rPr>
        <w:t>поставленных Товаров в условиях, обычных для страны конечного назначения.</w:t>
      </w:r>
      <w:proofErr w:type="gramEnd"/>
    </w:p>
    <w:p w:rsidR="005F6392" w:rsidRPr="00371C80" w:rsidRDefault="006639AA" w:rsidP="006639AA">
      <w:pPr>
        <w:widowControl w:val="0"/>
        <w:numPr>
          <w:ilvl w:val="0"/>
          <w:numId w:val="39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66" w:line="252" w:lineRule="exact"/>
        <w:ind w:left="670" w:hanging="655"/>
        <w:jc w:val="both"/>
        <w:rPr>
          <w:color w:val="000000"/>
          <w:spacing w:val="-9"/>
          <w:sz w:val="22"/>
          <w:szCs w:val="22"/>
        </w:rPr>
      </w:pPr>
      <w:r>
        <w:rPr>
          <w:color w:val="000000"/>
          <w:spacing w:val="4"/>
          <w:sz w:val="22"/>
          <w:szCs w:val="22"/>
        </w:rPr>
        <w:t xml:space="preserve">Данная </w:t>
      </w:r>
      <w:r w:rsidR="005F6392" w:rsidRPr="00371C80">
        <w:rPr>
          <w:color w:val="000000"/>
          <w:spacing w:val="4"/>
          <w:sz w:val="22"/>
          <w:szCs w:val="22"/>
        </w:rPr>
        <w:t>Гарантия действительна в течение 12 ме</w:t>
      </w:r>
      <w:r w:rsidR="005F6392">
        <w:rPr>
          <w:color w:val="000000"/>
          <w:spacing w:val="4"/>
          <w:sz w:val="22"/>
          <w:szCs w:val="22"/>
        </w:rPr>
        <w:t>ся</w:t>
      </w:r>
      <w:r>
        <w:rPr>
          <w:color w:val="000000"/>
          <w:spacing w:val="4"/>
          <w:sz w:val="22"/>
          <w:szCs w:val="22"/>
        </w:rPr>
        <w:t xml:space="preserve">цев после доставки всей </w:t>
      </w:r>
      <w:r w:rsidR="005F6392" w:rsidRPr="00371C80">
        <w:rPr>
          <w:color w:val="000000"/>
          <w:spacing w:val="4"/>
          <w:sz w:val="22"/>
          <w:szCs w:val="22"/>
        </w:rPr>
        <w:t>партии</w:t>
      </w:r>
      <w:r>
        <w:rPr>
          <w:color w:val="000000"/>
          <w:spacing w:val="4"/>
          <w:sz w:val="22"/>
          <w:szCs w:val="22"/>
        </w:rPr>
        <w:t xml:space="preserve"> </w:t>
      </w:r>
      <w:r w:rsidR="005F6392" w:rsidRPr="00371C80">
        <w:rPr>
          <w:color w:val="000000"/>
          <w:sz w:val="22"/>
          <w:szCs w:val="22"/>
        </w:rPr>
        <w:t>Товаров или ее части, в зависимости от конкретного случая, и их принятия на конечном</w:t>
      </w:r>
      <w:r>
        <w:rPr>
          <w:color w:val="000000"/>
          <w:sz w:val="22"/>
          <w:szCs w:val="22"/>
        </w:rPr>
        <w:t xml:space="preserve"> </w:t>
      </w:r>
      <w:r w:rsidR="005F6392" w:rsidRPr="00371C80">
        <w:rPr>
          <w:color w:val="000000"/>
          <w:spacing w:val="-2"/>
          <w:sz w:val="22"/>
          <w:szCs w:val="22"/>
        </w:rPr>
        <w:t>пункте назначения, указанном в Контракте, если в СУК не предусмотрено иное.</w:t>
      </w:r>
    </w:p>
    <w:p w:rsidR="005F6392" w:rsidRPr="00371C80" w:rsidRDefault="005F6392" w:rsidP="006639AA">
      <w:pPr>
        <w:widowControl w:val="0"/>
        <w:numPr>
          <w:ilvl w:val="0"/>
          <w:numId w:val="39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74" w:line="252" w:lineRule="exact"/>
        <w:ind w:left="670" w:hanging="655"/>
        <w:jc w:val="both"/>
        <w:rPr>
          <w:color w:val="000000"/>
          <w:spacing w:val="-13"/>
          <w:sz w:val="22"/>
          <w:szCs w:val="22"/>
        </w:rPr>
      </w:pPr>
      <w:r w:rsidRPr="00371C80">
        <w:rPr>
          <w:color w:val="000000"/>
          <w:spacing w:val="5"/>
          <w:sz w:val="22"/>
          <w:szCs w:val="22"/>
        </w:rPr>
        <w:t>Покупатель обязан оперативно уведомить Поставщика в письменном  виде обо всех</w:t>
      </w:r>
      <w:r w:rsidR="006639AA">
        <w:rPr>
          <w:color w:val="000000"/>
          <w:spacing w:val="5"/>
          <w:sz w:val="22"/>
          <w:szCs w:val="22"/>
        </w:rPr>
        <w:t xml:space="preserve"> </w:t>
      </w:r>
      <w:r w:rsidRPr="00371C80">
        <w:rPr>
          <w:color w:val="000000"/>
          <w:spacing w:val="-3"/>
          <w:sz w:val="22"/>
          <w:szCs w:val="22"/>
        </w:rPr>
        <w:t>претензиях, связанных с данной Гарантией.</w:t>
      </w:r>
    </w:p>
    <w:p w:rsidR="005F6392" w:rsidRPr="00371C80" w:rsidRDefault="006639AA" w:rsidP="006639AA">
      <w:pPr>
        <w:widowControl w:val="0"/>
        <w:numPr>
          <w:ilvl w:val="0"/>
          <w:numId w:val="39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66" w:line="259" w:lineRule="exact"/>
        <w:ind w:left="670" w:hanging="655"/>
        <w:jc w:val="both"/>
        <w:rPr>
          <w:color w:val="000000"/>
          <w:spacing w:val="-11"/>
          <w:sz w:val="22"/>
          <w:szCs w:val="22"/>
        </w:rPr>
      </w:pPr>
      <w:r>
        <w:rPr>
          <w:color w:val="000000"/>
          <w:spacing w:val="-3"/>
          <w:sz w:val="22"/>
          <w:szCs w:val="22"/>
        </w:rPr>
        <w:t xml:space="preserve">После получения подобного уведомления Поставщик, насколько возможно </w:t>
      </w:r>
      <w:r w:rsidR="005F6392" w:rsidRPr="00371C80">
        <w:rPr>
          <w:color w:val="000000"/>
          <w:spacing w:val="-3"/>
          <w:sz w:val="22"/>
          <w:szCs w:val="22"/>
        </w:rPr>
        <w:t>быстро,</w:t>
      </w:r>
      <w:r>
        <w:rPr>
          <w:color w:val="000000"/>
          <w:spacing w:val="-3"/>
          <w:sz w:val="22"/>
          <w:szCs w:val="22"/>
        </w:rPr>
        <w:t xml:space="preserve"> </w:t>
      </w:r>
      <w:r w:rsidR="005F6392" w:rsidRPr="00371C80">
        <w:rPr>
          <w:color w:val="000000"/>
          <w:spacing w:val="7"/>
          <w:sz w:val="22"/>
          <w:szCs w:val="22"/>
        </w:rPr>
        <w:t>произведет ремонт или замену бракованного Товара или его части без расходов со</w:t>
      </w:r>
      <w:r>
        <w:rPr>
          <w:color w:val="000000"/>
          <w:spacing w:val="7"/>
          <w:sz w:val="22"/>
          <w:szCs w:val="22"/>
        </w:rPr>
        <w:t xml:space="preserve"> </w:t>
      </w:r>
      <w:r w:rsidR="005F6392" w:rsidRPr="00371C80">
        <w:rPr>
          <w:color w:val="000000"/>
          <w:sz w:val="22"/>
          <w:szCs w:val="22"/>
        </w:rPr>
        <w:t>стороны</w:t>
      </w:r>
      <w:r>
        <w:rPr>
          <w:color w:val="000000"/>
          <w:sz w:val="22"/>
          <w:szCs w:val="22"/>
        </w:rPr>
        <w:t xml:space="preserve"> Покупателя, кроме </w:t>
      </w:r>
      <w:r w:rsidR="005F6392" w:rsidRPr="00371C80">
        <w:rPr>
          <w:color w:val="000000"/>
          <w:sz w:val="22"/>
          <w:szCs w:val="22"/>
        </w:rPr>
        <w:t>соответствующих расход</w:t>
      </w:r>
      <w:r>
        <w:rPr>
          <w:color w:val="000000"/>
          <w:sz w:val="22"/>
          <w:szCs w:val="22"/>
        </w:rPr>
        <w:t xml:space="preserve">ов, </w:t>
      </w:r>
      <w:proofErr w:type="gramStart"/>
      <w:r>
        <w:rPr>
          <w:color w:val="000000"/>
          <w:sz w:val="22"/>
          <w:szCs w:val="22"/>
        </w:rPr>
        <w:t>там</w:t>
      </w:r>
      <w:proofErr w:type="gramEnd"/>
      <w:r>
        <w:rPr>
          <w:color w:val="000000"/>
          <w:sz w:val="22"/>
          <w:szCs w:val="22"/>
        </w:rPr>
        <w:t xml:space="preserve"> где это возможно, </w:t>
      </w:r>
      <w:r w:rsidR="005F6392" w:rsidRPr="00371C80">
        <w:rPr>
          <w:color w:val="000000"/>
          <w:sz w:val="22"/>
          <w:szCs w:val="22"/>
        </w:rPr>
        <w:t>по</w:t>
      </w:r>
      <w:r>
        <w:rPr>
          <w:color w:val="000000"/>
          <w:sz w:val="22"/>
          <w:szCs w:val="22"/>
        </w:rPr>
        <w:t xml:space="preserve"> </w:t>
      </w:r>
      <w:r w:rsidR="005F6392" w:rsidRPr="00371C80">
        <w:rPr>
          <w:color w:val="000000"/>
          <w:spacing w:val="4"/>
          <w:sz w:val="22"/>
          <w:szCs w:val="22"/>
        </w:rPr>
        <w:t>транспортировке внутри страны отремонтированных или замененных единиц Товара</w:t>
      </w:r>
      <w:r>
        <w:rPr>
          <w:color w:val="000000"/>
          <w:spacing w:val="4"/>
          <w:sz w:val="22"/>
          <w:szCs w:val="22"/>
        </w:rPr>
        <w:t xml:space="preserve"> </w:t>
      </w:r>
      <w:r w:rsidR="005F6392" w:rsidRPr="00371C80">
        <w:rPr>
          <w:color w:val="000000"/>
          <w:spacing w:val="-2"/>
          <w:sz w:val="22"/>
          <w:szCs w:val="22"/>
        </w:rPr>
        <w:t>либо их частей к конечному пункту.</w:t>
      </w:r>
    </w:p>
    <w:p w:rsidR="005F6392" w:rsidRPr="00371C80" w:rsidRDefault="005F6392" w:rsidP="006639AA">
      <w:pPr>
        <w:widowControl w:val="0"/>
        <w:numPr>
          <w:ilvl w:val="0"/>
          <w:numId w:val="39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45" w:line="259" w:lineRule="exact"/>
        <w:ind w:left="670" w:hanging="655"/>
        <w:jc w:val="both"/>
        <w:rPr>
          <w:color w:val="000000"/>
          <w:spacing w:val="-13"/>
          <w:sz w:val="22"/>
          <w:szCs w:val="22"/>
        </w:rPr>
      </w:pPr>
      <w:r w:rsidRPr="00371C80">
        <w:rPr>
          <w:color w:val="000000"/>
          <w:spacing w:val="4"/>
          <w:sz w:val="22"/>
          <w:szCs w:val="22"/>
        </w:rPr>
        <w:t>Если Поставщик, получив уведомление,  не исправит дефек</w:t>
      </w:r>
      <w:proofErr w:type="gramStart"/>
      <w:r w:rsidRPr="00371C80">
        <w:rPr>
          <w:color w:val="000000"/>
          <w:spacing w:val="4"/>
          <w:sz w:val="22"/>
          <w:szCs w:val="22"/>
        </w:rPr>
        <w:t>т(</w:t>
      </w:r>
      <w:proofErr w:type="spellStart"/>
      <w:proofErr w:type="gramEnd"/>
      <w:r w:rsidRPr="00371C80">
        <w:rPr>
          <w:color w:val="000000"/>
          <w:spacing w:val="4"/>
          <w:sz w:val="22"/>
          <w:szCs w:val="22"/>
        </w:rPr>
        <w:t>ы</w:t>
      </w:r>
      <w:proofErr w:type="spellEnd"/>
      <w:r w:rsidRPr="00371C80">
        <w:rPr>
          <w:color w:val="000000"/>
          <w:spacing w:val="4"/>
          <w:sz w:val="22"/>
          <w:szCs w:val="22"/>
        </w:rPr>
        <w:t>) в течение разумного</w:t>
      </w:r>
      <w:r w:rsidR="006639AA">
        <w:rPr>
          <w:color w:val="000000"/>
          <w:spacing w:val="4"/>
          <w:sz w:val="22"/>
          <w:szCs w:val="22"/>
        </w:rPr>
        <w:t xml:space="preserve"> </w:t>
      </w:r>
      <w:r w:rsidRPr="00371C80">
        <w:rPr>
          <w:color w:val="000000"/>
          <w:spacing w:val="-1"/>
          <w:sz w:val="22"/>
          <w:szCs w:val="22"/>
        </w:rPr>
        <w:t>промежутка времени, Покупатель может приступить к необходимым санкциям на риск и</w:t>
      </w:r>
      <w:r w:rsidR="006639AA">
        <w:rPr>
          <w:color w:val="000000"/>
          <w:spacing w:val="-1"/>
          <w:sz w:val="22"/>
          <w:szCs w:val="22"/>
        </w:rPr>
        <w:t xml:space="preserve"> </w:t>
      </w:r>
      <w:r w:rsidRPr="00371C80">
        <w:rPr>
          <w:color w:val="000000"/>
          <w:spacing w:val="-2"/>
          <w:sz w:val="22"/>
          <w:szCs w:val="22"/>
        </w:rPr>
        <w:t>за счет Поставщика, не нанеся ущерба любым другим правам, которые Покупатель может</w:t>
      </w:r>
      <w:r w:rsidR="006639AA">
        <w:rPr>
          <w:color w:val="000000"/>
          <w:spacing w:val="-2"/>
          <w:sz w:val="22"/>
          <w:szCs w:val="22"/>
        </w:rPr>
        <w:t xml:space="preserve"> </w:t>
      </w:r>
      <w:r w:rsidRPr="00371C80">
        <w:rPr>
          <w:color w:val="000000"/>
          <w:spacing w:val="-3"/>
          <w:sz w:val="22"/>
          <w:szCs w:val="22"/>
        </w:rPr>
        <w:t>иметь в отношении Поставщика по данному Контракту.</w:t>
      </w:r>
    </w:p>
    <w:p w:rsidR="005F6392" w:rsidRPr="00371C80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rPr>
          <w:b/>
          <w:bCs/>
          <w:sz w:val="22"/>
          <w:szCs w:val="22"/>
        </w:rPr>
      </w:pPr>
      <w:r w:rsidRPr="00371C80">
        <w:rPr>
          <w:b/>
          <w:bCs/>
          <w:color w:val="000000"/>
          <w:sz w:val="22"/>
          <w:szCs w:val="22"/>
        </w:rPr>
        <w:t>16.        Платеж</w:t>
      </w:r>
    </w:p>
    <w:p w:rsidR="005F6392" w:rsidRPr="00371C80" w:rsidRDefault="005F6392" w:rsidP="00596E81">
      <w:pPr>
        <w:widowControl w:val="0"/>
        <w:numPr>
          <w:ilvl w:val="0"/>
          <w:numId w:val="40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66" w:line="252" w:lineRule="exact"/>
        <w:ind w:left="670" w:hanging="655"/>
        <w:jc w:val="both"/>
        <w:rPr>
          <w:color w:val="000000"/>
          <w:spacing w:val="-20"/>
          <w:sz w:val="22"/>
          <w:szCs w:val="22"/>
        </w:rPr>
      </w:pPr>
      <w:r w:rsidRPr="00371C80">
        <w:rPr>
          <w:color w:val="000000"/>
          <w:spacing w:val="-2"/>
          <w:sz w:val="22"/>
          <w:szCs w:val="22"/>
        </w:rPr>
        <w:t>Способ и условия осуществления платежа Поставщику в рамках Контракта должны быть</w:t>
      </w:r>
      <w:r w:rsidR="00596E81">
        <w:rPr>
          <w:color w:val="000000"/>
          <w:spacing w:val="-2"/>
          <w:sz w:val="22"/>
          <w:szCs w:val="22"/>
        </w:rPr>
        <w:t xml:space="preserve"> </w:t>
      </w:r>
      <w:r w:rsidRPr="00371C80">
        <w:rPr>
          <w:color w:val="000000"/>
          <w:spacing w:val="-3"/>
          <w:sz w:val="22"/>
          <w:szCs w:val="22"/>
        </w:rPr>
        <w:t>определены в СУК.</w:t>
      </w:r>
    </w:p>
    <w:p w:rsidR="005F6392" w:rsidRPr="005858CA" w:rsidRDefault="00082DB1" w:rsidP="00082DB1">
      <w:pPr>
        <w:widowControl w:val="0"/>
        <w:numPr>
          <w:ilvl w:val="0"/>
          <w:numId w:val="40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66" w:line="259" w:lineRule="exact"/>
        <w:ind w:left="670" w:hanging="655"/>
        <w:jc w:val="both"/>
        <w:rPr>
          <w:color w:val="000000"/>
          <w:spacing w:val="-14"/>
          <w:sz w:val="22"/>
          <w:szCs w:val="22"/>
        </w:rPr>
      </w:pPr>
      <w:r>
        <w:rPr>
          <w:color w:val="000000"/>
          <w:spacing w:val="-1"/>
          <w:sz w:val="22"/>
          <w:szCs w:val="22"/>
        </w:rPr>
        <w:t>Обращени</w:t>
      </w:r>
      <w:proofErr w:type="gramStart"/>
      <w:r>
        <w:rPr>
          <w:color w:val="000000"/>
          <w:spacing w:val="-1"/>
          <w:sz w:val="22"/>
          <w:szCs w:val="22"/>
        </w:rPr>
        <w:t>е(</w:t>
      </w:r>
      <w:proofErr w:type="gramEnd"/>
      <w:r>
        <w:rPr>
          <w:color w:val="000000"/>
          <w:spacing w:val="-1"/>
          <w:sz w:val="22"/>
          <w:szCs w:val="22"/>
        </w:rPr>
        <w:t>я) Поставщика к Покупателю по поводу платежа должно(</w:t>
      </w:r>
      <w:proofErr w:type="spellStart"/>
      <w:r>
        <w:rPr>
          <w:color w:val="000000"/>
          <w:spacing w:val="-1"/>
          <w:sz w:val="22"/>
          <w:szCs w:val="22"/>
        </w:rPr>
        <w:t>ы</w:t>
      </w:r>
      <w:proofErr w:type="spellEnd"/>
      <w:r>
        <w:rPr>
          <w:color w:val="000000"/>
          <w:spacing w:val="-1"/>
          <w:sz w:val="22"/>
          <w:szCs w:val="22"/>
        </w:rPr>
        <w:t xml:space="preserve">) </w:t>
      </w:r>
      <w:r w:rsidR="005F6392" w:rsidRPr="00371C80">
        <w:rPr>
          <w:color w:val="000000"/>
          <w:spacing w:val="-1"/>
          <w:sz w:val="22"/>
          <w:szCs w:val="22"/>
        </w:rPr>
        <w:t>быть</w:t>
      </w:r>
      <w:r>
        <w:rPr>
          <w:color w:val="000000"/>
          <w:spacing w:val="-1"/>
          <w:sz w:val="22"/>
          <w:szCs w:val="22"/>
        </w:rPr>
        <w:t xml:space="preserve"> </w:t>
      </w:r>
      <w:r w:rsidR="005F6392" w:rsidRPr="00371C80">
        <w:rPr>
          <w:color w:val="000000"/>
          <w:spacing w:val="-3"/>
          <w:sz w:val="22"/>
          <w:szCs w:val="22"/>
        </w:rPr>
        <w:t>изложено(</w:t>
      </w:r>
      <w:proofErr w:type="spellStart"/>
      <w:r w:rsidR="005F6392" w:rsidRPr="00371C80">
        <w:rPr>
          <w:color w:val="000000"/>
          <w:spacing w:val="-3"/>
          <w:sz w:val="22"/>
          <w:szCs w:val="22"/>
        </w:rPr>
        <w:t>ы</w:t>
      </w:r>
      <w:proofErr w:type="spellEnd"/>
      <w:r w:rsidR="005F6392" w:rsidRPr="00371C80">
        <w:rPr>
          <w:color w:val="000000"/>
          <w:spacing w:val="-3"/>
          <w:sz w:val="22"/>
          <w:szCs w:val="22"/>
        </w:rPr>
        <w:t>) в письменном виде с приложением счета, где необходимым образом указаны</w:t>
      </w:r>
      <w:r>
        <w:rPr>
          <w:color w:val="000000"/>
          <w:spacing w:val="-3"/>
          <w:sz w:val="22"/>
          <w:szCs w:val="22"/>
        </w:rPr>
        <w:t xml:space="preserve"> </w:t>
      </w:r>
      <w:r w:rsidR="005F6392" w:rsidRPr="00371C80">
        <w:rPr>
          <w:color w:val="000000"/>
          <w:spacing w:val="-2"/>
          <w:sz w:val="22"/>
          <w:szCs w:val="22"/>
        </w:rPr>
        <w:t>поставленные</w:t>
      </w:r>
      <w:r>
        <w:rPr>
          <w:color w:val="000000"/>
          <w:spacing w:val="-2"/>
          <w:sz w:val="22"/>
          <w:szCs w:val="22"/>
        </w:rPr>
        <w:t xml:space="preserve"> </w:t>
      </w:r>
      <w:r w:rsidR="00596E81">
        <w:rPr>
          <w:color w:val="000000"/>
          <w:spacing w:val="-2"/>
          <w:sz w:val="22"/>
          <w:szCs w:val="22"/>
        </w:rPr>
        <w:t xml:space="preserve">Товары и выполненные Услуги, а также грузовых </w:t>
      </w:r>
      <w:r w:rsidR="005F6392" w:rsidRPr="00371C80">
        <w:rPr>
          <w:color w:val="000000"/>
          <w:spacing w:val="-2"/>
          <w:sz w:val="22"/>
          <w:szCs w:val="22"/>
        </w:rPr>
        <w:t>документов,</w:t>
      </w:r>
      <w:r>
        <w:rPr>
          <w:color w:val="000000"/>
          <w:spacing w:val="-2"/>
          <w:sz w:val="22"/>
          <w:szCs w:val="22"/>
        </w:rPr>
        <w:t xml:space="preserve"> </w:t>
      </w:r>
      <w:r w:rsidR="00596E81">
        <w:rPr>
          <w:color w:val="000000"/>
          <w:spacing w:val="-3"/>
          <w:sz w:val="22"/>
          <w:szCs w:val="22"/>
        </w:rPr>
        <w:t xml:space="preserve">представленных согласно Статье  10, при  условии выполнения иных </w:t>
      </w:r>
      <w:r w:rsidR="005F6392" w:rsidRPr="00371C80">
        <w:rPr>
          <w:color w:val="000000"/>
          <w:spacing w:val="-3"/>
          <w:sz w:val="22"/>
          <w:szCs w:val="22"/>
        </w:rPr>
        <w:t>обязательств,</w:t>
      </w:r>
      <w:r>
        <w:rPr>
          <w:color w:val="000000"/>
          <w:spacing w:val="-3"/>
          <w:sz w:val="22"/>
          <w:szCs w:val="22"/>
        </w:rPr>
        <w:t xml:space="preserve"> </w:t>
      </w:r>
      <w:r w:rsidR="005F6392" w:rsidRPr="00371C80">
        <w:rPr>
          <w:color w:val="000000"/>
          <w:spacing w:val="-3"/>
          <w:sz w:val="22"/>
          <w:szCs w:val="22"/>
        </w:rPr>
        <w:t>предусмотренных в Контракте.</w:t>
      </w:r>
    </w:p>
    <w:p w:rsidR="006C31B0" w:rsidRDefault="005F6392" w:rsidP="005F6392">
      <w:pPr>
        <w:widowControl w:val="0"/>
        <w:shd w:val="clear" w:color="auto" w:fill="FFFFFF"/>
        <w:tabs>
          <w:tab w:val="left" w:pos="9026"/>
        </w:tabs>
        <w:autoSpaceDE w:val="0"/>
        <w:autoSpaceDN w:val="0"/>
        <w:adjustRightInd w:val="0"/>
        <w:spacing w:before="480" w:line="274" w:lineRule="exact"/>
        <w:ind w:left="709" w:right="-45" w:hanging="709"/>
        <w:rPr>
          <w:color w:val="000000"/>
          <w:spacing w:val="3"/>
          <w:sz w:val="22"/>
          <w:szCs w:val="22"/>
        </w:rPr>
      </w:pPr>
      <w:r w:rsidRPr="00724CDB">
        <w:rPr>
          <w:color w:val="000000"/>
          <w:spacing w:val="3"/>
          <w:sz w:val="22"/>
          <w:szCs w:val="22"/>
        </w:rPr>
        <w:t xml:space="preserve">16.3     Платежи должны осуществляться </w:t>
      </w:r>
      <w:r w:rsidR="006C31B0">
        <w:rPr>
          <w:color w:val="000000"/>
          <w:spacing w:val="3"/>
          <w:sz w:val="22"/>
          <w:szCs w:val="22"/>
        </w:rPr>
        <w:t>Плательщиком в сроки, определенные в СУК</w:t>
      </w:r>
    </w:p>
    <w:p w:rsidR="005F6392" w:rsidRPr="00724CDB" w:rsidRDefault="00082DB1" w:rsidP="00082DB1">
      <w:pPr>
        <w:widowControl w:val="0"/>
        <w:shd w:val="clear" w:color="auto" w:fill="FFFFFF"/>
        <w:autoSpaceDE w:val="0"/>
        <w:autoSpaceDN w:val="0"/>
        <w:adjustRightInd w:val="0"/>
        <w:spacing w:before="230" w:line="266" w:lineRule="exact"/>
        <w:ind w:left="706" w:right="-46" w:hanging="706"/>
        <w:jc w:val="both"/>
      </w:pPr>
      <w:r>
        <w:rPr>
          <w:color w:val="000000"/>
          <w:sz w:val="22"/>
          <w:szCs w:val="22"/>
        </w:rPr>
        <w:t>16.4     Валюта, в которой</w:t>
      </w:r>
      <w:r w:rsidR="005F6392" w:rsidRPr="00724CDB">
        <w:rPr>
          <w:color w:val="000000"/>
          <w:sz w:val="22"/>
          <w:szCs w:val="22"/>
        </w:rPr>
        <w:t xml:space="preserve"> осуществляется </w:t>
      </w:r>
      <w:r>
        <w:rPr>
          <w:color w:val="000000"/>
          <w:sz w:val="22"/>
          <w:szCs w:val="22"/>
        </w:rPr>
        <w:t xml:space="preserve">платеж поставщику по данному </w:t>
      </w:r>
      <w:r w:rsidR="005F6392" w:rsidRPr="00724CDB">
        <w:rPr>
          <w:color w:val="000000"/>
          <w:sz w:val="22"/>
          <w:szCs w:val="22"/>
        </w:rPr>
        <w:t xml:space="preserve">Контракту, </w:t>
      </w:r>
      <w:r w:rsidR="005F6392" w:rsidRPr="00724CDB">
        <w:rPr>
          <w:color w:val="000000"/>
          <w:spacing w:val="-4"/>
          <w:sz w:val="22"/>
          <w:szCs w:val="22"/>
        </w:rPr>
        <w:t>указываются в СУК.</w:t>
      </w:r>
    </w:p>
    <w:p w:rsidR="005F6392" w:rsidRPr="00724CDB" w:rsidRDefault="005F6392" w:rsidP="005F6392">
      <w:pPr>
        <w:widowControl w:val="0"/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480"/>
        <w:ind w:left="28"/>
        <w:rPr>
          <w:b/>
          <w:bCs/>
        </w:rPr>
      </w:pPr>
      <w:r w:rsidRPr="00724CDB">
        <w:rPr>
          <w:b/>
          <w:bCs/>
          <w:color w:val="000000"/>
          <w:spacing w:val="-4"/>
          <w:sz w:val="22"/>
          <w:szCs w:val="22"/>
        </w:rPr>
        <w:t>17.</w:t>
      </w:r>
      <w:r w:rsidRPr="00724CDB">
        <w:rPr>
          <w:b/>
          <w:bCs/>
          <w:color w:val="000000"/>
          <w:sz w:val="22"/>
          <w:szCs w:val="22"/>
        </w:rPr>
        <w:tab/>
      </w:r>
      <w:r w:rsidRPr="00724CDB">
        <w:rPr>
          <w:b/>
          <w:bCs/>
          <w:color w:val="000000"/>
          <w:spacing w:val="-9"/>
          <w:sz w:val="22"/>
          <w:szCs w:val="22"/>
        </w:rPr>
        <w:t>Цены</w:t>
      </w:r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06" w:right="-46" w:hanging="706"/>
        <w:jc w:val="both"/>
      </w:pPr>
      <w:r w:rsidRPr="00724CDB">
        <w:rPr>
          <w:color w:val="000000"/>
          <w:spacing w:val="-3"/>
          <w:sz w:val="22"/>
          <w:szCs w:val="22"/>
        </w:rPr>
        <w:t>17.1</w:t>
      </w:r>
      <w:proofErr w:type="gramStart"/>
      <w:r w:rsidRPr="00724CDB">
        <w:rPr>
          <w:color w:val="000000"/>
          <w:spacing w:val="-3"/>
          <w:sz w:val="22"/>
          <w:szCs w:val="22"/>
        </w:rPr>
        <w:t xml:space="preserve"> </w:t>
      </w:r>
      <w:r>
        <w:rPr>
          <w:color w:val="000000"/>
          <w:spacing w:val="-3"/>
          <w:sz w:val="22"/>
          <w:szCs w:val="22"/>
        </w:rPr>
        <w:tab/>
      </w:r>
      <w:r w:rsidRPr="00724CDB">
        <w:rPr>
          <w:color w:val="000000"/>
          <w:spacing w:val="-3"/>
          <w:sz w:val="22"/>
          <w:szCs w:val="22"/>
        </w:rPr>
        <w:t>Е</w:t>
      </w:r>
      <w:proofErr w:type="gramEnd"/>
      <w:r w:rsidRPr="00724CDB">
        <w:rPr>
          <w:color w:val="000000"/>
          <w:spacing w:val="-3"/>
          <w:sz w:val="22"/>
          <w:szCs w:val="22"/>
        </w:rPr>
        <w:t xml:space="preserve">сли в СУК нет иных указаний, конкурсные предложения, с учетом требований доставки, </w:t>
      </w:r>
      <w:r w:rsidRPr="00724CDB">
        <w:rPr>
          <w:color w:val="000000"/>
          <w:spacing w:val="-2"/>
          <w:sz w:val="22"/>
          <w:szCs w:val="22"/>
        </w:rPr>
        <w:t xml:space="preserve">должны быть представлены как предложения с "фиксированной ценой" в течение срока </w:t>
      </w:r>
      <w:r w:rsidRPr="00724CDB">
        <w:rPr>
          <w:color w:val="000000"/>
          <w:spacing w:val="-3"/>
          <w:sz w:val="22"/>
          <w:szCs w:val="22"/>
        </w:rPr>
        <w:t>исполнения Контракта.</w:t>
      </w:r>
    </w:p>
    <w:p w:rsidR="005F6392" w:rsidRPr="00724CDB" w:rsidRDefault="005F6392" w:rsidP="005F6392">
      <w:pPr>
        <w:widowControl w:val="0"/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59"/>
        <w:ind w:left="29" w:hanging="29"/>
        <w:rPr>
          <w:b/>
          <w:bCs/>
        </w:rPr>
      </w:pPr>
      <w:r w:rsidRPr="00724CDB">
        <w:rPr>
          <w:b/>
          <w:bCs/>
          <w:color w:val="000000"/>
          <w:spacing w:val="-5"/>
          <w:sz w:val="22"/>
          <w:szCs w:val="22"/>
        </w:rPr>
        <w:t>18.</w:t>
      </w:r>
      <w:r w:rsidRPr="00724CDB">
        <w:rPr>
          <w:b/>
          <w:bCs/>
          <w:color w:val="000000"/>
          <w:sz w:val="22"/>
          <w:szCs w:val="22"/>
        </w:rPr>
        <w:tab/>
      </w:r>
      <w:r w:rsidRPr="00724CDB">
        <w:rPr>
          <w:b/>
          <w:bCs/>
          <w:color w:val="000000"/>
          <w:spacing w:val="-2"/>
          <w:sz w:val="22"/>
          <w:szCs w:val="22"/>
        </w:rPr>
        <w:t>Изменения в контракте</w:t>
      </w:r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13" w:right="-46" w:hanging="713"/>
        <w:jc w:val="both"/>
      </w:pPr>
      <w:r w:rsidRPr="00724CDB">
        <w:rPr>
          <w:color w:val="000000"/>
          <w:sz w:val="22"/>
          <w:szCs w:val="22"/>
        </w:rPr>
        <w:t xml:space="preserve">18.1 </w:t>
      </w:r>
      <w:r w:rsidRPr="00724CDB">
        <w:rPr>
          <w:color w:val="000000"/>
          <w:sz w:val="22"/>
          <w:szCs w:val="22"/>
        </w:rPr>
        <w:tab/>
        <w:t>Покупатель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724CDB">
        <w:rPr>
          <w:color w:val="000000"/>
          <w:sz w:val="22"/>
          <w:szCs w:val="22"/>
        </w:rPr>
        <w:t>может в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724CDB">
        <w:rPr>
          <w:color w:val="000000"/>
          <w:sz w:val="22"/>
          <w:szCs w:val="22"/>
        </w:rPr>
        <w:t>любое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724CDB">
        <w:rPr>
          <w:color w:val="000000"/>
          <w:sz w:val="22"/>
          <w:szCs w:val="22"/>
        </w:rPr>
        <w:t>время,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724CDB">
        <w:rPr>
          <w:color w:val="000000"/>
          <w:sz w:val="22"/>
          <w:szCs w:val="22"/>
        </w:rPr>
        <w:t>путем письменного распоряжения в адрес Поставщика и в соответствии со Статьей 31 ОУК, внести изменения в общие объемы Контракта по одному или более из следующих аспектов:</w:t>
      </w:r>
    </w:p>
    <w:p w:rsidR="005F6392" w:rsidRPr="00724CDB" w:rsidRDefault="005F6392" w:rsidP="005F6392">
      <w:pPr>
        <w:widowControl w:val="0"/>
        <w:shd w:val="clear" w:color="auto" w:fill="FFFFFF"/>
        <w:tabs>
          <w:tab w:val="left" w:pos="9026"/>
        </w:tabs>
        <w:autoSpaceDE w:val="0"/>
        <w:autoSpaceDN w:val="0"/>
        <w:adjustRightInd w:val="0"/>
        <w:spacing w:before="245" w:line="259" w:lineRule="exact"/>
        <w:ind w:left="1469" w:right="-46" w:hanging="763"/>
      </w:pPr>
      <w:r w:rsidRPr="00724CDB">
        <w:rPr>
          <w:color w:val="000000"/>
          <w:spacing w:val="-1"/>
          <w:sz w:val="22"/>
          <w:szCs w:val="22"/>
        </w:rPr>
        <w:t xml:space="preserve">(а)         чертежам,   проектам   или  технической  документации,   когда  поставляемые   в </w:t>
      </w:r>
      <w:r w:rsidRPr="00724CDB">
        <w:rPr>
          <w:color w:val="000000"/>
          <w:spacing w:val="-2"/>
          <w:sz w:val="22"/>
          <w:szCs w:val="22"/>
        </w:rPr>
        <w:t xml:space="preserve">рамках    Контракта    Товары    должны    быть    изготовлены    специально    </w:t>
      </w:r>
      <w:proofErr w:type="gramStart"/>
      <w:r w:rsidRPr="00724CDB">
        <w:rPr>
          <w:color w:val="000000"/>
          <w:spacing w:val="-2"/>
          <w:sz w:val="22"/>
          <w:szCs w:val="22"/>
        </w:rPr>
        <w:t>для</w:t>
      </w:r>
      <w:proofErr w:type="gramEnd"/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1469"/>
      </w:pPr>
      <w:r w:rsidRPr="00724CDB">
        <w:rPr>
          <w:color w:val="000000"/>
          <w:spacing w:val="-4"/>
          <w:sz w:val="22"/>
          <w:szCs w:val="22"/>
        </w:rPr>
        <w:t>Покупателя;</w:t>
      </w:r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518" w:lineRule="exact"/>
        <w:ind w:left="706"/>
      </w:pPr>
      <w:r w:rsidRPr="00724CDB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b</w:t>
      </w:r>
      <w:r w:rsidRPr="00724CDB">
        <w:rPr>
          <w:color w:val="000000"/>
          <w:spacing w:val="-2"/>
          <w:sz w:val="22"/>
          <w:szCs w:val="22"/>
        </w:rPr>
        <w:t>)         способу отгрузки или упаковки;</w:t>
      </w:r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518" w:lineRule="exact"/>
        <w:ind w:left="706"/>
      </w:pPr>
      <w:r w:rsidRPr="00724CDB">
        <w:rPr>
          <w:color w:val="000000"/>
          <w:spacing w:val="-1"/>
          <w:sz w:val="22"/>
          <w:szCs w:val="22"/>
        </w:rPr>
        <w:t>(с)         месту поставки; или</w:t>
      </w:r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518" w:lineRule="exact"/>
        <w:ind w:left="706"/>
      </w:pPr>
      <w:r w:rsidRPr="00724CDB">
        <w:rPr>
          <w:color w:val="000000"/>
          <w:spacing w:val="-3"/>
          <w:sz w:val="22"/>
          <w:szCs w:val="22"/>
        </w:rPr>
        <w:t>(</w:t>
      </w:r>
      <w:r>
        <w:rPr>
          <w:color w:val="000000"/>
          <w:spacing w:val="-3"/>
          <w:sz w:val="22"/>
          <w:szCs w:val="22"/>
          <w:lang w:val="en-US"/>
        </w:rPr>
        <w:t>d</w:t>
      </w:r>
      <w:r w:rsidRPr="00724CDB">
        <w:rPr>
          <w:color w:val="000000"/>
          <w:spacing w:val="-3"/>
          <w:sz w:val="22"/>
          <w:szCs w:val="22"/>
        </w:rPr>
        <w:t>)         услугам, предоставляемым Поставщиком.</w:t>
      </w:r>
    </w:p>
    <w:p w:rsidR="005F6392" w:rsidRPr="00FB5685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194" w:line="259" w:lineRule="exact"/>
        <w:ind w:left="709" w:right="-46" w:hanging="709"/>
        <w:jc w:val="both"/>
      </w:pPr>
      <w:r w:rsidRPr="00724CDB">
        <w:rPr>
          <w:color w:val="000000"/>
          <w:spacing w:val="-1"/>
          <w:sz w:val="22"/>
          <w:szCs w:val="22"/>
        </w:rPr>
        <w:t>18.2</w:t>
      </w:r>
      <w:proofErr w:type="gramStart"/>
      <w:r w:rsidRPr="00724CDB">
        <w:rPr>
          <w:color w:val="000000"/>
          <w:spacing w:val="-1"/>
          <w:sz w:val="22"/>
          <w:szCs w:val="22"/>
        </w:rPr>
        <w:t xml:space="preserve"> </w:t>
      </w:r>
      <w:r w:rsidRPr="00FB5685">
        <w:rPr>
          <w:color w:val="000000"/>
          <w:spacing w:val="-1"/>
          <w:sz w:val="22"/>
          <w:szCs w:val="22"/>
        </w:rPr>
        <w:tab/>
      </w:r>
      <w:r w:rsidRPr="00FB5685">
        <w:rPr>
          <w:color w:val="000000"/>
          <w:sz w:val="22"/>
          <w:szCs w:val="22"/>
        </w:rPr>
        <w:t>Е</w:t>
      </w:r>
      <w:proofErr w:type="gramEnd"/>
      <w:r w:rsidRPr="00FB5685">
        <w:rPr>
          <w:color w:val="000000"/>
          <w:sz w:val="22"/>
          <w:szCs w:val="22"/>
        </w:rPr>
        <w:t>сли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любое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такое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изменение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вызовет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увеличение или уменьшение стоимости или сроков, необходимых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Поставщику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для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выполнения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любой части работ по Контракту, независимо от того, изменилась она или нет в связи с этим распоряжением, соответствующая корректировка будет внесена в Контрактную цену или в график поставок, или и в то: и в другое одновременно, а Контракт будет соответствующим образом изменен. Все претензии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Поставщика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в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отношении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корректировок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>в</w:t>
      </w:r>
      <w:r w:rsidRPr="00FB5685">
        <w:rPr>
          <w:color w:val="000000"/>
          <w:spacing w:val="-20"/>
          <w:sz w:val="22"/>
          <w:szCs w:val="22"/>
        </w:rPr>
        <w:t xml:space="preserve"> </w:t>
      </w:r>
      <w:r w:rsidRPr="00FB5685">
        <w:rPr>
          <w:color w:val="000000"/>
          <w:sz w:val="22"/>
          <w:szCs w:val="22"/>
        </w:rPr>
        <w:t xml:space="preserve">рамках данной статьи должны быть предъявлены в течение тридцати дней </w:t>
      </w:r>
      <w:proofErr w:type="gramStart"/>
      <w:r w:rsidRPr="00FB5685">
        <w:rPr>
          <w:color w:val="000000"/>
          <w:sz w:val="22"/>
          <w:szCs w:val="22"/>
        </w:rPr>
        <w:t>с даты получения</w:t>
      </w:r>
      <w:proofErr w:type="gramEnd"/>
      <w:r w:rsidRPr="00FB5685">
        <w:rPr>
          <w:color w:val="000000"/>
          <w:sz w:val="22"/>
          <w:szCs w:val="22"/>
        </w:rPr>
        <w:t xml:space="preserve"> Поставщиком распоряжения от Покупателя об изменениях.</w:t>
      </w:r>
    </w:p>
    <w:p w:rsidR="005F6392" w:rsidRPr="00191CA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ind w:left="11"/>
        <w:rPr>
          <w:b/>
          <w:bCs/>
        </w:rPr>
      </w:pPr>
      <w:r w:rsidRPr="00191CA6">
        <w:rPr>
          <w:b/>
          <w:bCs/>
          <w:color w:val="000000"/>
          <w:spacing w:val="-1"/>
          <w:sz w:val="22"/>
          <w:szCs w:val="22"/>
        </w:rPr>
        <w:t>19.       Внесение поправок в Контракт</w:t>
      </w:r>
    </w:p>
    <w:p w:rsidR="005F6392" w:rsidRPr="00724CDB" w:rsidRDefault="005F6392" w:rsidP="00082DB1">
      <w:pPr>
        <w:widowControl w:val="0"/>
        <w:shd w:val="clear" w:color="auto" w:fill="FFFFFF"/>
        <w:tabs>
          <w:tab w:val="left" w:pos="9026"/>
        </w:tabs>
        <w:autoSpaceDE w:val="0"/>
        <w:autoSpaceDN w:val="0"/>
        <w:adjustRightInd w:val="0"/>
        <w:spacing w:before="266" w:line="259" w:lineRule="exact"/>
        <w:ind w:left="684" w:right="-46" w:hanging="648"/>
        <w:jc w:val="both"/>
      </w:pPr>
      <w:r w:rsidRPr="00724CDB">
        <w:rPr>
          <w:color w:val="000000"/>
          <w:spacing w:val="1"/>
          <w:sz w:val="22"/>
          <w:szCs w:val="22"/>
        </w:rPr>
        <w:t>19.1</w:t>
      </w:r>
      <w:proofErr w:type="gramStart"/>
      <w:r w:rsidRPr="00724CDB">
        <w:rPr>
          <w:color w:val="000000"/>
          <w:spacing w:val="1"/>
          <w:sz w:val="22"/>
          <w:szCs w:val="22"/>
        </w:rPr>
        <w:t xml:space="preserve">     С</w:t>
      </w:r>
      <w:proofErr w:type="gramEnd"/>
      <w:r w:rsidRPr="00724CDB">
        <w:rPr>
          <w:color w:val="000000"/>
          <w:spacing w:val="1"/>
          <w:sz w:val="22"/>
          <w:szCs w:val="22"/>
        </w:rPr>
        <w:t xml:space="preserve"> учетом статьи 18 ОУК никакие отклонения или изменения в условиях Контракта не </w:t>
      </w:r>
      <w:r w:rsidRPr="00724CDB">
        <w:rPr>
          <w:color w:val="000000"/>
          <w:spacing w:val="-2"/>
          <w:sz w:val="22"/>
          <w:szCs w:val="22"/>
        </w:rPr>
        <w:t>допускаются, исключая письменные поправки, подписанные обеими сторонами.</w:t>
      </w:r>
    </w:p>
    <w:p w:rsidR="005F6392" w:rsidRPr="00724CDB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rPr>
          <w:b/>
          <w:bCs/>
        </w:rPr>
      </w:pPr>
      <w:r w:rsidRPr="00724CDB">
        <w:rPr>
          <w:b/>
          <w:bCs/>
          <w:color w:val="000000"/>
          <w:sz w:val="22"/>
          <w:szCs w:val="22"/>
        </w:rPr>
        <w:t>20.       Передача прав</w:t>
      </w:r>
    </w:p>
    <w:p w:rsidR="005F6392" w:rsidRPr="008466E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66" w:lineRule="exact"/>
        <w:ind w:left="698" w:right="-46" w:hanging="691"/>
        <w:jc w:val="both"/>
        <w:rPr>
          <w:color w:val="000000"/>
          <w:spacing w:val="-5"/>
          <w:sz w:val="22"/>
          <w:szCs w:val="22"/>
        </w:rPr>
      </w:pPr>
      <w:r w:rsidRPr="00191CA6">
        <w:rPr>
          <w:color w:val="000000"/>
          <w:spacing w:val="3"/>
          <w:sz w:val="22"/>
          <w:szCs w:val="22"/>
        </w:rPr>
        <w:t xml:space="preserve">20. Поставщик ни полностью, ни частично не должен передавать свои обязательства по </w:t>
      </w:r>
      <w:r w:rsidRPr="00191CA6">
        <w:rPr>
          <w:color w:val="000000"/>
          <w:spacing w:val="4"/>
          <w:sz w:val="22"/>
          <w:szCs w:val="22"/>
        </w:rPr>
        <w:t xml:space="preserve">настоящему Контракту без предварительного письменного согласия со стороны </w:t>
      </w:r>
      <w:r w:rsidRPr="00191CA6">
        <w:rPr>
          <w:color w:val="000000"/>
          <w:spacing w:val="-5"/>
          <w:sz w:val="22"/>
          <w:szCs w:val="22"/>
        </w:rPr>
        <w:t>Покупателя.</w:t>
      </w:r>
    </w:p>
    <w:p w:rsidR="005F6392" w:rsidRPr="00191CA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ind w:left="6"/>
        <w:rPr>
          <w:b/>
          <w:bCs/>
          <w:sz w:val="22"/>
          <w:szCs w:val="22"/>
        </w:rPr>
      </w:pPr>
      <w:r w:rsidRPr="00191CA6">
        <w:rPr>
          <w:b/>
          <w:bCs/>
          <w:color w:val="000000"/>
          <w:spacing w:val="-4"/>
          <w:sz w:val="22"/>
          <w:szCs w:val="22"/>
        </w:rPr>
        <w:t xml:space="preserve">21.       </w:t>
      </w:r>
      <w:proofErr w:type="spellStart"/>
      <w:r w:rsidRPr="00191CA6">
        <w:rPr>
          <w:b/>
          <w:bCs/>
          <w:color w:val="000000"/>
          <w:spacing w:val="-4"/>
          <w:sz w:val="22"/>
          <w:szCs w:val="22"/>
        </w:rPr>
        <w:t>Субконтракты</w:t>
      </w:r>
      <w:proofErr w:type="spellEnd"/>
    </w:p>
    <w:p w:rsidR="005F6392" w:rsidRPr="00191CA6" w:rsidRDefault="005F6392" w:rsidP="00D9697F">
      <w:pPr>
        <w:widowControl w:val="0"/>
        <w:numPr>
          <w:ilvl w:val="0"/>
          <w:numId w:val="41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45" w:line="259" w:lineRule="exact"/>
        <w:ind w:left="713" w:hanging="706"/>
        <w:jc w:val="both"/>
        <w:rPr>
          <w:color w:val="000000"/>
          <w:spacing w:val="-6"/>
          <w:sz w:val="22"/>
          <w:szCs w:val="22"/>
        </w:rPr>
      </w:pPr>
      <w:r w:rsidRPr="00191CA6">
        <w:rPr>
          <w:color w:val="000000"/>
          <w:spacing w:val="-1"/>
          <w:sz w:val="22"/>
          <w:szCs w:val="22"/>
        </w:rPr>
        <w:t xml:space="preserve">Предоставление </w:t>
      </w:r>
      <w:proofErr w:type="spellStart"/>
      <w:r w:rsidRPr="00191CA6">
        <w:rPr>
          <w:color w:val="000000"/>
          <w:spacing w:val="-1"/>
          <w:sz w:val="22"/>
          <w:szCs w:val="22"/>
        </w:rPr>
        <w:t>субконтракт</w:t>
      </w:r>
      <w:proofErr w:type="gramStart"/>
      <w:r w:rsidRPr="00191CA6">
        <w:rPr>
          <w:color w:val="000000"/>
          <w:spacing w:val="-1"/>
          <w:sz w:val="22"/>
          <w:szCs w:val="22"/>
        </w:rPr>
        <w:t>а</w:t>
      </w:r>
      <w:proofErr w:type="spellEnd"/>
      <w:r w:rsidRPr="00191CA6">
        <w:rPr>
          <w:color w:val="000000"/>
          <w:spacing w:val="-1"/>
          <w:sz w:val="22"/>
          <w:szCs w:val="22"/>
        </w:rPr>
        <w:t>(</w:t>
      </w:r>
      <w:proofErr w:type="spellStart"/>
      <w:proofErr w:type="gramEnd"/>
      <w:r w:rsidRPr="00191CA6">
        <w:rPr>
          <w:color w:val="000000"/>
          <w:spacing w:val="-1"/>
          <w:sz w:val="22"/>
          <w:szCs w:val="22"/>
        </w:rPr>
        <w:t>ов</w:t>
      </w:r>
      <w:proofErr w:type="spellEnd"/>
      <w:r w:rsidRPr="00191CA6">
        <w:rPr>
          <w:color w:val="000000"/>
          <w:spacing w:val="-1"/>
          <w:sz w:val="22"/>
          <w:szCs w:val="22"/>
        </w:rPr>
        <w:t>) субподрядчикам должно осуществляться с</w:t>
      </w:r>
      <w:r w:rsidR="00D9697F">
        <w:rPr>
          <w:color w:val="000000"/>
          <w:spacing w:val="-1"/>
          <w:sz w:val="22"/>
          <w:szCs w:val="22"/>
        </w:rPr>
        <w:t xml:space="preserve"> </w:t>
      </w:r>
      <w:r w:rsidR="00D9697F">
        <w:rPr>
          <w:color w:val="000000"/>
          <w:spacing w:val="2"/>
          <w:sz w:val="22"/>
          <w:szCs w:val="22"/>
        </w:rPr>
        <w:t xml:space="preserve">предварительного </w:t>
      </w:r>
      <w:r w:rsidRPr="00191CA6">
        <w:rPr>
          <w:color w:val="000000"/>
          <w:spacing w:val="2"/>
          <w:sz w:val="22"/>
          <w:szCs w:val="22"/>
        </w:rPr>
        <w:t>пи</w:t>
      </w:r>
      <w:r w:rsidR="00D9697F">
        <w:rPr>
          <w:color w:val="000000"/>
          <w:spacing w:val="2"/>
          <w:sz w:val="22"/>
          <w:szCs w:val="22"/>
        </w:rPr>
        <w:t xml:space="preserve">сьменного согласия Покупателя. </w:t>
      </w:r>
      <w:r w:rsidRPr="00191CA6">
        <w:rPr>
          <w:color w:val="000000"/>
          <w:spacing w:val="2"/>
          <w:sz w:val="22"/>
          <w:szCs w:val="22"/>
        </w:rPr>
        <w:t>Поставщик должен письменно</w:t>
      </w:r>
      <w:r w:rsidR="00D9697F">
        <w:rPr>
          <w:color w:val="000000"/>
          <w:spacing w:val="2"/>
          <w:sz w:val="22"/>
          <w:szCs w:val="22"/>
        </w:rPr>
        <w:t xml:space="preserve"> </w:t>
      </w:r>
      <w:r w:rsidR="00D9697F">
        <w:rPr>
          <w:color w:val="000000"/>
          <w:spacing w:val="-1"/>
          <w:sz w:val="22"/>
          <w:szCs w:val="22"/>
        </w:rPr>
        <w:t xml:space="preserve">уведомить Покупателя обо всех </w:t>
      </w:r>
      <w:proofErr w:type="spellStart"/>
      <w:r w:rsidR="00D9697F">
        <w:rPr>
          <w:color w:val="000000"/>
          <w:spacing w:val="-1"/>
          <w:sz w:val="22"/>
          <w:szCs w:val="22"/>
        </w:rPr>
        <w:t>субконтрактах</w:t>
      </w:r>
      <w:proofErr w:type="spellEnd"/>
      <w:r w:rsidR="00D9697F">
        <w:rPr>
          <w:color w:val="000000"/>
          <w:spacing w:val="-1"/>
          <w:sz w:val="22"/>
          <w:szCs w:val="22"/>
        </w:rPr>
        <w:t xml:space="preserve">, заключенных в рамках </w:t>
      </w:r>
      <w:r w:rsidRPr="00191CA6">
        <w:rPr>
          <w:color w:val="000000"/>
          <w:spacing w:val="-1"/>
          <w:sz w:val="22"/>
          <w:szCs w:val="22"/>
        </w:rPr>
        <w:t>данного</w:t>
      </w:r>
      <w:r w:rsidR="00D9697F">
        <w:rPr>
          <w:color w:val="000000"/>
          <w:spacing w:val="-1"/>
          <w:sz w:val="22"/>
          <w:szCs w:val="22"/>
        </w:rPr>
        <w:t xml:space="preserve"> </w:t>
      </w:r>
      <w:r w:rsidRPr="00191CA6">
        <w:rPr>
          <w:color w:val="000000"/>
          <w:spacing w:val="-2"/>
          <w:sz w:val="22"/>
          <w:szCs w:val="22"/>
        </w:rPr>
        <w:t>Контракта, если это предварительно уже не оговорено в конкурсном предложении. Такое</w:t>
      </w:r>
      <w:r w:rsidR="00D9697F">
        <w:rPr>
          <w:color w:val="000000"/>
          <w:spacing w:val="-2"/>
          <w:sz w:val="22"/>
          <w:szCs w:val="22"/>
        </w:rPr>
        <w:t xml:space="preserve"> </w:t>
      </w:r>
      <w:r w:rsidR="00D9697F">
        <w:rPr>
          <w:color w:val="000000"/>
          <w:spacing w:val="-3"/>
          <w:sz w:val="22"/>
          <w:szCs w:val="22"/>
        </w:rPr>
        <w:t xml:space="preserve">уведомление, сделанное в конкурсном предложении или позднее, не </w:t>
      </w:r>
      <w:r w:rsidRPr="00191CA6">
        <w:rPr>
          <w:color w:val="000000"/>
          <w:spacing w:val="-3"/>
          <w:sz w:val="22"/>
          <w:szCs w:val="22"/>
        </w:rPr>
        <w:t>освобождает</w:t>
      </w:r>
      <w:r w:rsidR="00D9697F">
        <w:rPr>
          <w:color w:val="000000"/>
          <w:spacing w:val="-3"/>
          <w:sz w:val="22"/>
          <w:szCs w:val="22"/>
        </w:rPr>
        <w:t xml:space="preserve"> </w:t>
      </w:r>
      <w:r w:rsidRPr="00191CA6">
        <w:rPr>
          <w:color w:val="000000"/>
          <w:spacing w:val="-2"/>
          <w:sz w:val="22"/>
          <w:szCs w:val="22"/>
        </w:rPr>
        <w:t>Поставщика от ответственности или обязательств по Контракту.</w:t>
      </w:r>
    </w:p>
    <w:p w:rsidR="005F6392" w:rsidRPr="00191CA6" w:rsidRDefault="005F6392" w:rsidP="00782B2D">
      <w:pPr>
        <w:widowControl w:val="0"/>
        <w:numPr>
          <w:ilvl w:val="0"/>
          <w:numId w:val="41"/>
        </w:numPr>
        <w:shd w:val="clear" w:color="auto" w:fill="FFFFFF"/>
        <w:tabs>
          <w:tab w:val="left" w:pos="713"/>
        </w:tabs>
        <w:autoSpaceDE w:val="0"/>
        <w:autoSpaceDN w:val="0"/>
        <w:adjustRightInd w:val="0"/>
        <w:spacing w:before="259"/>
        <w:ind w:left="7"/>
        <w:rPr>
          <w:color w:val="000000"/>
          <w:sz w:val="22"/>
          <w:szCs w:val="22"/>
        </w:rPr>
      </w:pPr>
      <w:proofErr w:type="spellStart"/>
      <w:r w:rsidRPr="00191CA6">
        <w:rPr>
          <w:color w:val="000000"/>
          <w:spacing w:val="-2"/>
          <w:sz w:val="22"/>
          <w:szCs w:val="22"/>
        </w:rPr>
        <w:t>Субконтракты</w:t>
      </w:r>
      <w:proofErr w:type="spellEnd"/>
      <w:r w:rsidRPr="00191CA6">
        <w:rPr>
          <w:color w:val="000000"/>
          <w:spacing w:val="-2"/>
          <w:sz w:val="22"/>
          <w:szCs w:val="22"/>
        </w:rPr>
        <w:t xml:space="preserve"> должны соответствовать положениям Статьи 3 ОУК.</w:t>
      </w:r>
    </w:p>
    <w:p w:rsidR="005F6392" w:rsidRPr="00191CA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ind w:left="6"/>
        <w:rPr>
          <w:b/>
          <w:bCs/>
          <w:sz w:val="22"/>
          <w:szCs w:val="22"/>
        </w:rPr>
      </w:pPr>
      <w:r w:rsidRPr="00191CA6">
        <w:rPr>
          <w:b/>
          <w:bCs/>
          <w:color w:val="000000"/>
          <w:spacing w:val="4"/>
          <w:sz w:val="22"/>
          <w:szCs w:val="22"/>
        </w:rPr>
        <w:t>22.       Задержки с выполнением контракта Поставщиком</w:t>
      </w:r>
    </w:p>
    <w:p w:rsidR="005F6392" w:rsidRPr="00191CA6" w:rsidRDefault="00D9697F" w:rsidP="00782B2D">
      <w:pPr>
        <w:widowControl w:val="0"/>
        <w:numPr>
          <w:ilvl w:val="0"/>
          <w:numId w:val="42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59" w:line="252" w:lineRule="exact"/>
        <w:ind w:left="706" w:hanging="698"/>
        <w:rPr>
          <w:color w:val="000000"/>
          <w:spacing w:val="-6"/>
          <w:sz w:val="22"/>
          <w:szCs w:val="22"/>
        </w:rPr>
      </w:pPr>
      <w:r>
        <w:rPr>
          <w:color w:val="000000"/>
          <w:spacing w:val="-2"/>
          <w:sz w:val="22"/>
          <w:szCs w:val="22"/>
        </w:rPr>
        <w:t xml:space="preserve">Поставка Товаров и выполнение Услуг должны осуществляться Поставщиком </w:t>
      </w:r>
      <w:r w:rsidR="005F6392" w:rsidRPr="00191CA6">
        <w:rPr>
          <w:color w:val="000000"/>
          <w:spacing w:val="-2"/>
          <w:sz w:val="22"/>
          <w:szCs w:val="22"/>
        </w:rPr>
        <w:t>в</w:t>
      </w:r>
      <w:r>
        <w:rPr>
          <w:color w:val="000000"/>
          <w:spacing w:val="-2"/>
          <w:sz w:val="22"/>
          <w:szCs w:val="22"/>
        </w:rPr>
        <w:t xml:space="preserve"> </w:t>
      </w:r>
      <w:r w:rsidR="005F6392" w:rsidRPr="00191CA6">
        <w:rPr>
          <w:color w:val="000000"/>
          <w:spacing w:val="-2"/>
          <w:sz w:val="22"/>
          <w:szCs w:val="22"/>
        </w:rPr>
        <w:t>соответствии с графиком, указанным Покупателем в Графике-заявке на товары и услуги.</w:t>
      </w:r>
    </w:p>
    <w:p w:rsidR="005F6392" w:rsidRPr="00191CA6" w:rsidRDefault="005F6392" w:rsidP="00D9697F">
      <w:pPr>
        <w:widowControl w:val="0"/>
        <w:numPr>
          <w:ilvl w:val="0"/>
          <w:numId w:val="42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74" w:line="252" w:lineRule="exact"/>
        <w:ind w:left="706" w:hanging="698"/>
        <w:jc w:val="both"/>
        <w:rPr>
          <w:color w:val="000000"/>
          <w:sz w:val="22"/>
          <w:szCs w:val="22"/>
        </w:rPr>
      </w:pPr>
      <w:r w:rsidRPr="00191CA6">
        <w:rPr>
          <w:color w:val="000000"/>
          <w:spacing w:val="-2"/>
          <w:sz w:val="22"/>
          <w:szCs w:val="22"/>
        </w:rPr>
        <w:t>За необоснованные задержки в выполнении своих обязательств по поставкам, Поставщик</w:t>
      </w:r>
      <w:r w:rsidR="00D9697F">
        <w:rPr>
          <w:color w:val="000000"/>
          <w:spacing w:val="-2"/>
          <w:sz w:val="22"/>
          <w:szCs w:val="22"/>
        </w:rPr>
        <w:t xml:space="preserve"> </w:t>
      </w:r>
      <w:r w:rsidRPr="00191CA6">
        <w:rPr>
          <w:color w:val="000000"/>
          <w:spacing w:val="4"/>
          <w:sz w:val="22"/>
          <w:szCs w:val="22"/>
        </w:rPr>
        <w:t>подвергается всем или некоторым из перечисленных санкций: лишению гарантии на</w:t>
      </w:r>
      <w:r w:rsidR="00D9697F">
        <w:rPr>
          <w:color w:val="000000"/>
          <w:spacing w:val="4"/>
          <w:sz w:val="22"/>
          <w:szCs w:val="22"/>
        </w:rPr>
        <w:t xml:space="preserve"> </w:t>
      </w:r>
      <w:r w:rsidR="00D9697F">
        <w:rPr>
          <w:color w:val="000000"/>
          <w:spacing w:val="-1"/>
          <w:sz w:val="22"/>
          <w:szCs w:val="22"/>
        </w:rPr>
        <w:t xml:space="preserve">выполнение </w:t>
      </w:r>
      <w:r w:rsidRPr="00191CA6">
        <w:rPr>
          <w:color w:val="000000"/>
          <w:spacing w:val="-1"/>
          <w:sz w:val="22"/>
          <w:szCs w:val="22"/>
        </w:rPr>
        <w:t xml:space="preserve">Контракта, </w:t>
      </w:r>
      <w:r w:rsidR="00D9697F">
        <w:rPr>
          <w:color w:val="000000"/>
          <w:spacing w:val="-1"/>
          <w:sz w:val="22"/>
          <w:szCs w:val="22"/>
        </w:rPr>
        <w:t>выплате неустойки и/или аннулированию Контракта</w:t>
      </w:r>
      <w:r w:rsidRPr="00191CA6">
        <w:rPr>
          <w:color w:val="000000"/>
          <w:spacing w:val="-1"/>
          <w:sz w:val="22"/>
          <w:szCs w:val="22"/>
        </w:rPr>
        <w:t xml:space="preserve"> за</w:t>
      </w:r>
      <w:r w:rsidR="00D9697F">
        <w:rPr>
          <w:color w:val="000000"/>
          <w:spacing w:val="-1"/>
          <w:sz w:val="22"/>
          <w:szCs w:val="22"/>
        </w:rPr>
        <w:t xml:space="preserve"> </w:t>
      </w:r>
      <w:r w:rsidRPr="00191CA6">
        <w:rPr>
          <w:color w:val="000000"/>
          <w:spacing w:val="-2"/>
          <w:sz w:val="22"/>
          <w:szCs w:val="22"/>
        </w:rPr>
        <w:t>невыполнение контрактных обязательств.</w:t>
      </w:r>
    </w:p>
    <w:p w:rsidR="005F6392" w:rsidRPr="007E13CA" w:rsidRDefault="005F6392" w:rsidP="00782B2D">
      <w:pPr>
        <w:widowControl w:val="0"/>
        <w:numPr>
          <w:ilvl w:val="0"/>
          <w:numId w:val="42"/>
        </w:numPr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52" w:line="259" w:lineRule="exact"/>
        <w:ind w:left="706" w:hanging="698"/>
        <w:jc w:val="both"/>
        <w:rPr>
          <w:color w:val="000000"/>
          <w:spacing w:val="-4"/>
          <w:sz w:val="22"/>
          <w:szCs w:val="22"/>
        </w:rPr>
      </w:pPr>
      <w:r w:rsidRPr="00191CA6">
        <w:rPr>
          <w:color w:val="000000"/>
          <w:spacing w:val="2"/>
          <w:sz w:val="22"/>
          <w:szCs w:val="22"/>
        </w:rPr>
        <w:t>Если в период выполнения Контракта Поставщик или его субподрядчи</w:t>
      </w:r>
      <w:proofErr w:type="gramStart"/>
      <w:r w:rsidRPr="00191CA6">
        <w:rPr>
          <w:color w:val="000000"/>
          <w:spacing w:val="2"/>
          <w:sz w:val="22"/>
          <w:szCs w:val="22"/>
        </w:rPr>
        <w:t>к(</w:t>
      </w:r>
      <w:proofErr w:type="gramEnd"/>
      <w:r w:rsidRPr="00191CA6">
        <w:rPr>
          <w:color w:val="000000"/>
          <w:spacing w:val="2"/>
          <w:sz w:val="22"/>
          <w:szCs w:val="22"/>
        </w:rPr>
        <w:t>и) столкнется</w:t>
      </w:r>
      <w:r w:rsidR="00D9697F">
        <w:rPr>
          <w:color w:val="000000"/>
          <w:spacing w:val="2"/>
          <w:sz w:val="22"/>
          <w:szCs w:val="22"/>
        </w:rPr>
        <w:t xml:space="preserve"> </w:t>
      </w:r>
      <w:r w:rsidRPr="00191CA6">
        <w:rPr>
          <w:color w:val="000000"/>
          <w:sz w:val="22"/>
          <w:szCs w:val="22"/>
        </w:rPr>
        <w:t>(столкнутся)</w:t>
      </w:r>
      <w:r w:rsidRPr="00191CA6">
        <w:rPr>
          <w:color w:val="000000"/>
          <w:spacing w:val="-20"/>
          <w:sz w:val="22"/>
          <w:szCs w:val="22"/>
        </w:rPr>
        <w:t xml:space="preserve"> </w:t>
      </w:r>
      <w:r w:rsidRPr="00191CA6">
        <w:rPr>
          <w:color w:val="000000"/>
          <w:sz w:val="22"/>
          <w:szCs w:val="22"/>
        </w:rPr>
        <w:t>с</w:t>
      </w:r>
      <w:r w:rsidRPr="00191CA6">
        <w:rPr>
          <w:color w:val="000000"/>
          <w:spacing w:val="-20"/>
          <w:sz w:val="22"/>
          <w:szCs w:val="22"/>
        </w:rPr>
        <w:t xml:space="preserve"> </w:t>
      </w:r>
      <w:r w:rsidRPr="00191CA6">
        <w:rPr>
          <w:color w:val="000000"/>
          <w:sz w:val="22"/>
          <w:szCs w:val="22"/>
        </w:rPr>
        <w:t>условиями, мешающими своевременной поставке Товаров и выполнению</w:t>
      </w:r>
      <w:r w:rsidR="00D9697F">
        <w:rPr>
          <w:color w:val="000000"/>
          <w:sz w:val="22"/>
          <w:szCs w:val="22"/>
        </w:rPr>
        <w:t xml:space="preserve"> </w:t>
      </w:r>
      <w:r w:rsidRPr="00191CA6">
        <w:rPr>
          <w:color w:val="000000"/>
          <w:spacing w:val="-1"/>
          <w:sz w:val="22"/>
          <w:szCs w:val="22"/>
        </w:rPr>
        <w:t>Услуг, Поставщик должен незамедлительно сообщить Покупателю в письменном виде о</w:t>
      </w:r>
      <w:r w:rsidR="00D9697F">
        <w:rPr>
          <w:color w:val="000000"/>
          <w:spacing w:val="-1"/>
          <w:sz w:val="22"/>
          <w:szCs w:val="22"/>
        </w:rPr>
        <w:t xml:space="preserve"> </w:t>
      </w:r>
      <w:r w:rsidRPr="00191CA6">
        <w:rPr>
          <w:color w:val="000000"/>
          <w:sz w:val="22"/>
          <w:szCs w:val="22"/>
        </w:rPr>
        <w:t>факте задержки, ее предположительной длительности и причине (причинах). Насколько</w:t>
      </w:r>
      <w:r w:rsidR="00D9697F">
        <w:rPr>
          <w:color w:val="000000"/>
          <w:sz w:val="22"/>
          <w:szCs w:val="22"/>
        </w:rPr>
        <w:t xml:space="preserve"> </w:t>
      </w:r>
      <w:r w:rsidRPr="00191CA6">
        <w:rPr>
          <w:color w:val="000000"/>
          <w:spacing w:val="3"/>
          <w:sz w:val="22"/>
          <w:szCs w:val="22"/>
        </w:rPr>
        <w:t>позвол</w:t>
      </w:r>
      <w:r w:rsidR="00D9697F">
        <w:rPr>
          <w:color w:val="000000"/>
          <w:spacing w:val="3"/>
          <w:sz w:val="22"/>
          <w:szCs w:val="22"/>
        </w:rPr>
        <w:t xml:space="preserve">ят обстоятельства, Покупатель, </w:t>
      </w:r>
      <w:r w:rsidRPr="00191CA6">
        <w:rPr>
          <w:color w:val="000000"/>
          <w:spacing w:val="3"/>
          <w:sz w:val="22"/>
          <w:szCs w:val="22"/>
        </w:rPr>
        <w:t>после получения уведомления от Поставщика,</w:t>
      </w:r>
      <w:r w:rsidR="00D9697F">
        <w:rPr>
          <w:color w:val="000000"/>
          <w:spacing w:val="3"/>
          <w:sz w:val="22"/>
          <w:szCs w:val="22"/>
        </w:rPr>
        <w:t xml:space="preserve"> </w:t>
      </w:r>
      <w:r w:rsidR="00D9697F">
        <w:rPr>
          <w:color w:val="000000"/>
          <w:sz w:val="22"/>
          <w:szCs w:val="22"/>
        </w:rPr>
        <w:t xml:space="preserve">оценит ситуацию и, на свое </w:t>
      </w:r>
      <w:r w:rsidRPr="00191CA6">
        <w:rPr>
          <w:color w:val="000000"/>
          <w:sz w:val="22"/>
          <w:szCs w:val="22"/>
        </w:rPr>
        <w:t xml:space="preserve">усмотрение, </w:t>
      </w:r>
      <w:r w:rsidR="00D9697F">
        <w:rPr>
          <w:color w:val="000000"/>
          <w:sz w:val="22"/>
          <w:szCs w:val="22"/>
        </w:rPr>
        <w:t xml:space="preserve">продлит срок выполнения </w:t>
      </w:r>
      <w:r w:rsidRPr="00191CA6">
        <w:rPr>
          <w:color w:val="000000"/>
          <w:sz w:val="22"/>
          <w:szCs w:val="22"/>
        </w:rPr>
        <w:t>Контракта</w:t>
      </w:r>
      <w:r w:rsidR="00D9697F">
        <w:rPr>
          <w:color w:val="000000"/>
          <w:sz w:val="22"/>
          <w:szCs w:val="22"/>
        </w:rPr>
        <w:t xml:space="preserve"> </w:t>
      </w:r>
      <w:r w:rsidRPr="00191CA6">
        <w:rPr>
          <w:color w:val="000000"/>
          <w:sz w:val="22"/>
          <w:szCs w:val="22"/>
        </w:rPr>
        <w:t>Поставщиком; в этом случае такое продление должно быть парафировано сторонами</w:t>
      </w:r>
      <w:r w:rsidR="00D9697F">
        <w:rPr>
          <w:color w:val="000000"/>
          <w:sz w:val="22"/>
          <w:szCs w:val="22"/>
        </w:rPr>
        <w:t xml:space="preserve"> </w:t>
      </w:r>
      <w:r w:rsidRPr="00191CA6">
        <w:rPr>
          <w:color w:val="000000"/>
          <w:spacing w:val="-2"/>
          <w:sz w:val="22"/>
          <w:szCs w:val="22"/>
        </w:rPr>
        <w:t>путем внесения поправки в текст Контракта.</w:t>
      </w:r>
    </w:p>
    <w:p w:rsidR="005F6392" w:rsidRPr="00191CA6" w:rsidRDefault="005F6392" w:rsidP="00242BB9">
      <w:pPr>
        <w:keepNext/>
        <w:widowControl w:val="0"/>
        <w:shd w:val="clear" w:color="auto" w:fill="FFFFFF"/>
        <w:autoSpaceDE w:val="0"/>
        <w:autoSpaceDN w:val="0"/>
        <w:adjustRightInd w:val="0"/>
        <w:spacing w:before="480"/>
        <w:ind w:left="6"/>
        <w:rPr>
          <w:b/>
          <w:bCs/>
          <w:sz w:val="22"/>
          <w:szCs w:val="22"/>
        </w:rPr>
      </w:pPr>
      <w:r w:rsidRPr="00191CA6">
        <w:rPr>
          <w:b/>
          <w:bCs/>
          <w:color w:val="000000"/>
          <w:spacing w:val="4"/>
          <w:sz w:val="22"/>
          <w:szCs w:val="22"/>
        </w:rPr>
        <w:t>23.       Заранее оцененные убытки</w:t>
      </w:r>
    </w:p>
    <w:p w:rsidR="005F6392" w:rsidRPr="00191CA6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691" w:right="14" w:hanging="684"/>
        <w:jc w:val="both"/>
      </w:pPr>
      <w:r w:rsidRPr="00191CA6">
        <w:rPr>
          <w:color w:val="000000"/>
          <w:spacing w:val="1"/>
          <w:sz w:val="22"/>
          <w:szCs w:val="22"/>
        </w:rPr>
        <w:t xml:space="preserve">23.1 </w:t>
      </w:r>
      <w:r w:rsidRPr="00191CA6">
        <w:rPr>
          <w:color w:val="000000"/>
          <w:spacing w:val="1"/>
          <w:sz w:val="22"/>
          <w:szCs w:val="22"/>
        </w:rPr>
        <w:tab/>
      </w:r>
      <w:r w:rsidRPr="00191CA6">
        <w:rPr>
          <w:color w:val="000000"/>
          <w:sz w:val="22"/>
          <w:szCs w:val="22"/>
        </w:rPr>
        <w:t xml:space="preserve">В соответствии со Статьей </w:t>
      </w:r>
      <w:r w:rsidRPr="00191CA6">
        <w:rPr>
          <w:color w:val="000000"/>
          <w:spacing w:val="-20"/>
          <w:sz w:val="22"/>
          <w:szCs w:val="22"/>
        </w:rPr>
        <w:t>25 ОУК</w:t>
      </w:r>
      <w:r w:rsidRPr="00191CA6">
        <w:rPr>
          <w:color w:val="000000"/>
          <w:sz w:val="22"/>
          <w:szCs w:val="22"/>
        </w:rPr>
        <w:t>, в случае если Поставщик не сможет поставить</w:t>
      </w:r>
      <w:r w:rsidRPr="00191CA6">
        <w:rPr>
          <w:color w:val="000000"/>
          <w:spacing w:val="1"/>
          <w:sz w:val="22"/>
          <w:szCs w:val="22"/>
        </w:rPr>
        <w:t xml:space="preserve"> часть </w:t>
      </w:r>
      <w:r w:rsidRPr="00191CA6">
        <w:rPr>
          <w:color w:val="000000"/>
          <w:spacing w:val="-3"/>
          <w:sz w:val="22"/>
          <w:szCs w:val="22"/>
        </w:rPr>
        <w:t>или все Товары либо предоставить Услуги в пределах промежутк</w:t>
      </w:r>
      <w:proofErr w:type="gramStart"/>
      <w:r w:rsidRPr="00191CA6">
        <w:rPr>
          <w:color w:val="000000"/>
          <w:spacing w:val="-3"/>
          <w:sz w:val="22"/>
          <w:szCs w:val="22"/>
        </w:rPr>
        <w:t>а(</w:t>
      </w:r>
      <w:proofErr w:type="spellStart"/>
      <w:proofErr w:type="gramEnd"/>
      <w:r w:rsidRPr="00191CA6">
        <w:rPr>
          <w:color w:val="000000"/>
          <w:spacing w:val="-3"/>
          <w:sz w:val="22"/>
          <w:szCs w:val="22"/>
        </w:rPr>
        <w:t>ов</w:t>
      </w:r>
      <w:proofErr w:type="spellEnd"/>
      <w:r w:rsidRPr="00191CA6">
        <w:rPr>
          <w:color w:val="000000"/>
          <w:spacing w:val="-3"/>
          <w:sz w:val="22"/>
          <w:szCs w:val="22"/>
        </w:rPr>
        <w:t xml:space="preserve">) времени, </w:t>
      </w:r>
      <w:r w:rsidRPr="00191CA6">
        <w:rPr>
          <w:color w:val="000000"/>
          <w:spacing w:val="2"/>
          <w:sz w:val="22"/>
          <w:szCs w:val="22"/>
        </w:rPr>
        <w:t>предусмотренного(</w:t>
      </w:r>
      <w:proofErr w:type="spellStart"/>
      <w:r w:rsidRPr="00191CA6">
        <w:rPr>
          <w:color w:val="000000"/>
          <w:spacing w:val="2"/>
          <w:sz w:val="22"/>
          <w:szCs w:val="22"/>
        </w:rPr>
        <w:t>ых</w:t>
      </w:r>
      <w:proofErr w:type="spellEnd"/>
      <w:r w:rsidRPr="00191CA6">
        <w:rPr>
          <w:color w:val="000000"/>
          <w:spacing w:val="2"/>
          <w:sz w:val="22"/>
          <w:szCs w:val="22"/>
        </w:rPr>
        <w:t xml:space="preserve">) Контрактом, Покупатель без ущерба своим другим правам в </w:t>
      </w:r>
      <w:r w:rsidRPr="00191CA6">
        <w:rPr>
          <w:color w:val="000000"/>
          <w:spacing w:val="6"/>
          <w:sz w:val="22"/>
          <w:szCs w:val="22"/>
        </w:rPr>
        <w:t xml:space="preserve">рамках Контракта, вычтет из Контрактной цены, в качестве неустоек, сумму, </w:t>
      </w:r>
      <w:r w:rsidRPr="00191CA6">
        <w:rPr>
          <w:color w:val="000000"/>
          <w:spacing w:val="-3"/>
          <w:sz w:val="22"/>
          <w:szCs w:val="22"/>
        </w:rPr>
        <w:t xml:space="preserve">эквивалентную </w:t>
      </w:r>
      <w:r w:rsidRPr="00191CA6">
        <w:rPr>
          <w:color w:val="000000"/>
          <w:spacing w:val="-3"/>
          <w:sz w:val="22"/>
          <w:szCs w:val="22"/>
          <w:lang w:val="en-US"/>
        </w:rPr>
        <w:t>X</w:t>
      </w:r>
      <w:r w:rsidRPr="00191CA6">
        <w:rPr>
          <w:color w:val="000000"/>
          <w:spacing w:val="-3"/>
          <w:sz w:val="22"/>
          <w:szCs w:val="22"/>
        </w:rPr>
        <w:t xml:space="preserve"> процентам от цены доставки задержанных Товаров или невыполненных Услуг за каждую неделю задержки до момента фактической поставки или выполнения. </w:t>
      </w:r>
      <w:r w:rsidRPr="00191CA6">
        <w:rPr>
          <w:color w:val="000000"/>
          <w:spacing w:val="-2"/>
          <w:sz w:val="22"/>
          <w:szCs w:val="22"/>
        </w:rPr>
        <w:t xml:space="preserve">Максимальная сумма вычета составляет </w:t>
      </w:r>
      <w:r w:rsidR="00816292">
        <w:rPr>
          <w:color w:val="000000"/>
          <w:spacing w:val="-2"/>
          <w:sz w:val="22"/>
          <w:szCs w:val="22"/>
          <w:lang w:val="en-US"/>
        </w:rPr>
        <w:t>Y</w:t>
      </w:r>
      <w:r w:rsidRPr="00191CA6">
        <w:rPr>
          <w:color w:val="000000"/>
          <w:spacing w:val="-2"/>
          <w:sz w:val="22"/>
          <w:szCs w:val="22"/>
        </w:rPr>
        <w:t xml:space="preserve"> от Контрактной цены задержанных Товаров и </w:t>
      </w:r>
      <w:r w:rsidRPr="00191CA6">
        <w:rPr>
          <w:color w:val="000000"/>
          <w:spacing w:val="7"/>
          <w:sz w:val="22"/>
          <w:szCs w:val="22"/>
        </w:rPr>
        <w:t xml:space="preserve">Услуг, оговоренных в СУК. После достижения максимума Покупатель может </w:t>
      </w:r>
      <w:r w:rsidRPr="00191CA6">
        <w:rPr>
          <w:color w:val="000000"/>
          <w:spacing w:val="-2"/>
          <w:sz w:val="22"/>
          <w:szCs w:val="22"/>
        </w:rPr>
        <w:t>рассмотреть возможность расторжения Контракта.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480"/>
        <w:rPr>
          <w:b/>
          <w:bCs/>
          <w:sz w:val="22"/>
          <w:szCs w:val="22"/>
        </w:rPr>
      </w:pPr>
      <w:r w:rsidRPr="0012372E">
        <w:rPr>
          <w:b/>
          <w:bCs/>
          <w:color w:val="000000"/>
          <w:spacing w:val="4"/>
          <w:sz w:val="22"/>
          <w:szCs w:val="22"/>
        </w:rPr>
        <w:t>24.       Расторжение Контракта в силу невыполнения его условий</w:t>
      </w:r>
    </w:p>
    <w:p w:rsidR="005F6392" w:rsidRPr="008466E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691" w:right="29" w:hanging="684"/>
        <w:jc w:val="both"/>
        <w:rPr>
          <w:color w:val="000000"/>
          <w:spacing w:val="-2"/>
          <w:sz w:val="22"/>
          <w:szCs w:val="22"/>
        </w:rPr>
      </w:pPr>
      <w:r w:rsidRPr="0012372E">
        <w:rPr>
          <w:color w:val="000000"/>
          <w:spacing w:val="-1"/>
          <w:sz w:val="22"/>
          <w:szCs w:val="22"/>
        </w:rPr>
        <w:t xml:space="preserve">24.1 </w:t>
      </w:r>
      <w:r w:rsidRPr="0012372E">
        <w:rPr>
          <w:color w:val="000000"/>
          <w:spacing w:val="-1"/>
          <w:sz w:val="22"/>
          <w:szCs w:val="22"/>
        </w:rPr>
        <w:tab/>
        <w:t xml:space="preserve">Покупатель без ущерба своим правам на использование санкций в случае невыполнения </w:t>
      </w:r>
      <w:r w:rsidRPr="0012372E">
        <w:rPr>
          <w:color w:val="000000"/>
          <w:spacing w:val="-3"/>
          <w:sz w:val="22"/>
          <w:szCs w:val="22"/>
        </w:rPr>
        <w:t xml:space="preserve">условий Контракта, может его расторгнуть полностью или частично, письменно уведомив </w:t>
      </w:r>
      <w:r w:rsidRPr="0012372E">
        <w:rPr>
          <w:color w:val="000000"/>
          <w:spacing w:val="-2"/>
          <w:sz w:val="22"/>
          <w:szCs w:val="22"/>
        </w:rPr>
        <w:t>Поставщика об указанном нарушении обязательств:</w:t>
      </w:r>
    </w:p>
    <w:p w:rsidR="005F6392" w:rsidRPr="008466EF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691" w:right="29" w:hanging="684"/>
        <w:jc w:val="both"/>
      </w:pP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line="252" w:lineRule="exact"/>
        <w:ind w:left="1476" w:hanging="742"/>
        <w:jc w:val="both"/>
        <w:rPr>
          <w:sz w:val="22"/>
          <w:szCs w:val="22"/>
        </w:rPr>
      </w:pPr>
      <w:r w:rsidDel="005858CA">
        <w:rPr>
          <w:b/>
          <w:bCs/>
          <w:color w:val="000000"/>
          <w:spacing w:val="6"/>
          <w:sz w:val="22"/>
          <w:szCs w:val="22"/>
        </w:rPr>
        <w:t xml:space="preserve"> </w:t>
      </w:r>
      <w:r w:rsidRPr="0012372E">
        <w:rPr>
          <w:color w:val="000000"/>
          <w:spacing w:val="6"/>
          <w:sz w:val="22"/>
          <w:szCs w:val="22"/>
        </w:rPr>
        <w:t xml:space="preserve">(а) </w:t>
      </w:r>
      <w:r w:rsidRPr="0012372E">
        <w:rPr>
          <w:color w:val="000000"/>
          <w:spacing w:val="6"/>
          <w:sz w:val="22"/>
          <w:szCs w:val="22"/>
        </w:rPr>
        <w:tab/>
      </w:r>
      <w:r w:rsidRPr="0012372E">
        <w:rPr>
          <w:color w:val="000000"/>
          <w:sz w:val="22"/>
          <w:szCs w:val="22"/>
        </w:rPr>
        <w:t>если Поставщик не поставит часть или все товары в течение промежутк</w:t>
      </w:r>
      <w:proofErr w:type="gramStart"/>
      <w:r w:rsidRPr="0012372E">
        <w:rPr>
          <w:color w:val="000000"/>
          <w:sz w:val="22"/>
          <w:szCs w:val="22"/>
        </w:rPr>
        <w:t>а(</w:t>
      </w:r>
      <w:proofErr w:type="spellStart"/>
      <w:proofErr w:type="gramEnd"/>
      <w:r w:rsidRPr="0012372E">
        <w:rPr>
          <w:color w:val="000000"/>
          <w:sz w:val="22"/>
          <w:szCs w:val="22"/>
        </w:rPr>
        <w:t>ов</w:t>
      </w:r>
      <w:proofErr w:type="spellEnd"/>
      <w:r w:rsidRPr="0012372E">
        <w:rPr>
          <w:color w:val="000000"/>
          <w:sz w:val="22"/>
          <w:szCs w:val="22"/>
        </w:rPr>
        <w:t>) времени, обусловленного(</w:t>
      </w:r>
      <w:proofErr w:type="spellStart"/>
      <w:r w:rsidRPr="0012372E">
        <w:rPr>
          <w:color w:val="000000"/>
          <w:sz w:val="22"/>
          <w:szCs w:val="22"/>
        </w:rPr>
        <w:t>ых</w:t>
      </w:r>
      <w:proofErr w:type="spellEnd"/>
      <w:r w:rsidRPr="0012372E">
        <w:rPr>
          <w:color w:val="000000"/>
          <w:sz w:val="22"/>
          <w:szCs w:val="22"/>
        </w:rPr>
        <w:t>) Контрактом, или в течение любого срока продления, на который дал согласие Покупатель в соответствии со Статьей 22 ОУК; или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360"/>
        <w:ind w:left="731"/>
        <w:rPr>
          <w:sz w:val="22"/>
          <w:szCs w:val="22"/>
        </w:rPr>
      </w:pPr>
      <w:r w:rsidRPr="0012372E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b</w:t>
      </w:r>
      <w:r w:rsidRPr="0012372E">
        <w:rPr>
          <w:color w:val="000000"/>
          <w:spacing w:val="-2"/>
          <w:sz w:val="22"/>
          <w:szCs w:val="22"/>
        </w:rPr>
        <w:t>)         если Поставщик не выполнит другие обязательства по Контракту.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360" w:line="259" w:lineRule="exact"/>
        <w:ind w:left="1474" w:right="11" w:hanging="748"/>
        <w:jc w:val="both"/>
        <w:rPr>
          <w:sz w:val="22"/>
          <w:szCs w:val="22"/>
        </w:rPr>
      </w:pPr>
      <w:r w:rsidRPr="0012372E">
        <w:rPr>
          <w:color w:val="000000"/>
          <w:spacing w:val="5"/>
          <w:sz w:val="22"/>
          <w:szCs w:val="22"/>
        </w:rPr>
        <w:t xml:space="preserve">(с) </w:t>
      </w:r>
      <w:r w:rsidRPr="0012372E">
        <w:rPr>
          <w:color w:val="000000"/>
          <w:spacing w:val="5"/>
          <w:sz w:val="22"/>
          <w:szCs w:val="22"/>
        </w:rPr>
        <w:tab/>
        <w:t xml:space="preserve">если, по мнению </w:t>
      </w:r>
      <w:r>
        <w:rPr>
          <w:color w:val="000000"/>
          <w:spacing w:val="5"/>
          <w:sz w:val="22"/>
          <w:szCs w:val="22"/>
        </w:rPr>
        <w:t>Покупателя</w:t>
      </w:r>
      <w:r w:rsidRPr="0012372E">
        <w:rPr>
          <w:color w:val="000000"/>
          <w:spacing w:val="5"/>
          <w:sz w:val="22"/>
          <w:szCs w:val="22"/>
        </w:rPr>
        <w:t>, По</w:t>
      </w:r>
      <w:r>
        <w:rPr>
          <w:color w:val="000000"/>
          <w:spacing w:val="5"/>
          <w:sz w:val="22"/>
          <w:szCs w:val="22"/>
        </w:rPr>
        <w:t>ставщик</w:t>
      </w:r>
      <w:r w:rsidRPr="0012372E">
        <w:rPr>
          <w:color w:val="000000"/>
          <w:spacing w:val="5"/>
          <w:sz w:val="22"/>
          <w:szCs w:val="22"/>
        </w:rPr>
        <w:t xml:space="preserve"> был замешан в коррупции или </w:t>
      </w:r>
      <w:r w:rsidRPr="0012372E">
        <w:rPr>
          <w:color w:val="000000"/>
          <w:spacing w:val="6"/>
          <w:sz w:val="22"/>
          <w:szCs w:val="22"/>
        </w:rPr>
        <w:t xml:space="preserve">мошенничестве в процессе конкуренции за получение или выполнения </w:t>
      </w:r>
      <w:r w:rsidRPr="0012372E">
        <w:rPr>
          <w:color w:val="000000"/>
          <w:spacing w:val="-2"/>
          <w:sz w:val="22"/>
          <w:szCs w:val="22"/>
        </w:rPr>
        <w:t>Контракта.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1462"/>
        <w:rPr>
          <w:sz w:val="22"/>
          <w:szCs w:val="22"/>
        </w:rPr>
      </w:pPr>
      <w:r w:rsidRPr="0012372E">
        <w:rPr>
          <w:color w:val="000000"/>
          <w:sz w:val="22"/>
          <w:szCs w:val="22"/>
        </w:rPr>
        <w:t>Для целей данного подпункта: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2" w:lineRule="exact"/>
        <w:ind w:left="1476" w:right="7"/>
        <w:jc w:val="both"/>
        <w:rPr>
          <w:sz w:val="22"/>
          <w:szCs w:val="22"/>
        </w:rPr>
      </w:pPr>
      <w:r w:rsidRPr="0012372E">
        <w:rPr>
          <w:color w:val="000000"/>
          <w:spacing w:val="-1"/>
          <w:sz w:val="22"/>
          <w:szCs w:val="22"/>
        </w:rPr>
        <w:t xml:space="preserve">"коррупция" означает предложение, передачу, получение или вымогание любой </w:t>
      </w:r>
      <w:r w:rsidRPr="0012372E">
        <w:rPr>
          <w:color w:val="000000"/>
          <w:spacing w:val="1"/>
          <w:sz w:val="22"/>
          <w:szCs w:val="22"/>
        </w:rPr>
        <w:t xml:space="preserve">ценной вещи для того, чтобы оказать влияние на действия какого-либо </w:t>
      </w:r>
      <w:r w:rsidRPr="0012372E">
        <w:rPr>
          <w:color w:val="000000"/>
          <w:sz w:val="22"/>
          <w:szCs w:val="22"/>
        </w:rPr>
        <w:t>государственного чиновника в процессе закупок или выполнения контракта.</w:t>
      </w:r>
    </w:p>
    <w:p w:rsidR="005F6392" w:rsidRPr="00D26225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66" w:line="252" w:lineRule="exact"/>
        <w:ind w:left="1462"/>
        <w:jc w:val="both"/>
        <w:rPr>
          <w:sz w:val="22"/>
          <w:szCs w:val="22"/>
        </w:rPr>
      </w:pPr>
      <w:r w:rsidRPr="0012372E">
        <w:rPr>
          <w:color w:val="000000"/>
          <w:spacing w:val="6"/>
          <w:sz w:val="22"/>
          <w:szCs w:val="22"/>
        </w:rPr>
        <w:t xml:space="preserve">"мошенничество" означает неправильное представление фактов для того, </w:t>
      </w:r>
      <w:r w:rsidRPr="0012372E">
        <w:rPr>
          <w:color w:val="000000"/>
          <w:spacing w:val="-1"/>
          <w:sz w:val="22"/>
          <w:szCs w:val="22"/>
        </w:rPr>
        <w:t xml:space="preserve">чтобы оказать влияние на процесс закупок или выполнение контракта в ущерб </w:t>
      </w:r>
      <w:r w:rsidRPr="0012372E">
        <w:rPr>
          <w:color w:val="000000"/>
          <w:spacing w:val="6"/>
          <w:sz w:val="22"/>
          <w:szCs w:val="22"/>
        </w:rPr>
        <w:t xml:space="preserve">Заемщику, и включает сговор участников торгов (до или после подачи </w:t>
      </w:r>
      <w:r w:rsidRPr="0012372E">
        <w:rPr>
          <w:color w:val="000000"/>
          <w:spacing w:val="8"/>
          <w:sz w:val="22"/>
          <w:szCs w:val="22"/>
        </w:rPr>
        <w:t xml:space="preserve">конкурсных предложений) с целью искусственного установления цен </w:t>
      </w:r>
      <w:r w:rsidRPr="0012372E">
        <w:rPr>
          <w:color w:val="000000"/>
          <w:spacing w:val="4"/>
          <w:sz w:val="22"/>
          <w:szCs w:val="22"/>
        </w:rPr>
        <w:t xml:space="preserve">конкурсных предложений на неконкурентном уровне и лишения Заемщика </w:t>
      </w:r>
      <w:r w:rsidRPr="0012372E">
        <w:rPr>
          <w:color w:val="000000"/>
          <w:sz w:val="22"/>
          <w:szCs w:val="22"/>
        </w:rPr>
        <w:t>выгод свободной и открытой конкуренции.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709" w:right="-46" w:hanging="701"/>
        <w:jc w:val="both"/>
        <w:rPr>
          <w:sz w:val="22"/>
          <w:szCs w:val="22"/>
        </w:rPr>
      </w:pPr>
      <w:r w:rsidRPr="0012372E">
        <w:rPr>
          <w:color w:val="000000"/>
          <w:sz w:val="22"/>
          <w:szCs w:val="22"/>
        </w:rPr>
        <w:t>24.2</w:t>
      </w:r>
      <w:proofErr w:type="gramStart"/>
      <w:r w:rsidRPr="0012372E">
        <w:rPr>
          <w:color w:val="00000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ab/>
        <w:t>В</w:t>
      </w:r>
      <w:proofErr w:type="gramEnd"/>
      <w:r w:rsidRPr="0012372E">
        <w:rPr>
          <w:color w:val="000000"/>
          <w:sz w:val="22"/>
          <w:szCs w:val="22"/>
        </w:rPr>
        <w:t xml:space="preserve"> случае,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если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Покупатель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расторгнет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Контракт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полностью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или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>частично</w:t>
      </w:r>
      <w:r w:rsidRPr="0012372E">
        <w:rPr>
          <w:color w:val="000000"/>
          <w:spacing w:val="-20"/>
          <w:sz w:val="22"/>
          <w:szCs w:val="22"/>
        </w:rPr>
        <w:t xml:space="preserve"> </w:t>
      </w:r>
      <w:r w:rsidRPr="0012372E">
        <w:rPr>
          <w:color w:val="000000"/>
          <w:sz w:val="22"/>
          <w:szCs w:val="22"/>
        </w:rPr>
        <w:t xml:space="preserve">согласно Статье </w:t>
      </w:r>
      <w:r w:rsidRPr="0012372E">
        <w:rPr>
          <w:color w:val="000000"/>
          <w:spacing w:val="2"/>
          <w:sz w:val="22"/>
          <w:szCs w:val="22"/>
        </w:rPr>
        <w:t xml:space="preserve">24.1 ОУК, Покупатель может, на подходящих для него условиях и целесообразным </w:t>
      </w:r>
      <w:r w:rsidRPr="0012372E">
        <w:rPr>
          <w:color w:val="000000"/>
          <w:spacing w:val="1"/>
          <w:sz w:val="22"/>
          <w:szCs w:val="22"/>
        </w:rPr>
        <w:t xml:space="preserve">образом, закупить аналогичные недопоставленные Товары, причем Поставщик будет </w:t>
      </w:r>
      <w:r w:rsidRPr="0012372E">
        <w:rPr>
          <w:color w:val="000000"/>
          <w:spacing w:val="-2"/>
          <w:sz w:val="22"/>
          <w:szCs w:val="22"/>
        </w:rPr>
        <w:t xml:space="preserve">нести перед Покупателем ответственность за все дополнительные расходы, связанные с поставкой таких Товаров. Вместе с тем Поставщик должен продолжать выполнение </w:t>
      </w:r>
      <w:r w:rsidRPr="0012372E">
        <w:rPr>
          <w:color w:val="000000"/>
          <w:spacing w:val="-11"/>
          <w:sz w:val="22"/>
          <w:szCs w:val="22"/>
        </w:rPr>
        <w:t>Контракта в той  его ч</w:t>
      </w:r>
      <w:r>
        <w:rPr>
          <w:color w:val="000000"/>
          <w:spacing w:val="-11"/>
          <w:sz w:val="22"/>
          <w:szCs w:val="22"/>
        </w:rPr>
        <w:t xml:space="preserve">асти, которая не </w:t>
      </w:r>
      <w:r w:rsidRPr="0012372E">
        <w:rPr>
          <w:color w:val="000000"/>
          <w:spacing w:val="-11"/>
          <w:sz w:val="22"/>
          <w:szCs w:val="22"/>
        </w:rPr>
        <w:t>была расторгнута.</w:t>
      </w:r>
    </w:p>
    <w:p w:rsidR="005F6392" w:rsidRPr="0012372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360"/>
        <w:rPr>
          <w:b/>
          <w:bCs/>
          <w:sz w:val="22"/>
          <w:szCs w:val="22"/>
        </w:rPr>
      </w:pPr>
      <w:r w:rsidRPr="0012372E">
        <w:rPr>
          <w:b/>
          <w:bCs/>
          <w:color w:val="000000"/>
          <w:spacing w:val="3"/>
          <w:sz w:val="22"/>
          <w:szCs w:val="22"/>
        </w:rPr>
        <w:t>25.        Форс-мажорные обстоятельства</w:t>
      </w:r>
    </w:p>
    <w:p w:rsidR="005F6392" w:rsidRPr="0012372E" w:rsidRDefault="005F6392" w:rsidP="00D9697F">
      <w:pPr>
        <w:widowControl w:val="0"/>
        <w:numPr>
          <w:ilvl w:val="0"/>
          <w:numId w:val="4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2" w:line="259" w:lineRule="exact"/>
        <w:ind w:left="677" w:hanging="677"/>
        <w:jc w:val="both"/>
        <w:rPr>
          <w:color w:val="000000"/>
          <w:spacing w:val="-10"/>
          <w:sz w:val="22"/>
          <w:szCs w:val="22"/>
        </w:rPr>
      </w:pPr>
      <w:r w:rsidRPr="0012372E">
        <w:rPr>
          <w:color w:val="000000"/>
          <w:spacing w:val="2"/>
          <w:sz w:val="22"/>
          <w:szCs w:val="22"/>
        </w:rPr>
        <w:t>Несмотря на положения Статей 22, 23, 24 ОУК, Поставщик не несет ответственности,</w:t>
      </w:r>
      <w:r w:rsidR="00D9697F" w:rsidRPr="00D9697F">
        <w:rPr>
          <w:color w:val="000000"/>
          <w:spacing w:val="2"/>
          <w:sz w:val="22"/>
          <w:szCs w:val="22"/>
        </w:rPr>
        <w:t xml:space="preserve"> </w:t>
      </w:r>
      <w:r w:rsidRPr="0012372E">
        <w:rPr>
          <w:color w:val="000000"/>
          <w:spacing w:val="3"/>
          <w:sz w:val="22"/>
          <w:szCs w:val="22"/>
        </w:rPr>
        <w:t>влекущей конфискацию гарантии на выполнение Контракта, выплаты неустойки или</w:t>
      </w:r>
      <w:r w:rsidR="00D9697F" w:rsidRPr="00D9697F">
        <w:rPr>
          <w:color w:val="000000"/>
          <w:spacing w:val="3"/>
          <w:sz w:val="22"/>
          <w:szCs w:val="22"/>
        </w:rPr>
        <w:t xml:space="preserve"> </w:t>
      </w:r>
      <w:r w:rsidRPr="0012372E">
        <w:rPr>
          <w:color w:val="000000"/>
          <w:spacing w:val="3"/>
          <w:sz w:val="22"/>
          <w:szCs w:val="22"/>
        </w:rPr>
        <w:t>расторжения Контракта в силу его невыполнения, если и только в той степени, когда</w:t>
      </w:r>
      <w:r w:rsidR="00D9697F" w:rsidRPr="00D9697F">
        <w:rPr>
          <w:color w:val="000000"/>
          <w:spacing w:val="3"/>
          <w:sz w:val="22"/>
          <w:szCs w:val="22"/>
        </w:rPr>
        <w:t xml:space="preserve"> </w:t>
      </w:r>
      <w:r w:rsidR="00D9697F">
        <w:rPr>
          <w:color w:val="000000"/>
          <w:spacing w:val="-1"/>
          <w:sz w:val="22"/>
          <w:szCs w:val="22"/>
        </w:rPr>
        <w:t xml:space="preserve">задержка или </w:t>
      </w:r>
      <w:r w:rsidRPr="0012372E">
        <w:rPr>
          <w:color w:val="000000"/>
          <w:spacing w:val="-1"/>
          <w:sz w:val="22"/>
          <w:szCs w:val="22"/>
        </w:rPr>
        <w:t>невыполнен</w:t>
      </w:r>
      <w:r w:rsidR="00D9697F">
        <w:rPr>
          <w:color w:val="000000"/>
          <w:spacing w:val="-1"/>
          <w:sz w:val="22"/>
          <w:szCs w:val="22"/>
        </w:rPr>
        <w:t xml:space="preserve">ие обязательств в рамках </w:t>
      </w:r>
      <w:r w:rsidRPr="0012372E">
        <w:rPr>
          <w:color w:val="000000"/>
          <w:spacing w:val="-1"/>
          <w:sz w:val="22"/>
          <w:szCs w:val="22"/>
        </w:rPr>
        <w:t xml:space="preserve">данного </w:t>
      </w:r>
      <w:r w:rsidR="00D9697F">
        <w:rPr>
          <w:color w:val="000000"/>
          <w:spacing w:val="-1"/>
          <w:sz w:val="22"/>
          <w:szCs w:val="22"/>
        </w:rPr>
        <w:t xml:space="preserve">Контракта </w:t>
      </w:r>
      <w:r w:rsidRPr="0012372E">
        <w:rPr>
          <w:color w:val="000000"/>
          <w:spacing w:val="-1"/>
          <w:sz w:val="22"/>
          <w:szCs w:val="22"/>
        </w:rPr>
        <w:t>являются</w:t>
      </w:r>
      <w:r w:rsidR="00D9697F" w:rsidRPr="00D9697F">
        <w:rPr>
          <w:color w:val="000000"/>
          <w:spacing w:val="-1"/>
          <w:sz w:val="22"/>
          <w:szCs w:val="22"/>
        </w:rPr>
        <w:t xml:space="preserve"> </w:t>
      </w:r>
      <w:r w:rsidRPr="0012372E">
        <w:rPr>
          <w:color w:val="000000"/>
          <w:spacing w:val="-3"/>
          <w:sz w:val="22"/>
          <w:szCs w:val="22"/>
        </w:rPr>
        <w:t>результатом форс-мажорного события.</w:t>
      </w:r>
    </w:p>
    <w:p w:rsidR="005F6392" w:rsidRPr="0012372E" w:rsidRDefault="005F6392" w:rsidP="00D9697F">
      <w:pPr>
        <w:widowControl w:val="0"/>
        <w:numPr>
          <w:ilvl w:val="0"/>
          <w:numId w:val="4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2" w:line="259" w:lineRule="exact"/>
        <w:ind w:left="677" w:hanging="677"/>
        <w:jc w:val="both"/>
        <w:rPr>
          <w:color w:val="000000"/>
          <w:spacing w:val="-5"/>
          <w:sz w:val="22"/>
          <w:szCs w:val="22"/>
        </w:rPr>
      </w:pPr>
      <w:r>
        <w:rPr>
          <w:color w:val="000000"/>
          <w:spacing w:val="-1"/>
          <w:sz w:val="22"/>
          <w:szCs w:val="22"/>
        </w:rPr>
        <w:t>Д</w:t>
      </w:r>
      <w:r w:rsidRPr="0012372E">
        <w:rPr>
          <w:color w:val="000000"/>
          <w:spacing w:val="-1"/>
          <w:sz w:val="22"/>
          <w:szCs w:val="22"/>
        </w:rPr>
        <w:t>ля целей настоящей статьи "Форс-мажорными обстоятельствами" называется событие,</w:t>
      </w:r>
      <w:r w:rsidR="00D9697F" w:rsidRPr="00D9697F">
        <w:rPr>
          <w:color w:val="000000"/>
          <w:spacing w:val="-1"/>
          <w:sz w:val="22"/>
          <w:szCs w:val="22"/>
        </w:rPr>
        <w:t xml:space="preserve"> </w:t>
      </w:r>
      <w:r w:rsidR="00D9697F">
        <w:rPr>
          <w:color w:val="000000"/>
          <w:spacing w:val="-1"/>
          <w:sz w:val="22"/>
          <w:szCs w:val="22"/>
        </w:rPr>
        <w:t xml:space="preserve">неподвластное контролю со стороны Поставщика, не вызванное его </w:t>
      </w:r>
      <w:r w:rsidRPr="0012372E">
        <w:rPr>
          <w:color w:val="000000"/>
          <w:spacing w:val="-1"/>
          <w:sz w:val="22"/>
          <w:szCs w:val="22"/>
        </w:rPr>
        <w:t>просчетом,</w:t>
      </w:r>
      <w:r w:rsidR="00D9697F" w:rsidRPr="00D9697F">
        <w:rPr>
          <w:color w:val="000000"/>
          <w:spacing w:val="-1"/>
          <w:sz w:val="22"/>
          <w:szCs w:val="22"/>
        </w:rPr>
        <w:t xml:space="preserve"> </w:t>
      </w:r>
      <w:r w:rsidRPr="0012372E">
        <w:rPr>
          <w:color w:val="000000"/>
          <w:spacing w:val="2"/>
          <w:sz w:val="22"/>
          <w:szCs w:val="22"/>
        </w:rPr>
        <w:t>небрежностью и носящее непредвиденный характер. Такие события могут включать в</w:t>
      </w:r>
      <w:r w:rsidR="00D9697F" w:rsidRPr="00D9697F">
        <w:rPr>
          <w:color w:val="000000"/>
          <w:spacing w:val="2"/>
          <w:sz w:val="22"/>
          <w:szCs w:val="22"/>
        </w:rPr>
        <w:t xml:space="preserve"> </w:t>
      </w:r>
      <w:r w:rsidRPr="0012372E">
        <w:rPr>
          <w:color w:val="000000"/>
          <w:spacing w:val="-2"/>
          <w:sz w:val="22"/>
          <w:szCs w:val="22"/>
        </w:rPr>
        <w:t>себя, но не сводиться лишь к действиям Покупателя либо в его суверенном качестве, либо</w:t>
      </w:r>
      <w:r w:rsidR="00D9697F" w:rsidRPr="00D9697F">
        <w:rPr>
          <w:color w:val="000000"/>
          <w:spacing w:val="-2"/>
          <w:sz w:val="22"/>
          <w:szCs w:val="22"/>
        </w:rPr>
        <w:t xml:space="preserve"> </w:t>
      </w:r>
      <w:r w:rsidRPr="0012372E">
        <w:rPr>
          <w:color w:val="000000"/>
          <w:spacing w:val="1"/>
          <w:sz w:val="22"/>
          <w:szCs w:val="22"/>
        </w:rPr>
        <w:t>в  качестве стороны  по Контракту,  войнам  или  революциям, пожарам, наводнениям,</w:t>
      </w:r>
      <w:r w:rsidR="00D9697F" w:rsidRPr="00D9697F">
        <w:rPr>
          <w:color w:val="000000"/>
          <w:spacing w:val="1"/>
          <w:sz w:val="22"/>
          <w:szCs w:val="22"/>
        </w:rPr>
        <w:t xml:space="preserve"> </w:t>
      </w:r>
      <w:r w:rsidRPr="0012372E">
        <w:rPr>
          <w:color w:val="000000"/>
          <w:spacing w:val="-2"/>
          <w:sz w:val="22"/>
          <w:szCs w:val="22"/>
        </w:rPr>
        <w:t>эпидемиям, карантинам и эмбарго на поставки грузов.</w:t>
      </w:r>
    </w:p>
    <w:p w:rsidR="005F6392" w:rsidRPr="006C7F79" w:rsidRDefault="005F6392" w:rsidP="00D9697F">
      <w:pPr>
        <w:widowControl w:val="0"/>
        <w:numPr>
          <w:ilvl w:val="0"/>
          <w:numId w:val="43"/>
        </w:numPr>
        <w:shd w:val="clear" w:color="auto" w:fill="FFFFFF"/>
        <w:tabs>
          <w:tab w:val="left" w:pos="677"/>
        </w:tabs>
        <w:autoSpaceDE w:val="0"/>
        <w:autoSpaceDN w:val="0"/>
        <w:adjustRightInd w:val="0"/>
        <w:spacing w:before="252" w:line="259" w:lineRule="exact"/>
        <w:ind w:left="677" w:hanging="677"/>
        <w:jc w:val="both"/>
        <w:rPr>
          <w:sz w:val="22"/>
          <w:szCs w:val="22"/>
        </w:rPr>
      </w:pPr>
      <w:r w:rsidRPr="0012372E">
        <w:rPr>
          <w:color w:val="000000"/>
          <w:spacing w:val="2"/>
          <w:sz w:val="22"/>
          <w:szCs w:val="22"/>
        </w:rPr>
        <w:t xml:space="preserve">При наступлении  </w:t>
      </w:r>
      <w:proofErr w:type="gramStart"/>
      <w:r w:rsidRPr="0012372E">
        <w:rPr>
          <w:color w:val="000000"/>
          <w:spacing w:val="2"/>
          <w:sz w:val="22"/>
          <w:szCs w:val="22"/>
        </w:rPr>
        <w:t>форс</w:t>
      </w:r>
      <w:proofErr w:type="gramEnd"/>
      <w:r w:rsidRPr="0012372E">
        <w:rPr>
          <w:color w:val="000000"/>
          <w:spacing w:val="2"/>
          <w:sz w:val="22"/>
          <w:szCs w:val="22"/>
        </w:rPr>
        <w:t>-</w:t>
      </w:r>
      <w:r w:rsidR="006C31B0" w:rsidRPr="006C31B0">
        <w:rPr>
          <w:color w:val="000000"/>
          <w:spacing w:val="2"/>
          <w:sz w:val="22"/>
          <w:szCs w:val="22"/>
        </w:rPr>
        <w:t xml:space="preserve"> </w:t>
      </w:r>
      <w:r w:rsidR="006C31B0" w:rsidRPr="0012372E">
        <w:rPr>
          <w:color w:val="000000"/>
          <w:spacing w:val="2"/>
          <w:sz w:val="22"/>
          <w:szCs w:val="22"/>
        </w:rPr>
        <w:t>мажорно</w:t>
      </w:r>
      <w:r w:rsidR="006C31B0">
        <w:rPr>
          <w:color w:val="000000"/>
          <w:spacing w:val="2"/>
          <w:sz w:val="22"/>
          <w:szCs w:val="22"/>
        </w:rPr>
        <w:t>го обстоятельства</w:t>
      </w:r>
      <w:r w:rsidR="006C31B0" w:rsidRPr="0012372E">
        <w:rPr>
          <w:color w:val="000000"/>
          <w:spacing w:val="2"/>
          <w:sz w:val="22"/>
          <w:szCs w:val="22"/>
        </w:rPr>
        <w:t xml:space="preserve">  </w:t>
      </w:r>
      <w:r w:rsidRPr="0012372E">
        <w:rPr>
          <w:color w:val="000000"/>
          <w:spacing w:val="2"/>
          <w:sz w:val="22"/>
          <w:szCs w:val="22"/>
        </w:rPr>
        <w:t>Поставщик должен сразу же  письменно</w:t>
      </w:r>
      <w:r>
        <w:rPr>
          <w:color w:val="000000"/>
          <w:spacing w:val="2"/>
          <w:sz w:val="22"/>
          <w:szCs w:val="22"/>
        </w:rPr>
        <w:t xml:space="preserve"> </w:t>
      </w:r>
      <w:r w:rsidRPr="0012372E">
        <w:rPr>
          <w:color w:val="000000"/>
          <w:spacing w:val="-1"/>
          <w:sz w:val="22"/>
          <w:szCs w:val="22"/>
        </w:rPr>
        <w:t>уведомить Покупателя о его возникновении и причине. Если от Покупателя не последует</w:t>
      </w:r>
      <w:r>
        <w:rPr>
          <w:color w:val="000000"/>
          <w:spacing w:val="-1"/>
          <w:sz w:val="22"/>
          <w:szCs w:val="22"/>
        </w:rPr>
        <w:t xml:space="preserve"> </w:t>
      </w:r>
      <w:r w:rsidRPr="0012372E">
        <w:rPr>
          <w:color w:val="000000"/>
          <w:spacing w:val="-1"/>
          <w:sz w:val="22"/>
          <w:szCs w:val="22"/>
        </w:rPr>
        <w:t>иных письмен</w:t>
      </w:r>
      <w:r w:rsidR="00D9697F">
        <w:rPr>
          <w:color w:val="000000"/>
          <w:spacing w:val="-1"/>
          <w:sz w:val="22"/>
          <w:szCs w:val="22"/>
        </w:rPr>
        <w:t xml:space="preserve">ных инструкций, Поставщик </w:t>
      </w:r>
      <w:r w:rsidRPr="0012372E">
        <w:rPr>
          <w:color w:val="000000"/>
          <w:spacing w:val="-1"/>
          <w:sz w:val="22"/>
          <w:szCs w:val="22"/>
        </w:rPr>
        <w:t>дол</w:t>
      </w:r>
      <w:r w:rsidR="00D9697F">
        <w:rPr>
          <w:color w:val="000000"/>
          <w:spacing w:val="-1"/>
          <w:sz w:val="22"/>
          <w:szCs w:val="22"/>
        </w:rPr>
        <w:t xml:space="preserve">жен продолжать выполнять </w:t>
      </w:r>
      <w:r w:rsidRPr="0012372E">
        <w:rPr>
          <w:color w:val="000000"/>
          <w:spacing w:val="-1"/>
          <w:sz w:val="22"/>
          <w:szCs w:val="22"/>
        </w:rPr>
        <w:t>свои</w:t>
      </w:r>
      <w:r>
        <w:rPr>
          <w:color w:val="000000"/>
          <w:spacing w:val="-1"/>
          <w:sz w:val="22"/>
          <w:szCs w:val="22"/>
        </w:rPr>
        <w:t xml:space="preserve"> </w:t>
      </w:r>
      <w:r w:rsidR="00D9697F">
        <w:rPr>
          <w:color w:val="000000"/>
          <w:spacing w:val="-1"/>
          <w:sz w:val="22"/>
          <w:szCs w:val="22"/>
        </w:rPr>
        <w:t>о</w:t>
      </w:r>
      <w:r w:rsidRPr="0012372E">
        <w:rPr>
          <w:color w:val="000000"/>
          <w:spacing w:val="2"/>
          <w:sz w:val="22"/>
          <w:szCs w:val="22"/>
        </w:rPr>
        <w:t>бязательства по Контракту, насколько это практически целесообразно, и вести поиск</w:t>
      </w:r>
      <w:r>
        <w:rPr>
          <w:color w:val="000000"/>
          <w:spacing w:val="2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альтернативных способов выполнения Контракта, не подверженных действиям форс-мажорных обстоятельств.</w:t>
      </w:r>
    </w:p>
    <w:p w:rsidR="005F6392" w:rsidRPr="006C7F79" w:rsidRDefault="005F6392" w:rsidP="005F6392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511"/>
        <w:rPr>
          <w:b/>
          <w:bCs/>
          <w:sz w:val="22"/>
          <w:szCs w:val="22"/>
        </w:rPr>
      </w:pPr>
      <w:r w:rsidRPr="006C7F79">
        <w:rPr>
          <w:b/>
          <w:bCs/>
          <w:color w:val="000000"/>
          <w:sz w:val="22"/>
          <w:szCs w:val="22"/>
        </w:rPr>
        <w:t>26.</w:t>
      </w:r>
      <w:r w:rsidRPr="006C7F79">
        <w:rPr>
          <w:b/>
          <w:bCs/>
          <w:color w:val="000000"/>
          <w:sz w:val="22"/>
          <w:szCs w:val="22"/>
        </w:rPr>
        <w:tab/>
        <w:t>Расторжение контракта в силу неплатежеспособности</w:t>
      </w:r>
    </w:p>
    <w:p w:rsidR="005F6392" w:rsidRPr="006C7F79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45" w:line="259" w:lineRule="exact"/>
        <w:ind w:left="706" w:right="-46" w:hanging="698"/>
        <w:jc w:val="both"/>
        <w:rPr>
          <w:sz w:val="22"/>
          <w:szCs w:val="22"/>
        </w:rPr>
      </w:pPr>
      <w:proofErr w:type="gramStart"/>
      <w:r w:rsidRPr="006C7F79">
        <w:rPr>
          <w:color w:val="000000"/>
          <w:spacing w:val="-6"/>
          <w:sz w:val="22"/>
          <w:szCs w:val="22"/>
        </w:rPr>
        <w:t>26.1</w:t>
      </w:r>
      <w:r w:rsidRPr="006C7F79">
        <w:rPr>
          <w:color w:val="000000"/>
          <w:sz w:val="22"/>
          <w:szCs w:val="22"/>
        </w:rPr>
        <w:tab/>
        <w:t>Покупатель может, письменно уведомив Поставщика, в любое время расторгнуть</w:t>
      </w:r>
      <w:r w:rsidR="00D9697F">
        <w:rPr>
          <w:color w:val="00000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Контракт без выплаты Поставщику компенсации, если последний становится банкротом</w:t>
      </w:r>
      <w:r w:rsidR="00D9697F">
        <w:rPr>
          <w:color w:val="00000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или неплатежеспособным, при условии, что такое расторжение не ущемит и не затронет</w:t>
      </w:r>
      <w:r w:rsidR="00D9697F">
        <w:rPr>
          <w:color w:val="00000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права Покупателя совершать другие действия или  прибегать к средствам  правовой</w:t>
      </w:r>
      <w:r w:rsidR="00D9697F">
        <w:rPr>
          <w:color w:val="00000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защиты, которые были или будут после этого в распоряжении Покупателя.</w:t>
      </w:r>
      <w:proofErr w:type="gramEnd"/>
    </w:p>
    <w:p w:rsidR="005F6392" w:rsidRPr="006C7F79" w:rsidRDefault="005F6392" w:rsidP="005F6392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6C7F79">
        <w:rPr>
          <w:b/>
          <w:bCs/>
          <w:color w:val="000000"/>
          <w:spacing w:val="-12"/>
          <w:w w:val="117"/>
          <w:sz w:val="22"/>
          <w:szCs w:val="22"/>
        </w:rPr>
        <w:t>27.</w:t>
      </w:r>
      <w:r w:rsidRPr="006C7F79">
        <w:rPr>
          <w:b/>
          <w:bCs/>
          <w:color w:val="000000"/>
          <w:sz w:val="22"/>
          <w:szCs w:val="22"/>
        </w:rPr>
        <w:tab/>
      </w:r>
      <w:r w:rsidRPr="006C7F79">
        <w:rPr>
          <w:b/>
          <w:bCs/>
          <w:color w:val="000000"/>
          <w:spacing w:val="3"/>
          <w:sz w:val="22"/>
          <w:szCs w:val="22"/>
        </w:rPr>
        <w:t>Расторжение контракта по целесообразности</w:t>
      </w:r>
    </w:p>
    <w:p w:rsidR="005F6392" w:rsidRPr="006C7F79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06" w:right="-46" w:hanging="706"/>
        <w:jc w:val="both"/>
        <w:rPr>
          <w:sz w:val="22"/>
          <w:szCs w:val="22"/>
        </w:rPr>
      </w:pPr>
      <w:r w:rsidRPr="006C7F79">
        <w:rPr>
          <w:color w:val="000000"/>
          <w:sz w:val="22"/>
          <w:szCs w:val="22"/>
        </w:rPr>
        <w:t>27.1</w:t>
      </w:r>
      <w:r w:rsidRPr="006C7F79">
        <w:rPr>
          <w:color w:val="000000"/>
          <w:sz w:val="22"/>
          <w:szCs w:val="22"/>
        </w:rPr>
        <w:tab/>
        <w:t>Покупатель может, письменно уведомив Поставщика, расторгнуть Контракт полностью или</w:t>
      </w:r>
      <w:r w:rsidRPr="006C7F79">
        <w:rPr>
          <w:color w:val="000000"/>
          <w:spacing w:val="-2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частично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в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любое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время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в силу целесообразности.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В уведомлении должно говориться о том, что расторжение осуществлено Покупателем в силу целесообразности, в нем должен указываться объем аннулируемых по Контракту работ, а также дата, когда расторжение Контракта вступает в силу.</w:t>
      </w:r>
    </w:p>
    <w:p w:rsidR="005F6392" w:rsidRPr="00BB4411" w:rsidRDefault="005F6392" w:rsidP="005F6392">
      <w:pPr>
        <w:widowControl w:val="0"/>
        <w:shd w:val="clear" w:color="auto" w:fill="FFFFFF"/>
        <w:tabs>
          <w:tab w:val="left" w:pos="706"/>
        </w:tabs>
        <w:autoSpaceDE w:val="0"/>
        <w:autoSpaceDN w:val="0"/>
        <w:adjustRightInd w:val="0"/>
        <w:spacing w:before="245" w:line="259" w:lineRule="exact"/>
        <w:ind w:left="706" w:right="-46" w:hanging="698"/>
        <w:jc w:val="both"/>
        <w:rPr>
          <w:sz w:val="22"/>
          <w:szCs w:val="22"/>
        </w:rPr>
      </w:pPr>
      <w:r w:rsidRPr="006C7F79">
        <w:rPr>
          <w:color w:val="000000"/>
          <w:spacing w:val="-2"/>
          <w:sz w:val="22"/>
          <w:szCs w:val="22"/>
        </w:rPr>
        <w:t>27.2</w:t>
      </w:r>
      <w:r w:rsidRPr="006C7F79">
        <w:rPr>
          <w:color w:val="000000"/>
          <w:sz w:val="22"/>
          <w:szCs w:val="22"/>
        </w:rPr>
        <w:tab/>
      </w:r>
      <w:r w:rsidRPr="00BB4411">
        <w:rPr>
          <w:color w:val="000000"/>
          <w:sz w:val="22"/>
          <w:szCs w:val="22"/>
        </w:rPr>
        <w:t>Изготовленные  и   готовые  к  отправке  Товары  в течение  30 дней  после  получения</w:t>
      </w:r>
      <w:r w:rsidR="00D9697F">
        <w:rPr>
          <w:color w:val="00000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Поставщиком уведомления о расторжении должны быть приобретены Покупателем на</w:t>
      </w:r>
      <w:r w:rsidR="00D9697F">
        <w:rPr>
          <w:color w:val="00000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условиях и по ценам Контракта. В отношении остальных Товаров Покупатель может</w:t>
      </w:r>
      <w:r>
        <w:rPr>
          <w:color w:val="00000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сделать следующий выбор:</w:t>
      </w:r>
    </w:p>
    <w:p w:rsidR="005F6392" w:rsidRPr="006C7F79" w:rsidRDefault="005F6392" w:rsidP="005F6392">
      <w:pPr>
        <w:widowControl w:val="0"/>
        <w:shd w:val="clear" w:color="auto" w:fill="FFFFFF"/>
        <w:tabs>
          <w:tab w:val="left" w:pos="1476"/>
        </w:tabs>
        <w:autoSpaceDE w:val="0"/>
        <w:autoSpaceDN w:val="0"/>
        <w:adjustRightInd w:val="0"/>
        <w:spacing w:before="266"/>
        <w:ind w:left="706"/>
        <w:rPr>
          <w:sz w:val="22"/>
          <w:szCs w:val="22"/>
        </w:rPr>
      </w:pPr>
      <w:r w:rsidRPr="006C7F79">
        <w:rPr>
          <w:color w:val="000000"/>
          <w:spacing w:val="-8"/>
          <w:sz w:val="22"/>
          <w:szCs w:val="22"/>
        </w:rPr>
        <w:t>(а)</w:t>
      </w:r>
      <w:r w:rsidRPr="006C7F79">
        <w:rPr>
          <w:color w:val="000000"/>
          <w:sz w:val="22"/>
          <w:szCs w:val="22"/>
        </w:rPr>
        <w:tab/>
      </w:r>
      <w:r w:rsidRPr="006C7F79">
        <w:rPr>
          <w:color w:val="000000"/>
          <w:spacing w:val="1"/>
          <w:sz w:val="22"/>
          <w:szCs w:val="22"/>
        </w:rPr>
        <w:t>потребовать выполнения или поставки любой их части на условиях и по ценам</w:t>
      </w:r>
    </w:p>
    <w:p w:rsidR="005F6392" w:rsidRPr="006C7F79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1476"/>
        <w:rPr>
          <w:sz w:val="22"/>
          <w:szCs w:val="22"/>
        </w:rPr>
      </w:pPr>
      <w:r w:rsidRPr="006C7F79">
        <w:rPr>
          <w:color w:val="000000"/>
          <w:spacing w:val="-3"/>
          <w:sz w:val="22"/>
          <w:szCs w:val="22"/>
        </w:rPr>
        <w:t>Контракта; и/или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1469" w:right="7" w:hanging="763"/>
        <w:jc w:val="both"/>
        <w:rPr>
          <w:sz w:val="22"/>
          <w:szCs w:val="22"/>
        </w:rPr>
      </w:pPr>
      <w:r w:rsidRPr="006C7F79">
        <w:rPr>
          <w:color w:val="000000"/>
          <w:spacing w:val="9"/>
          <w:sz w:val="22"/>
          <w:szCs w:val="22"/>
        </w:rPr>
        <w:t>(</w:t>
      </w:r>
      <w:r>
        <w:rPr>
          <w:color w:val="000000"/>
          <w:spacing w:val="9"/>
          <w:sz w:val="22"/>
          <w:szCs w:val="22"/>
          <w:lang w:val="en-US"/>
        </w:rPr>
        <w:t>b</w:t>
      </w:r>
      <w:r w:rsidRPr="006C7F79">
        <w:rPr>
          <w:color w:val="000000"/>
          <w:spacing w:val="9"/>
          <w:sz w:val="22"/>
          <w:szCs w:val="22"/>
        </w:rPr>
        <w:t xml:space="preserve">) </w:t>
      </w:r>
      <w:r>
        <w:rPr>
          <w:color w:val="000000"/>
          <w:spacing w:val="9"/>
          <w:sz w:val="22"/>
          <w:szCs w:val="22"/>
        </w:rPr>
        <w:tab/>
      </w:r>
      <w:r w:rsidRPr="00BB4411">
        <w:rPr>
          <w:color w:val="000000"/>
          <w:sz w:val="22"/>
          <w:szCs w:val="22"/>
        </w:rPr>
        <w:t>отказаться от оставшихся товаров и выплатить Поставщику согласованную сумму за частично изготовленные Товары, а также за материалы и комплектующие детали, ранее закупленные Поставщиком.</w:t>
      </w:r>
    </w:p>
    <w:p w:rsidR="005F6392" w:rsidRPr="00BB4411" w:rsidRDefault="005F6392" w:rsidP="005F6392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BB4411">
        <w:rPr>
          <w:b/>
          <w:bCs/>
          <w:color w:val="000000"/>
          <w:spacing w:val="6"/>
          <w:sz w:val="22"/>
          <w:szCs w:val="22"/>
        </w:rPr>
        <w:t>28.</w:t>
      </w:r>
      <w:r w:rsidRPr="00BB4411">
        <w:rPr>
          <w:b/>
          <w:bCs/>
          <w:color w:val="000000"/>
          <w:sz w:val="22"/>
          <w:szCs w:val="22"/>
        </w:rPr>
        <w:tab/>
      </w:r>
      <w:r w:rsidRPr="00BB4411">
        <w:rPr>
          <w:b/>
          <w:bCs/>
          <w:color w:val="000000"/>
          <w:spacing w:val="3"/>
          <w:sz w:val="22"/>
          <w:szCs w:val="22"/>
        </w:rPr>
        <w:t>Решение спорных вопросов</w:t>
      </w:r>
    </w:p>
    <w:p w:rsidR="005F6392" w:rsidRPr="006C7F79" w:rsidRDefault="005F6392" w:rsidP="00782B2D">
      <w:pPr>
        <w:widowControl w:val="0"/>
        <w:numPr>
          <w:ilvl w:val="0"/>
          <w:numId w:val="44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9" w:line="259" w:lineRule="exact"/>
        <w:ind w:left="691" w:hanging="691"/>
        <w:jc w:val="both"/>
        <w:rPr>
          <w:color w:val="000000"/>
          <w:spacing w:val="-9"/>
          <w:sz w:val="22"/>
          <w:szCs w:val="22"/>
        </w:rPr>
      </w:pPr>
      <w:r w:rsidRPr="006C7F79">
        <w:rPr>
          <w:color w:val="000000"/>
          <w:spacing w:val="3"/>
          <w:sz w:val="22"/>
          <w:szCs w:val="22"/>
        </w:rPr>
        <w:t>Покупатель</w:t>
      </w:r>
      <w:r w:rsidR="006C31B0">
        <w:rPr>
          <w:color w:val="000000"/>
          <w:spacing w:val="3"/>
          <w:sz w:val="22"/>
          <w:szCs w:val="22"/>
        </w:rPr>
        <w:t xml:space="preserve">, </w:t>
      </w:r>
      <w:r w:rsidRPr="006C7F79">
        <w:rPr>
          <w:color w:val="000000"/>
          <w:spacing w:val="3"/>
          <w:sz w:val="22"/>
          <w:szCs w:val="22"/>
        </w:rPr>
        <w:t>Поставщик</w:t>
      </w:r>
      <w:r>
        <w:rPr>
          <w:color w:val="000000"/>
          <w:spacing w:val="3"/>
          <w:sz w:val="22"/>
          <w:szCs w:val="22"/>
        </w:rPr>
        <w:t xml:space="preserve"> </w:t>
      </w:r>
      <w:r w:rsidR="006C31B0">
        <w:rPr>
          <w:color w:val="000000"/>
          <w:spacing w:val="3"/>
          <w:sz w:val="22"/>
          <w:szCs w:val="22"/>
        </w:rPr>
        <w:t>и Плательщик</w:t>
      </w:r>
      <w:r w:rsidR="006C31B0" w:rsidRPr="006C7F79">
        <w:rPr>
          <w:color w:val="000000"/>
          <w:spacing w:val="3"/>
          <w:sz w:val="22"/>
          <w:szCs w:val="22"/>
        </w:rPr>
        <w:t xml:space="preserve"> </w:t>
      </w:r>
      <w:r w:rsidRPr="006C7F79">
        <w:rPr>
          <w:color w:val="000000"/>
          <w:spacing w:val="3"/>
          <w:sz w:val="22"/>
          <w:szCs w:val="22"/>
        </w:rPr>
        <w:t>должны приложить все усилия, чтобы решить к обоюдному</w:t>
      </w:r>
      <w:r>
        <w:rPr>
          <w:color w:val="000000"/>
          <w:spacing w:val="3"/>
          <w:sz w:val="22"/>
          <w:szCs w:val="22"/>
        </w:rPr>
        <w:t xml:space="preserve"> </w:t>
      </w:r>
      <w:r w:rsidRPr="006C7F79">
        <w:rPr>
          <w:color w:val="000000"/>
          <w:sz w:val="22"/>
          <w:szCs w:val="22"/>
        </w:rPr>
        <w:t>согласию сторон, в процессе прямых неформальных переговоров, все противоречия или</w:t>
      </w:r>
      <w:r>
        <w:rPr>
          <w:color w:val="000000"/>
          <w:sz w:val="22"/>
          <w:szCs w:val="22"/>
        </w:rPr>
        <w:t xml:space="preserve"> </w:t>
      </w:r>
      <w:r w:rsidRPr="006C7F79">
        <w:rPr>
          <w:color w:val="000000"/>
          <w:spacing w:val="-2"/>
          <w:sz w:val="22"/>
          <w:szCs w:val="22"/>
        </w:rPr>
        <w:t>споры, возникающие между ними по Контракту или в связи с ним.</w:t>
      </w:r>
    </w:p>
    <w:p w:rsidR="005F6392" w:rsidRPr="006C7F79" w:rsidRDefault="005F6392" w:rsidP="00782B2D">
      <w:pPr>
        <w:widowControl w:val="0"/>
        <w:numPr>
          <w:ilvl w:val="0"/>
          <w:numId w:val="44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before="252" w:line="259" w:lineRule="exact"/>
        <w:ind w:left="691" w:hanging="691"/>
        <w:jc w:val="both"/>
        <w:rPr>
          <w:color w:val="000000"/>
          <w:spacing w:val="-5"/>
          <w:sz w:val="22"/>
          <w:szCs w:val="22"/>
        </w:rPr>
      </w:pPr>
      <w:r w:rsidRPr="006C7F79">
        <w:rPr>
          <w:color w:val="000000"/>
          <w:spacing w:val="6"/>
          <w:sz w:val="22"/>
          <w:szCs w:val="22"/>
        </w:rPr>
        <w:t>Если в течение тридцати (30) дней после начала таких неформальных</w:t>
      </w:r>
      <w:r>
        <w:rPr>
          <w:b/>
          <w:bCs/>
          <w:color w:val="000000"/>
          <w:spacing w:val="6"/>
          <w:sz w:val="22"/>
          <w:szCs w:val="22"/>
        </w:rPr>
        <w:t xml:space="preserve"> </w:t>
      </w:r>
      <w:r w:rsidRPr="006C7F79">
        <w:rPr>
          <w:color w:val="000000"/>
          <w:spacing w:val="6"/>
          <w:sz w:val="22"/>
          <w:szCs w:val="22"/>
        </w:rPr>
        <w:t>переговоров</w:t>
      </w:r>
      <w:r w:rsidR="00D9697F">
        <w:rPr>
          <w:color w:val="000000"/>
          <w:spacing w:val="6"/>
          <w:sz w:val="22"/>
          <w:szCs w:val="22"/>
        </w:rPr>
        <w:t xml:space="preserve"> </w:t>
      </w:r>
      <w:r w:rsidR="006C31B0">
        <w:rPr>
          <w:color w:val="000000"/>
          <w:spacing w:val="6"/>
          <w:sz w:val="22"/>
          <w:szCs w:val="22"/>
        </w:rPr>
        <w:t>стороны</w:t>
      </w:r>
      <w:r w:rsidRPr="006C7F79">
        <w:rPr>
          <w:color w:val="000000"/>
          <w:sz w:val="22"/>
          <w:szCs w:val="22"/>
        </w:rPr>
        <w:t xml:space="preserve"> не смогут решить спорный вопрос по Контракту к обоюдному</w:t>
      </w:r>
      <w:r>
        <w:rPr>
          <w:color w:val="000000"/>
          <w:sz w:val="22"/>
          <w:szCs w:val="22"/>
        </w:rPr>
        <w:t xml:space="preserve"> </w:t>
      </w:r>
      <w:r w:rsidRPr="006C7F79">
        <w:rPr>
          <w:color w:val="000000"/>
          <w:spacing w:val="-2"/>
          <w:sz w:val="22"/>
          <w:szCs w:val="22"/>
        </w:rPr>
        <w:t xml:space="preserve">согласию </w:t>
      </w:r>
      <w:r>
        <w:rPr>
          <w:color w:val="000000"/>
          <w:spacing w:val="-2"/>
          <w:sz w:val="22"/>
          <w:szCs w:val="22"/>
        </w:rPr>
        <w:t>с</w:t>
      </w:r>
      <w:r w:rsidRPr="006C7F79">
        <w:rPr>
          <w:color w:val="000000"/>
          <w:spacing w:val="-2"/>
          <w:sz w:val="22"/>
          <w:szCs w:val="22"/>
        </w:rPr>
        <w:t>торон, любая сторона может потребовать разрешения этого спора посредством</w:t>
      </w:r>
      <w:r>
        <w:rPr>
          <w:color w:val="000000"/>
          <w:spacing w:val="-2"/>
          <w:sz w:val="22"/>
          <w:szCs w:val="22"/>
        </w:rPr>
        <w:t xml:space="preserve"> </w:t>
      </w:r>
      <w:r w:rsidRPr="006C7F79">
        <w:rPr>
          <w:color w:val="000000"/>
          <w:spacing w:val="-2"/>
          <w:sz w:val="22"/>
          <w:szCs w:val="22"/>
        </w:rPr>
        <w:t>официального механизма, предусмотренного в СУК.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40"/>
        <w:rPr>
          <w:b/>
          <w:bCs/>
          <w:sz w:val="22"/>
          <w:szCs w:val="22"/>
        </w:rPr>
      </w:pPr>
      <w:r w:rsidRPr="00BB4411">
        <w:rPr>
          <w:b/>
          <w:bCs/>
          <w:color w:val="000000"/>
          <w:spacing w:val="2"/>
          <w:sz w:val="22"/>
          <w:szCs w:val="22"/>
        </w:rPr>
        <w:t>29.        Официальный язык</w:t>
      </w:r>
    </w:p>
    <w:p w:rsidR="005F6392" w:rsidRPr="00BB4411" w:rsidRDefault="005F6392" w:rsidP="00D9697F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684" w:hanging="677"/>
        <w:jc w:val="both"/>
      </w:pPr>
      <w:r w:rsidRPr="00BB4411">
        <w:rPr>
          <w:color w:val="000000"/>
          <w:spacing w:val="-1"/>
          <w:sz w:val="22"/>
          <w:szCs w:val="22"/>
        </w:rPr>
        <w:t xml:space="preserve">29.1      Контракт должен быть написан на языке конкурсного предложения, указанном в СУК. В </w:t>
      </w:r>
      <w:r w:rsidRPr="00BB4411">
        <w:rPr>
          <w:color w:val="000000"/>
          <w:spacing w:val="7"/>
          <w:sz w:val="22"/>
          <w:szCs w:val="22"/>
        </w:rPr>
        <w:t>соответствии со Статьей 30 ОУК вариант Контракта на этом языке будет являться</w:t>
      </w:r>
    </w:p>
    <w:p w:rsidR="005F6392" w:rsidRPr="00BB4411" w:rsidRDefault="005F6392" w:rsidP="00D9697F">
      <w:pPr>
        <w:widowControl w:val="0"/>
        <w:shd w:val="clear" w:color="auto" w:fill="FFFFFF"/>
        <w:autoSpaceDE w:val="0"/>
        <w:autoSpaceDN w:val="0"/>
        <w:adjustRightInd w:val="0"/>
        <w:spacing w:before="259" w:line="274" w:lineRule="exact"/>
        <w:ind w:left="706"/>
        <w:jc w:val="both"/>
      </w:pPr>
      <w:proofErr w:type="gramStart"/>
      <w:r w:rsidRPr="00BB4411">
        <w:rPr>
          <w:color w:val="000000"/>
          <w:spacing w:val="-1"/>
          <w:sz w:val="22"/>
          <w:szCs w:val="22"/>
        </w:rPr>
        <w:t>определяющим</w:t>
      </w:r>
      <w:proofErr w:type="gramEnd"/>
      <w:r w:rsidRPr="00BB4411">
        <w:rPr>
          <w:color w:val="000000"/>
          <w:spacing w:val="-1"/>
          <w:sz w:val="22"/>
          <w:szCs w:val="22"/>
        </w:rPr>
        <w:t xml:space="preserve"> при его интерпретации. Вся переписка сторон и другая документация по </w:t>
      </w:r>
      <w:r w:rsidRPr="00BB4411">
        <w:rPr>
          <w:color w:val="000000"/>
          <w:spacing w:val="-2"/>
          <w:sz w:val="22"/>
          <w:szCs w:val="22"/>
        </w:rPr>
        <w:t>данному Контракту, должны осуществляться на том же языке.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BB4411">
        <w:rPr>
          <w:b/>
          <w:bCs/>
          <w:color w:val="000000"/>
          <w:spacing w:val="5"/>
          <w:sz w:val="22"/>
          <w:szCs w:val="22"/>
        </w:rPr>
        <w:t>30.       Применимое право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06" w:hanging="698"/>
      </w:pPr>
      <w:r w:rsidRPr="00BB4411">
        <w:rPr>
          <w:color w:val="000000"/>
          <w:spacing w:val="-1"/>
          <w:sz w:val="22"/>
          <w:szCs w:val="22"/>
        </w:rPr>
        <w:t xml:space="preserve">30.1      Контракт   будет   интерпретироваться   в   соответствии   с   законодательством   страны </w:t>
      </w:r>
      <w:r w:rsidRPr="00BB4411">
        <w:rPr>
          <w:color w:val="000000"/>
          <w:spacing w:val="-5"/>
          <w:sz w:val="22"/>
          <w:szCs w:val="22"/>
        </w:rPr>
        <w:t>Покупателя.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BB4411">
        <w:rPr>
          <w:b/>
          <w:bCs/>
          <w:color w:val="000000"/>
          <w:spacing w:val="5"/>
          <w:sz w:val="22"/>
          <w:szCs w:val="22"/>
        </w:rPr>
        <w:t>31.       Уведомления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706" w:right="-46" w:hanging="698"/>
        <w:jc w:val="both"/>
        <w:rPr>
          <w:sz w:val="22"/>
          <w:szCs w:val="22"/>
        </w:rPr>
      </w:pPr>
      <w:r w:rsidRPr="00BB4411">
        <w:rPr>
          <w:color w:val="000000"/>
          <w:spacing w:val="11"/>
          <w:sz w:val="22"/>
          <w:szCs w:val="22"/>
        </w:rPr>
        <w:t>31.1</w:t>
      </w:r>
      <w:proofErr w:type="gramStart"/>
      <w:r w:rsidRPr="00BB4411">
        <w:rPr>
          <w:color w:val="000000"/>
          <w:sz w:val="22"/>
          <w:szCs w:val="22"/>
        </w:rPr>
        <w:tab/>
        <w:t>В</w:t>
      </w:r>
      <w:proofErr w:type="gramEnd"/>
      <w:r w:rsidRPr="00BB4411">
        <w:rPr>
          <w:color w:val="000000"/>
          <w:sz w:val="22"/>
          <w:szCs w:val="22"/>
        </w:rPr>
        <w:t>се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взаимные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уведомления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сторон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согласно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Контракту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должны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посылаться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в письменном виде,</w:t>
      </w:r>
      <w:r w:rsidRPr="00BB4411">
        <w:rPr>
          <w:color w:val="000000"/>
          <w:spacing w:val="-20"/>
          <w:sz w:val="22"/>
          <w:szCs w:val="22"/>
        </w:rPr>
        <w:t xml:space="preserve"> </w:t>
      </w:r>
      <w:r w:rsidRPr="00BB4411">
        <w:rPr>
          <w:color w:val="000000"/>
          <w:sz w:val="22"/>
          <w:szCs w:val="22"/>
        </w:rPr>
        <w:t>либо телеграфом, телексом/факсом с письменным подтверждением по тому адресу Покупателя, который указан для этих целей в СУК.</w:t>
      </w:r>
    </w:p>
    <w:p w:rsidR="005F6392" w:rsidRPr="00561BD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706" w:right="-46" w:hanging="698"/>
        <w:jc w:val="both"/>
        <w:rPr>
          <w:sz w:val="22"/>
          <w:szCs w:val="22"/>
        </w:rPr>
      </w:pPr>
      <w:r w:rsidRPr="00BB4411">
        <w:rPr>
          <w:color w:val="000000"/>
          <w:spacing w:val="2"/>
          <w:sz w:val="22"/>
          <w:szCs w:val="22"/>
        </w:rPr>
        <w:t xml:space="preserve">31.2  </w:t>
      </w:r>
      <w:r w:rsidRPr="00BB4411">
        <w:rPr>
          <w:color w:val="000000"/>
          <w:spacing w:val="2"/>
          <w:sz w:val="22"/>
          <w:szCs w:val="22"/>
        </w:rPr>
        <w:tab/>
      </w:r>
      <w:r w:rsidRPr="00561BD1">
        <w:rPr>
          <w:color w:val="000000"/>
          <w:sz w:val="22"/>
          <w:szCs w:val="22"/>
        </w:rPr>
        <w:t>Уведомление</w:t>
      </w:r>
      <w:r w:rsidRPr="00561BD1">
        <w:rPr>
          <w:color w:val="000000"/>
          <w:spacing w:val="-20"/>
          <w:sz w:val="22"/>
          <w:szCs w:val="22"/>
        </w:rPr>
        <w:t xml:space="preserve"> </w:t>
      </w:r>
      <w:r w:rsidRPr="00561BD1">
        <w:rPr>
          <w:color w:val="000000"/>
          <w:sz w:val="22"/>
          <w:szCs w:val="22"/>
        </w:rPr>
        <w:t>вступает</w:t>
      </w:r>
      <w:r w:rsidRPr="00561BD1">
        <w:rPr>
          <w:color w:val="000000"/>
          <w:spacing w:val="-20"/>
          <w:sz w:val="22"/>
          <w:szCs w:val="22"/>
        </w:rPr>
        <w:t xml:space="preserve"> </w:t>
      </w:r>
      <w:r w:rsidRPr="00561BD1">
        <w:rPr>
          <w:color w:val="000000"/>
          <w:sz w:val="22"/>
          <w:szCs w:val="22"/>
        </w:rPr>
        <w:t>в</w:t>
      </w:r>
      <w:r w:rsidRPr="00561BD1">
        <w:rPr>
          <w:color w:val="000000"/>
          <w:spacing w:val="-20"/>
          <w:sz w:val="22"/>
          <w:szCs w:val="22"/>
        </w:rPr>
        <w:t xml:space="preserve"> </w:t>
      </w:r>
      <w:r w:rsidRPr="00561BD1">
        <w:rPr>
          <w:color w:val="000000"/>
          <w:sz w:val="22"/>
          <w:szCs w:val="22"/>
        </w:rPr>
        <w:t>силу после доставки или в день вступления уведомления в силу, в зависимости от того, какая из этих дат наступит позднее.</w:t>
      </w:r>
    </w:p>
    <w:p w:rsidR="005F6392" w:rsidRPr="00561BD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526"/>
        <w:rPr>
          <w:b/>
          <w:bCs/>
          <w:sz w:val="22"/>
          <w:szCs w:val="22"/>
        </w:rPr>
      </w:pPr>
      <w:r w:rsidRPr="00561BD1">
        <w:rPr>
          <w:b/>
          <w:bCs/>
          <w:color w:val="000000"/>
          <w:spacing w:val="4"/>
          <w:sz w:val="22"/>
          <w:szCs w:val="22"/>
        </w:rPr>
        <w:t>32.       Налоги и пошлины</w:t>
      </w:r>
    </w:p>
    <w:p w:rsidR="005F6392" w:rsidRPr="00BB4411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698" w:hanging="698"/>
        <w:rPr>
          <w:sz w:val="22"/>
          <w:szCs w:val="22"/>
        </w:rPr>
      </w:pPr>
      <w:r w:rsidRPr="00BB4411">
        <w:rPr>
          <w:color w:val="000000"/>
          <w:spacing w:val="-1"/>
          <w:sz w:val="22"/>
          <w:szCs w:val="22"/>
        </w:rPr>
        <w:t xml:space="preserve">32.1      Поставщик несет полную ответственность за все налоги, пошлины, лицензионные сборы </w:t>
      </w:r>
      <w:r w:rsidRPr="00BB4411">
        <w:rPr>
          <w:color w:val="000000"/>
          <w:spacing w:val="-2"/>
          <w:sz w:val="22"/>
          <w:szCs w:val="22"/>
        </w:rPr>
        <w:t>и т.д., выплачиваемые до момента доставки контрактных Товаров Покупателю.</w:t>
      </w:r>
    </w:p>
    <w:p w:rsidR="005F6392" w:rsidRPr="00521B1F" w:rsidRDefault="005F6392" w:rsidP="00A009EF">
      <w:pPr>
        <w:pStyle w:val="1"/>
        <w:rPr>
          <w:b w:val="0"/>
          <w:bCs w:val="0"/>
          <w:sz w:val="28"/>
          <w:szCs w:val="28"/>
        </w:rPr>
      </w:pPr>
      <w:r>
        <w:rPr>
          <w:color w:val="000000"/>
          <w:spacing w:val="4"/>
          <w:sz w:val="21"/>
          <w:szCs w:val="21"/>
        </w:rPr>
        <w:br w:type="page"/>
      </w:r>
      <w:r w:rsidR="002D01F7" w:rsidRPr="00521B1F">
        <w:rPr>
          <w:color w:val="000000"/>
          <w:sz w:val="28"/>
          <w:szCs w:val="28"/>
        </w:rPr>
        <w:t xml:space="preserve">РАЗДЕЛ </w:t>
      </w:r>
      <w:r w:rsidR="002D01F7" w:rsidRPr="00521B1F">
        <w:rPr>
          <w:color w:val="000000"/>
          <w:sz w:val="28"/>
          <w:szCs w:val="28"/>
          <w:lang w:val="en-US"/>
        </w:rPr>
        <w:t>III</w:t>
      </w:r>
      <w:r w:rsidR="004D0418" w:rsidRPr="00521B1F">
        <w:rPr>
          <w:color w:val="000000"/>
          <w:sz w:val="28"/>
          <w:szCs w:val="28"/>
        </w:rPr>
        <w:t>. ПРИЛОЖЕНИЯ</w:t>
      </w:r>
      <w:r w:rsidRPr="00521B1F">
        <w:rPr>
          <w:color w:val="000000"/>
          <w:sz w:val="28"/>
          <w:szCs w:val="28"/>
        </w:rPr>
        <w:t xml:space="preserve"> К ДОКУМЕНТАЦИИ ДЛЯ ТОРГОВ</w:t>
      </w:r>
    </w:p>
    <w:p w:rsidR="004D0418" w:rsidRPr="004D0418" w:rsidRDefault="004D0418" w:rsidP="004D0418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pacing w:val="-3"/>
          <w:sz w:val="22"/>
          <w:szCs w:val="22"/>
          <w:u w:val="single"/>
        </w:rPr>
      </w:pPr>
    </w:p>
    <w:p w:rsidR="004D0418" w:rsidRDefault="004D0418" w:rsidP="004D041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pacing w:val="3"/>
          <w:sz w:val="22"/>
          <w:szCs w:val="22"/>
        </w:rPr>
      </w:pPr>
    </w:p>
    <w:tbl>
      <w:tblPr>
        <w:tblW w:w="0" w:type="auto"/>
        <w:tblInd w:w="288" w:type="dxa"/>
        <w:tblLook w:val="0000"/>
      </w:tblPr>
      <w:tblGrid>
        <w:gridCol w:w="8460"/>
        <w:gridCol w:w="1085"/>
      </w:tblGrid>
      <w:tr w:rsidR="004D0418">
        <w:tc>
          <w:tcPr>
            <w:tcW w:w="8460" w:type="dxa"/>
          </w:tcPr>
          <w:p w:rsidR="004D0418" w:rsidRDefault="004D0418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</w:rPr>
              <w:t>1</w:t>
            </w:r>
            <w:r w:rsidRPr="00561BD1">
              <w:rPr>
                <w:b/>
                <w:bCs/>
                <w:color w:val="000000"/>
                <w:spacing w:val="3"/>
                <w:sz w:val="22"/>
                <w:szCs w:val="22"/>
              </w:rPr>
              <w:t xml:space="preserve">. ФОРМА КОНКУРСНОГО ПРЕДЛОЖЕНИЯ И </w:t>
            </w:r>
            <w:r w:rsidR="002D01F7">
              <w:rPr>
                <w:b/>
                <w:bCs/>
                <w:color w:val="000000"/>
                <w:spacing w:val="3"/>
                <w:sz w:val="22"/>
                <w:szCs w:val="22"/>
              </w:rPr>
              <w:t>ТАБЛИЦА</w:t>
            </w:r>
            <w:r w:rsidRPr="00561BD1">
              <w:rPr>
                <w:b/>
                <w:bCs/>
                <w:color w:val="000000"/>
                <w:spacing w:val="3"/>
                <w:sz w:val="22"/>
                <w:szCs w:val="22"/>
              </w:rPr>
              <w:t xml:space="preserve"> ЦЕН</w:t>
            </w:r>
          </w:p>
        </w:tc>
        <w:tc>
          <w:tcPr>
            <w:tcW w:w="1085" w:type="dxa"/>
          </w:tcPr>
          <w:p w:rsidR="004D0418" w:rsidRPr="00D76006" w:rsidRDefault="00D76006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bCs/>
                <w:color w:val="000000"/>
                <w:spacing w:val="3"/>
                <w:sz w:val="22"/>
                <w:szCs w:val="22"/>
                <w:lang w:val="en-US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  <w:lang w:val="en-US"/>
              </w:rPr>
              <w:t>33</w:t>
            </w:r>
          </w:p>
        </w:tc>
      </w:tr>
      <w:tr w:rsidR="004D0418">
        <w:tc>
          <w:tcPr>
            <w:tcW w:w="8460" w:type="dxa"/>
          </w:tcPr>
          <w:p w:rsidR="004D0418" w:rsidRDefault="004D0418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 w:rsidRPr="00FE3356">
              <w:rPr>
                <w:b/>
                <w:bCs/>
                <w:color w:val="000000"/>
                <w:spacing w:val="-2"/>
                <w:sz w:val="24"/>
                <w:szCs w:val="24"/>
              </w:rPr>
              <w:t>2. ФОРМА КОНТРАКТА</w:t>
            </w:r>
            <w:r w:rsidRPr="00FE3356">
              <w:rPr>
                <w:sz w:val="24"/>
                <w:szCs w:val="24"/>
              </w:rPr>
              <w:t xml:space="preserve"> </w:t>
            </w:r>
          </w:p>
        </w:tc>
        <w:tc>
          <w:tcPr>
            <w:tcW w:w="1085" w:type="dxa"/>
          </w:tcPr>
          <w:p w:rsidR="004D0418" w:rsidRPr="00E8213E" w:rsidRDefault="00E8213E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</w:rPr>
              <w:t>36</w:t>
            </w:r>
          </w:p>
        </w:tc>
      </w:tr>
      <w:tr w:rsidR="004D0418">
        <w:tc>
          <w:tcPr>
            <w:tcW w:w="8460" w:type="dxa"/>
          </w:tcPr>
          <w:p w:rsidR="004D0418" w:rsidRDefault="004D0418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 w:rsidRPr="00F82D91">
              <w:rPr>
                <w:b/>
                <w:bCs/>
                <w:sz w:val="22"/>
                <w:szCs w:val="22"/>
              </w:rPr>
              <w:t>3</w:t>
            </w:r>
            <w:r w:rsidRPr="004F1FC4">
              <w:rPr>
                <w:b/>
                <w:bCs/>
                <w:sz w:val="22"/>
                <w:szCs w:val="22"/>
              </w:rPr>
              <w:t>. ФОРМА ГАРАНТИИ НА ВЫПОЛНЕНИЕ КОНТРАКТА</w:t>
            </w:r>
          </w:p>
        </w:tc>
        <w:tc>
          <w:tcPr>
            <w:tcW w:w="1085" w:type="dxa"/>
          </w:tcPr>
          <w:p w:rsidR="004D0418" w:rsidRPr="00E8213E" w:rsidRDefault="00E8213E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</w:rPr>
              <w:t>38</w:t>
            </w:r>
          </w:p>
        </w:tc>
      </w:tr>
      <w:tr w:rsidR="004D0418">
        <w:tc>
          <w:tcPr>
            <w:tcW w:w="8460" w:type="dxa"/>
          </w:tcPr>
          <w:p w:rsidR="004D0418" w:rsidRDefault="004D0418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 w:rsidRPr="00F82D91">
              <w:rPr>
                <w:b/>
                <w:bCs/>
                <w:color w:val="000000"/>
                <w:spacing w:val="-1"/>
                <w:sz w:val="22"/>
                <w:szCs w:val="22"/>
              </w:rPr>
              <w:t>4</w:t>
            </w:r>
            <w:r w:rsidRPr="007A2FB0">
              <w:rPr>
                <w:b/>
                <w:bCs/>
                <w:color w:val="000000"/>
                <w:spacing w:val="-1"/>
                <w:sz w:val="22"/>
                <w:szCs w:val="22"/>
              </w:rPr>
              <w:t>. ФОРМА ДОВЕРЕННОСТИ ИЗГОТОВИТЕЛЯ</w:t>
            </w:r>
          </w:p>
        </w:tc>
        <w:tc>
          <w:tcPr>
            <w:tcW w:w="1085" w:type="dxa"/>
          </w:tcPr>
          <w:p w:rsidR="004D0418" w:rsidRPr="00E8213E" w:rsidRDefault="00E8213E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</w:rPr>
              <w:t>39</w:t>
            </w:r>
          </w:p>
        </w:tc>
      </w:tr>
      <w:tr w:rsidR="007F00B5">
        <w:tc>
          <w:tcPr>
            <w:tcW w:w="8460" w:type="dxa"/>
          </w:tcPr>
          <w:p w:rsidR="007F00B5" w:rsidRPr="007F00B5" w:rsidRDefault="007F00B5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bCs/>
                <w:caps/>
                <w:color w:val="000000"/>
                <w:spacing w:val="-1"/>
                <w:sz w:val="22"/>
                <w:szCs w:val="22"/>
              </w:rPr>
            </w:pPr>
            <w:r w:rsidRPr="007F00B5">
              <w:rPr>
                <w:b/>
                <w:bCs/>
                <w:caps/>
                <w:color w:val="000000"/>
                <w:spacing w:val="-1"/>
                <w:sz w:val="22"/>
                <w:szCs w:val="22"/>
              </w:rPr>
              <w:t>5. Банковская гарантия на выплату аванса</w:t>
            </w:r>
          </w:p>
        </w:tc>
        <w:tc>
          <w:tcPr>
            <w:tcW w:w="1085" w:type="dxa"/>
          </w:tcPr>
          <w:p w:rsidR="007F00B5" w:rsidRDefault="007F00B5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</w:rPr>
              <w:t>40</w:t>
            </w:r>
          </w:p>
        </w:tc>
      </w:tr>
      <w:tr w:rsidR="004D0418">
        <w:tc>
          <w:tcPr>
            <w:tcW w:w="8460" w:type="dxa"/>
          </w:tcPr>
          <w:p w:rsidR="004D0418" w:rsidRDefault="004D0418" w:rsidP="007B20C9">
            <w:pPr>
              <w:widowControl w:val="0"/>
              <w:autoSpaceDE w:val="0"/>
              <w:autoSpaceDN w:val="0"/>
              <w:adjustRightInd w:val="0"/>
              <w:spacing w:line="480" w:lineRule="auto"/>
              <w:jc w:val="both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 w:rsidRPr="00F82D91">
              <w:rPr>
                <w:b/>
                <w:bCs/>
                <w:color w:val="000000"/>
                <w:spacing w:val="-1"/>
                <w:sz w:val="22"/>
                <w:szCs w:val="22"/>
              </w:rPr>
              <w:t>5. ФОРМЫ КВАЛИФИКАЦИОННЫХ СВЕДЕНИЙ</w:t>
            </w:r>
          </w:p>
        </w:tc>
        <w:tc>
          <w:tcPr>
            <w:tcW w:w="1085" w:type="dxa"/>
          </w:tcPr>
          <w:p w:rsidR="004D0418" w:rsidRPr="00E8213E" w:rsidRDefault="000E72DB" w:rsidP="007F00B5">
            <w:pPr>
              <w:widowControl w:val="0"/>
              <w:autoSpaceDE w:val="0"/>
              <w:autoSpaceDN w:val="0"/>
              <w:adjustRightInd w:val="0"/>
              <w:spacing w:line="480" w:lineRule="auto"/>
              <w:jc w:val="center"/>
              <w:rPr>
                <w:b/>
                <w:bCs/>
                <w:color w:val="000000"/>
                <w:spacing w:val="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3"/>
                <w:sz w:val="22"/>
                <w:szCs w:val="22"/>
                <w:lang w:val="en-US"/>
              </w:rPr>
              <w:t>4</w:t>
            </w:r>
            <w:r w:rsidR="007F00B5">
              <w:rPr>
                <w:b/>
                <w:bCs/>
                <w:color w:val="000000"/>
                <w:spacing w:val="3"/>
                <w:sz w:val="22"/>
                <w:szCs w:val="22"/>
              </w:rPr>
              <w:t>2</w:t>
            </w:r>
          </w:p>
        </w:tc>
      </w:tr>
    </w:tbl>
    <w:p w:rsidR="005F6392" w:rsidRPr="006867FE" w:rsidRDefault="004D0418" w:rsidP="005263AD">
      <w:pPr>
        <w:pStyle w:val="2"/>
        <w:rPr>
          <w:b/>
          <w:bCs/>
        </w:rPr>
      </w:pPr>
      <w:r>
        <w:rPr>
          <w:b/>
          <w:bCs/>
          <w:color w:val="000000"/>
          <w:spacing w:val="3"/>
          <w:sz w:val="22"/>
          <w:szCs w:val="22"/>
        </w:rPr>
        <w:br w:type="page"/>
      </w:r>
      <w:r w:rsidR="005F6392" w:rsidRPr="006867FE">
        <w:rPr>
          <w:b/>
          <w:bCs/>
          <w:color w:val="000000"/>
          <w:spacing w:val="3"/>
        </w:rPr>
        <w:t>1. ФОРМА КОНКУРСНОГО ПРЕДЛОЖЕНИЯ И ТАБЛИЦ</w:t>
      </w:r>
      <w:r w:rsidR="00E03CEB" w:rsidRPr="006867FE">
        <w:rPr>
          <w:b/>
          <w:bCs/>
          <w:color w:val="000000"/>
          <w:spacing w:val="3"/>
        </w:rPr>
        <w:t>А</w:t>
      </w:r>
      <w:r w:rsidR="005F6392" w:rsidRPr="006867FE">
        <w:rPr>
          <w:b/>
          <w:bCs/>
          <w:color w:val="000000"/>
          <w:spacing w:val="3"/>
        </w:rPr>
        <w:t xml:space="preserve"> ЦЕН</w:t>
      </w:r>
    </w:p>
    <w:p w:rsidR="00E03CEB" w:rsidRPr="006867FE" w:rsidRDefault="00E03CEB" w:rsidP="005F6392">
      <w:pPr>
        <w:widowControl w:val="0"/>
        <w:shd w:val="clear" w:color="auto" w:fill="FFFFFF"/>
        <w:tabs>
          <w:tab w:val="left" w:leader="underscore" w:pos="7985"/>
        </w:tabs>
        <w:autoSpaceDE w:val="0"/>
        <w:autoSpaceDN w:val="0"/>
        <w:adjustRightInd w:val="0"/>
        <w:ind w:left="7099" w:hanging="1003"/>
        <w:rPr>
          <w:color w:val="000000"/>
          <w:spacing w:val="-10"/>
          <w:sz w:val="24"/>
          <w:szCs w:val="24"/>
        </w:rPr>
      </w:pPr>
    </w:p>
    <w:p w:rsidR="005F6392" w:rsidRPr="006867FE" w:rsidRDefault="005F6392" w:rsidP="005F6392">
      <w:pPr>
        <w:widowControl w:val="0"/>
        <w:shd w:val="clear" w:color="auto" w:fill="FFFFFF"/>
        <w:tabs>
          <w:tab w:val="left" w:leader="underscore" w:pos="7985"/>
        </w:tabs>
        <w:autoSpaceDE w:val="0"/>
        <w:autoSpaceDN w:val="0"/>
        <w:adjustRightInd w:val="0"/>
        <w:ind w:left="7099" w:hanging="1003"/>
        <w:rPr>
          <w:sz w:val="24"/>
          <w:szCs w:val="24"/>
        </w:rPr>
      </w:pPr>
      <w:r w:rsidRPr="006867FE">
        <w:rPr>
          <w:color w:val="000000"/>
          <w:spacing w:val="-10"/>
          <w:sz w:val="24"/>
          <w:szCs w:val="24"/>
        </w:rPr>
        <w:t>Дата:</w:t>
      </w:r>
      <w:r w:rsidRPr="006867FE">
        <w:rPr>
          <w:color w:val="000000"/>
          <w:sz w:val="24"/>
          <w:szCs w:val="24"/>
        </w:rPr>
        <w:t xml:space="preserve"> ___________________</w:t>
      </w: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7085" w:hanging="989"/>
        <w:rPr>
          <w:sz w:val="24"/>
          <w:szCs w:val="24"/>
        </w:rPr>
      </w:pPr>
      <w:r w:rsidRPr="006867FE">
        <w:rPr>
          <w:color w:val="000000"/>
          <w:spacing w:val="-6"/>
          <w:sz w:val="24"/>
          <w:szCs w:val="24"/>
        </w:rPr>
        <w:t>Номер Займа: 4694-</w:t>
      </w:r>
      <w:r w:rsidRPr="006867FE">
        <w:rPr>
          <w:color w:val="000000"/>
          <w:spacing w:val="-6"/>
          <w:sz w:val="24"/>
          <w:szCs w:val="24"/>
          <w:lang w:val="en-US"/>
        </w:rPr>
        <w:t>RU</w:t>
      </w:r>
      <w:r w:rsidRPr="006867FE">
        <w:rPr>
          <w:color w:val="000000"/>
          <w:spacing w:val="-6"/>
          <w:sz w:val="24"/>
          <w:szCs w:val="24"/>
        </w:rPr>
        <w:t xml:space="preserve"> </w:t>
      </w: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7088" w:hanging="992"/>
        <w:rPr>
          <w:sz w:val="24"/>
          <w:szCs w:val="24"/>
        </w:rPr>
      </w:pPr>
      <w:r w:rsidRPr="006867FE">
        <w:rPr>
          <w:spacing w:val="-5"/>
          <w:sz w:val="24"/>
          <w:szCs w:val="24"/>
        </w:rPr>
        <w:t>Номер Контракта</w:t>
      </w:r>
      <w:r w:rsidR="00C80D95" w:rsidRPr="006867FE">
        <w:rPr>
          <w:sz w:val="24"/>
          <w:szCs w:val="24"/>
        </w:rPr>
        <w:t xml:space="preserve">: </w:t>
      </w:r>
      <w:r w:rsidR="00B641AD">
        <w:rPr>
          <w:sz w:val="24"/>
          <w:szCs w:val="24"/>
          <w:lang w:val="en-US"/>
        </w:rPr>
        <w:t>RM</w:t>
      </w:r>
      <w:r w:rsidR="00B641AD" w:rsidRPr="00580F5B">
        <w:rPr>
          <w:sz w:val="24"/>
          <w:szCs w:val="24"/>
        </w:rPr>
        <w:t>6</w:t>
      </w:r>
      <w:r w:rsidR="004D0418" w:rsidRPr="006867FE">
        <w:rPr>
          <w:sz w:val="24"/>
          <w:szCs w:val="24"/>
        </w:rPr>
        <w:t>-</w:t>
      </w:r>
      <w:r w:rsidR="00B303DE" w:rsidRPr="006867FE">
        <w:rPr>
          <w:sz w:val="24"/>
          <w:szCs w:val="24"/>
        </w:rPr>
        <w:t>2</w:t>
      </w:r>
      <w:r w:rsidR="004D0418" w:rsidRPr="006867FE">
        <w:rPr>
          <w:sz w:val="24"/>
          <w:szCs w:val="24"/>
        </w:rPr>
        <w:t>(</w:t>
      </w:r>
      <w:r w:rsidR="004D0418" w:rsidRPr="006867FE">
        <w:rPr>
          <w:sz w:val="24"/>
          <w:szCs w:val="24"/>
          <w:lang w:val="en-US"/>
        </w:rPr>
        <w:t>g</w:t>
      </w:r>
      <w:r w:rsidR="004D0418" w:rsidRPr="006867FE">
        <w:rPr>
          <w:sz w:val="24"/>
          <w:szCs w:val="24"/>
        </w:rPr>
        <w:t>)</w:t>
      </w:r>
    </w:p>
    <w:p w:rsidR="00E03CEB" w:rsidRDefault="00E03CEB" w:rsidP="006867FE">
      <w:pPr>
        <w:widowControl w:val="0"/>
        <w:shd w:val="clear" w:color="auto" w:fill="FFFFFF"/>
        <w:autoSpaceDE w:val="0"/>
        <w:autoSpaceDN w:val="0"/>
        <w:adjustRightInd w:val="0"/>
        <w:ind w:left="7088" w:hanging="992"/>
        <w:rPr>
          <w:sz w:val="24"/>
          <w:szCs w:val="24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"/>
        <w:gridCol w:w="7938"/>
      </w:tblGrid>
      <w:tr w:rsidR="00B641AD" w:rsidTr="00B641AD">
        <w:tc>
          <w:tcPr>
            <w:tcW w:w="1101" w:type="dxa"/>
          </w:tcPr>
          <w:p w:rsidR="00B641AD" w:rsidRPr="00B641AD" w:rsidRDefault="00B641AD" w:rsidP="006867FE">
            <w:pPr>
              <w:rPr>
                <w:sz w:val="24"/>
                <w:szCs w:val="24"/>
                <w:lang w:val="en-US"/>
              </w:rPr>
            </w:pPr>
            <w:r w:rsidRPr="006867FE">
              <w:rPr>
                <w:color w:val="000000"/>
                <w:spacing w:val="-6"/>
                <w:sz w:val="24"/>
                <w:szCs w:val="24"/>
              </w:rPr>
              <w:t>КОМУ</w:t>
            </w:r>
            <w:r w:rsidRPr="006867FE">
              <w:rPr>
                <w:b/>
                <w:bCs/>
                <w:color w:val="000000"/>
                <w:spacing w:val="-6"/>
                <w:sz w:val="24"/>
                <w:szCs w:val="24"/>
              </w:rPr>
              <w:t>:</w:t>
            </w:r>
          </w:p>
        </w:tc>
        <w:tc>
          <w:tcPr>
            <w:tcW w:w="7938" w:type="dxa"/>
          </w:tcPr>
          <w:p w:rsidR="00B641AD" w:rsidRPr="00580F5B" w:rsidRDefault="00B641AD" w:rsidP="00B641AD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color w:val="000000"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 xml:space="preserve">Федеральному государственному учреждению культуры </w:t>
            </w:r>
          </w:p>
          <w:p w:rsidR="00B641AD" w:rsidRPr="00B641AD" w:rsidRDefault="00B641AD" w:rsidP="00B641AD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iCs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>«Государственный Русский музей»</w:t>
            </w:r>
            <w:r w:rsidRPr="00B641AD">
              <w:rPr>
                <w:i/>
                <w:iCs/>
                <w:sz w:val="24"/>
                <w:szCs w:val="24"/>
              </w:rPr>
              <w:t xml:space="preserve">, </w:t>
            </w:r>
          </w:p>
          <w:p w:rsidR="00B641AD" w:rsidRDefault="00B641AD" w:rsidP="00B641AD">
            <w:pPr>
              <w:shd w:val="clear" w:color="auto" w:fill="FFFFFF"/>
              <w:tabs>
                <w:tab w:val="left" w:pos="1134"/>
                <w:tab w:val="left" w:pos="9026"/>
              </w:tabs>
              <w:jc w:val="both"/>
              <w:rPr>
                <w:sz w:val="24"/>
                <w:szCs w:val="24"/>
              </w:rPr>
            </w:pPr>
            <w:r w:rsidRPr="00B641AD">
              <w:rPr>
                <w:i/>
                <w:sz w:val="24"/>
                <w:szCs w:val="24"/>
              </w:rPr>
              <w:t xml:space="preserve">191186, Санкт-Петербург, ул. </w:t>
            </w:r>
            <w:proofErr w:type="gramStart"/>
            <w:r w:rsidRPr="00B641AD">
              <w:rPr>
                <w:i/>
                <w:sz w:val="24"/>
                <w:szCs w:val="24"/>
              </w:rPr>
              <w:t>Инженерная</w:t>
            </w:r>
            <w:proofErr w:type="gramEnd"/>
            <w:r w:rsidRPr="00B641AD">
              <w:rPr>
                <w:i/>
                <w:sz w:val="24"/>
                <w:szCs w:val="24"/>
              </w:rPr>
              <w:t>, д. 4</w:t>
            </w:r>
          </w:p>
        </w:tc>
      </w:tr>
    </w:tbl>
    <w:p w:rsidR="00B641AD" w:rsidRPr="006867FE" w:rsidRDefault="00B641AD" w:rsidP="006867FE">
      <w:pPr>
        <w:widowControl w:val="0"/>
        <w:shd w:val="clear" w:color="auto" w:fill="FFFFFF"/>
        <w:autoSpaceDE w:val="0"/>
        <w:autoSpaceDN w:val="0"/>
        <w:adjustRightInd w:val="0"/>
        <w:ind w:left="7088" w:hanging="992"/>
        <w:rPr>
          <w:sz w:val="24"/>
          <w:szCs w:val="24"/>
        </w:rPr>
      </w:pPr>
    </w:p>
    <w:p w:rsidR="00BC7D24" w:rsidRPr="006867FE" w:rsidRDefault="00BC7D24" w:rsidP="00B641AD">
      <w:pPr>
        <w:widowControl w:val="0"/>
        <w:shd w:val="clear" w:color="auto" w:fill="FFFFFF"/>
        <w:tabs>
          <w:tab w:val="left" w:pos="1276"/>
          <w:tab w:val="left" w:pos="9026"/>
        </w:tabs>
        <w:autoSpaceDE w:val="0"/>
        <w:autoSpaceDN w:val="0"/>
        <w:adjustRightInd w:val="0"/>
        <w:ind w:left="900" w:right="-46" w:hanging="900"/>
        <w:jc w:val="both"/>
        <w:rPr>
          <w:i/>
          <w:iCs/>
          <w:color w:val="000000"/>
          <w:spacing w:val="-2"/>
          <w:sz w:val="24"/>
          <w:szCs w:val="24"/>
        </w:rPr>
      </w:pPr>
    </w:p>
    <w:p w:rsidR="005F6392" w:rsidRPr="006867FE" w:rsidRDefault="005F6392" w:rsidP="00B303DE">
      <w:pPr>
        <w:widowControl w:val="0"/>
        <w:shd w:val="clear" w:color="auto" w:fill="FFFFFF"/>
        <w:tabs>
          <w:tab w:val="left" w:pos="9026"/>
        </w:tabs>
        <w:autoSpaceDE w:val="0"/>
        <w:autoSpaceDN w:val="0"/>
        <w:adjustRightInd w:val="0"/>
        <w:ind w:left="22" w:right="-46"/>
        <w:jc w:val="both"/>
        <w:rPr>
          <w:sz w:val="24"/>
          <w:szCs w:val="24"/>
        </w:rPr>
      </w:pPr>
      <w:r w:rsidRPr="006867FE">
        <w:rPr>
          <w:color w:val="000000"/>
          <w:spacing w:val="-2"/>
          <w:sz w:val="24"/>
          <w:szCs w:val="24"/>
        </w:rPr>
        <w:t>Господа,</w:t>
      </w:r>
    </w:p>
    <w:p w:rsidR="005F6392" w:rsidRPr="006867FE" w:rsidRDefault="00331B0B" w:rsidP="005F6392">
      <w:pPr>
        <w:widowControl w:val="0"/>
        <w:shd w:val="clear" w:color="auto" w:fill="FFFFFF"/>
        <w:autoSpaceDE w:val="0"/>
        <w:autoSpaceDN w:val="0"/>
        <w:adjustRightInd w:val="0"/>
        <w:spacing w:before="209" w:line="252" w:lineRule="exact"/>
        <w:ind w:left="14" w:right="14" w:firstLine="713"/>
        <w:jc w:val="both"/>
        <w:rPr>
          <w:b/>
          <w:bCs/>
          <w:color w:val="000000"/>
          <w:spacing w:val="-3"/>
          <w:sz w:val="24"/>
          <w:szCs w:val="24"/>
        </w:rPr>
      </w:pPr>
      <w:proofErr w:type="gramStart"/>
      <w:r w:rsidRPr="006867FE">
        <w:rPr>
          <w:color w:val="000000"/>
          <w:spacing w:val="-3"/>
          <w:sz w:val="24"/>
          <w:szCs w:val="24"/>
        </w:rPr>
        <w:t>Изучив Документацию</w:t>
      </w:r>
      <w:r w:rsidR="005F6392" w:rsidRPr="006867FE">
        <w:rPr>
          <w:color w:val="000000"/>
          <w:spacing w:val="-3"/>
          <w:sz w:val="24"/>
          <w:szCs w:val="24"/>
        </w:rPr>
        <w:t xml:space="preserve"> для торгов, получение </w:t>
      </w:r>
      <w:r w:rsidR="005F6392" w:rsidRPr="006867FE">
        <w:rPr>
          <w:color w:val="000000"/>
          <w:spacing w:val="-2"/>
          <w:sz w:val="24"/>
          <w:szCs w:val="24"/>
        </w:rPr>
        <w:t>котор</w:t>
      </w:r>
      <w:r w:rsidRPr="006867FE">
        <w:rPr>
          <w:color w:val="000000"/>
          <w:spacing w:val="-2"/>
          <w:sz w:val="24"/>
          <w:szCs w:val="24"/>
        </w:rPr>
        <w:t>ой</w:t>
      </w:r>
      <w:r w:rsidR="005F6392" w:rsidRPr="006867FE">
        <w:rPr>
          <w:color w:val="000000"/>
          <w:spacing w:val="-2"/>
          <w:sz w:val="24"/>
          <w:szCs w:val="24"/>
        </w:rPr>
        <w:t xml:space="preserve"> настоящим удостоверяется, мы, нижеподписавшиеся, предлагаем осуществить </w:t>
      </w:r>
      <w:r w:rsidR="00157268" w:rsidRPr="006867FE">
        <w:rPr>
          <w:color w:val="000000"/>
          <w:spacing w:val="-2"/>
          <w:sz w:val="24"/>
          <w:szCs w:val="24"/>
        </w:rPr>
        <w:t xml:space="preserve">поставку </w:t>
      </w:r>
      <w:r w:rsidRPr="006867FE">
        <w:rPr>
          <w:color w:val="000000"/>
          <w:sz w:val="24"/>
          <w:szCs w:val="24"/>
        </w:rPr>
        <w:t xml:space="preserve">оборудования </w:t>
      </w:r>
      <w:r w:rsidR="005D15FF" w:rsidRPr="005D15FF">
        <w:rPr>
          <w:bCs/>
          <w:color w:val="000000"/>
          <w:sz w:val="24"/>
          <w:szCs w:val="24"/>
        </w:rPr>
        <w:t>систем проецирования и отображения для Центра музейного мультимедиа</w:t>
      </w:r>
      <w:r w:rsidR="005D15FF" w:rsidRPr="005D15FF">
        <w:rPr>
          <w:color w:val="000000"/>
          <w:spacing w:val="-3"/>
          <w:sz w:val="24"/>
          <w:szCs w:val="24"/>
        </w:rPr>
        <w:t xml:space="preserve"> </w:t>
      </w:r>
      <w:r w:rsidR="005F6392" w:rsidRPr="005D15FF">
        <w:rPr>
          <w:color w:val="000000"/>
          <w:spacing w:val="-3"/>
          <w:sz w:val="24"/>
          <w:szCs w:val="24"/>
        </w:rPr>
        <w:t>в соответствии с</w:t>
      </w:r>
      <w:r w:rsidR="005F6392" w:rsidRPr="006867FE">
        <w:rPr>
          <w:color w:val="000000"/>
          <w:spacing w:val="-3"/>
          <w:sz w:val="24"/>
          <w:szCs w:val="24"/>
        </w:rPr>
        <w:t xml:space="preserve"> </w:t>
      </w:r>
      <w:r w:rsidR="005F6392" w:rsidRPr="006867FE">
        <w:rPr>
          <w:sz w:val="24"/>
          <w:szCs w:val="24"/>
        </w:rPr>
        <w:t>указанн</w:t>
      </w:r>
      <w:r w:rsidRPr="006867FE">
        <w:rPr>
          <w:sz w:val="24"/>
          <w:szCs w:val="24"/>
        </w:rPr>
        <w:t>ой</w:t>
      </w:r>
      <w:r w:rsidR="005F6392" w:rsidRPr="006867FE">
        <w:rPr>
          <w:sz w:val="24"/>
          <w:szCs w:val="24"/>
        </w:rPr>
        <w:t xml:space="preserve"> Документа</w:t>
      </w:r>
      <w:r w:rsidRPr="006867FE">
        <w:rPr>
          <w:sz w:val="24"/>
          <w:szCs w:val="24"/>
        </w:rPr>
        <w:t>цией</w:t>
      </w:r>
      <w:r w:rsidR="005F6392" w:rsidRPr="006867FE">
        <w:rPr>
          <w:sz w:val="24"/>
          <w:szCs w:val="24"/>
        </w:rPr>
        <w:t xml:space="preserve"> для торгов на сумму</w:t>
      </w:r>
      <w:r w:rsidR="005F6392" w:rsidRPr="006867FE">
        <w:rPr>
          <w:b/>
          <w:bCs/>
          <w:sz w:val="24"/>
          <w:szCs w:val="24"/>
        </w:rPr>
        <w:t xml:space="preserve"> </w:t>
      </w:r>
      <w:r w:rsidR="005F6392" w:rsidRPr="006867FE">
        <w:rPr>
          <w:i/>
          <w:iCs/>
          <w:sz w:val="24"/>
          <w:szCs w:val="24"/>
        </w:rPr>
        <w:t xml:space="preserve">(общая сумма </w:t>
      </w:r>
      <w:r w:rsidR="00B545DD">
        <w:rPr>
          <w:i/>
          <w:iCs/>
          <w:sz w:val="24"/>
          <w:szCs w:val="24"/>
        </w:rPr>
        <w:t>К</w:t>
      </w:r>
      <w:r w:rsidR="005F6392" w:rsidRPr="006867FE">
        <w:rPr>
          <w:i/>
          <w:iCs/>
          <w:sz w:val="24"/>
          <w:szCs w:val="24"/>
        </w:rPr>
        <w:t>онкурсного предложения словами и цифрами)</w:t>
      </w:r>
      <w:r w:rsidR="005F6392" w:rsidRPr="006867FE">
        <w:rPr>
          <w:b/>
          <w:bCs/>
          <w:sz w:val="24"/>
          <w:szCs w:val="24"/>
        </w:rPr>
        <w:t xml:space="preserve"> </w:t>
      </w:r>
      <w:r w:rsidR="005F6392" w:rsidRPr="006867FE">
        <w:rPr>
          <w:sz w:val="24"/>
          <w:szCs w:val="24"/>
        </w:rPr>
        <w:t>или на такие другие суммы, которые могут быть подтверждены с помощью прилагаемой Таблицы цен, являющейся частью настоящего предложения.</w:t>
      </w:r>
      <w:proofErr w:type="gramEnd"/>
    </w:p>
    <w:p w:rsidR="00B17BDD" w:rsidRPr="006867FE" w:rsidRDefault="00B17BDD" w:rsidP="00B17BDD">
      <w:pPr>
        <w:widowControl w:val="0"/>
        <w:shd w:val="clear" w:color="auto" w:fill="FFFFFF"/>
        <w:autoSpaceDE w:val="0"/>
        <w:autoSpaceDN w:val="0"/>
        <w:adjustRightInd w:val="0"/>
        <w:spacing w:before="7" w:line="252" w:lineRule="exact"/>
        <w:ind w:left="7" w:right="22" w:firstLine="720"/>
        <w:jc w:val="both"/>
        <w:rPr>
          <w:sz w:val="24"/>
          <w:szCs w:val="24"/>
        </w:rPr>
      </w:pPr>
      <w:r w:rsidRPr="00B17BDD">
        <w:rPr>
          <w:sz w:val="24"/>
          <w:szCs w:val="24"/>
        </w:rPr>
        <w:t xml:space="preserve">Мы обязуемся, в случае принятия нашего Конкурсного предложения, </w:t>
      </w:r>
      <w:r w:rsidRPr="006867FE">
        <w:rPr>
          <w:color w:val="000000"/>
          <w:spacing w:val="-4"/>
          <w:sz w:val="24"/>
          <w:szCs w:val="24"/>
        </w:rPr>
        <w:t xml:space="preserve">осуществить поставку в соответствии с Графиком-заявкой на Товары и Услуги, указанным в Разделе </w:t>
      </w:r>
      <w:r w:rsidRPr="006867FE">
        <w:rPr>
          <w:color w:val="000000"/>
          <w:spacing w:val="-4"/>
          <w:sz w:val="24"/>
          <w:szCs w:val="24"/>
          <w:lang w:val="en-US"/>
        </w:rPr>
        <w:t>VI</w:t>
      </w:r>
      <w:r w:rsidRPr="006867FE">
        <w:rPr>
          <w:color w:val="000000"/>
          <w:spacing w:val="-4"/>
          <w:sz w:val="24"/>
          <w:szCs w:val="24"/>
        </w:rPr>
        <w:t xml:space="preserve"> Документации для торгов.</w:t>
      </w:r>
    </w:p>
    <w:p w:rsidR="00B17BDD" w:rsidRPr="00B17BDD" w:rsidRDefault="00B17BDD" w:rsidP="00B17BDD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B17BDD">
        <w:rPr>
          <w:sz w:val="24"/>
          <w:szCs w:val="24"/>
        </w:rPr>
        <w:t>В случае принятия нашего Конкурсного предложения, мы обязуемся предоставить залоговое обеспечение исполнения контракта по форме, на сумму и в сроки, указанные в Документации для торгов.</w:t>
      </w: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 w:line="252" w:lineRule="exact"/>
        <w:ind w:left="7" w:right="22" w:firstLine="713"/>
        <w:jc w:val="both"/>
        <w:rPr>
          <w:sz w:val="24"/>
          <w:szCs w:val="24"/>
        </w:rPr>
      </w:pPr>
      <w:r w:rsidRPr="006867FE">
        <w:rPr>
          <w:color w:val="000000"/>
          <w:spacing w:val="3"/>
          <w:sz w:val="24"/>
          <w:szCs w:val="24"/>
        </w:rPr>
        <w:t xml:space="preserve">Мы обязуемся выполнять условия настоящего </w:t>
      </w:r>
      <w:r w:rsidR="00B545DD">
        <w:rPr>
          <w:color w:val="000000"/>
          <w:spacing w:val="3"/>
          <w:sz w:val="24"/>
          <w:szCs w:val="24"/>
        </w:rPr>
        <w:t>К</w:t>
      </w:r>
      <w:r w:rsidRPr="006867FE">
        <w:rPr>
          <w:color w:val="000000"/>
          <w:spacing w:val="3"/>
          <w:sz w:val="24"/>
          <w:szCs w:val="24"/>
        </w:rPr>
        <w:t xml:space="preserve">онкурсного предложения в течение </w:t>
      </w:r>
      <w:r w:rsidR="008865BE" w:rsidRPr="008865BE">
        <w:rPr>
          <w:color w:val="000000"/>
          <w:spacing w:val="3"/>
          <w:sz w:val="24"/>
          <w:szCs w:val="24"/>
        </w:rPr>
        <w:t xml:space="preserve">90 </w:t>
      </w:r>
      <w:r w:rsidRPr="006867FE">
        <w:rPr>
          <w:color w:val="000000"/>
          <w:sz w:val="24"/>
          <w:szCs w:val="24"/>
        </w:rPr>
        <w:t>дней, начиная с</w:t>
      </w:r>
      <w:r w:rsidR="00B17BDD">
        <w:rPr>
          <w:color w:val="000000"/>
          <w:sz w:val="24"/>
          <w:szCs w:val="24"/>
        </w:rPr>
        <w:t xml:space="preserve"> окончательной даты подачи конкурсных предложений</w:t>
      </w:r>
      <w:r w:rsidRPr="006867FE">
        <w:rPr>
          <w:color w:val="000000"/>
          <w:sz w:val="24"/>
          <w:szCs w:val="24"/>
        </w:rPr>
        <w:t xml:space="preserve">, в соответствии со Статьей </w:t>
      </w:r>
      <w:r w:rsidR="00B17BDD">
        <w:rPr>
          <w:color w:val="000000"/>
          <w:sz w:val="24"/>
          <w:szCs w:val="24"/>
        </w:rPr>
        <w:t>19</w:t>
      </w:r>
      <w:r w:rsidRPr="006867FE">
        <w:rPr>
          <w:color w:val="000000"/>
          <w:sz w:val="24"/>
          <w:szCs w:val="24"/>
        </w:rPr>
        <w:t xml:space="preserve"> Инструкций </w:t>
      </w:r>
      <w:r w:rsidR="00CE25A8">
        <w:rPr>
          <w:color w:val="000000"/>
          <w:sz w:val="24"/>
          <w:szCs w:val="24"/>
        </w:rPr>
        <w:t>у</w:t>
      </w:r>
      <w:r w:rsidRPr="006867FE">
        <w:rPr>
          <w:color w:val="000000"/>
          <w:sz w:val="24"/>
          <w:szCs w:val="24"/>
        </w:rPr>
        <w:t>частник</w:t>
      </w:r>
      <w:r w:rsidR="00B67AA8">
        <w:rPr>
          <w:color w:val="000000"/>
          <w:sz w:val="24"/>
          <w:szCs w:val="24"/>
        </w:rPr>
        <w:t>ам</w:t>
      </w:r>
      <w:r w:rsidRPr="006867FE">
        <w:rPr>
          <w:color w:val="000000"/>
          <w:sz w:val="24"/>
          <w:szCs w:val="24"/>
        </w:rPr>
        <w:t xml:space="preserve"> торгов. Эти условия будут оставаться для нас </w:t>
      </w:r>
      <w:r w:rsidRPr="006867FE">
        <w:rPr>
          <w:color w:val="000000"/>
          <w:spacing w:val="1"/>
          <w:sz w:val="24"/>
          <w:szCs w:val="24"/>
        </w:rPr>
        <w:t xml:space="preserve">обязательными и могут быть принятыми в любой момент времени до истечения указанного </w:t>
      </w:r>
      <w:r w:rsidRPr="006867FE">
        <w:rPr>
          <w:color w:val="000000"/>
          <w:spacing w:val="-2"/>
          <w:sz w:val="24"/>
          <w:szCs w:val="24"/>
        </w:rPr>
        <w:t>периода.</w:t>
      </w: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7" w:line="252" w:lineRule="exact"/>
        <w:ind w:left="14" w:right="22" w:firstLine="698"/>
        <w:jc w:val="both"/>
        <w:rPr>
          <w:sz w:val="24"/>
          <w:szCs w:val="24"/>
        </w:rPr>
      </w:pPr>
      <w:r w:rsidRPr="006867FE">
        <w:rPr>
          <w:color w:val="000000"/>
          <w:spacing w:val="-2"/>
          <w:sz w:val="24"/>
          <w:szCs w:val="24"/>
        </w:rPr>
        <w:t xml:space="preserve">До подготовки и оформления официального контракта, данное </w:t>
      </w:r>
      <w:r w:rsidR="00B545DD">
        <w:rPr>
          <w:color w:val="000000"/>
          <w:spacing w:val="-2"/>
          <w:sz w:val="24"/>
          <w:szCs w:val="24"/>
        </w:rPr>
        <w:t>К</w:t>
      </w:r>
      <w:r w:rsidRPr="006867FE">
        <w:rPr>
          <w:color w:val="000000"/>
          <w:spacing w:val="-2"/>
          <w:sz w:val="24"/>
          <w:szCs w:val="24"/>
        </w:rPr>
        <w:t xml:space="preserve">онкурсное предложение </w:t>
      </w:r>
      <w:r w:rsidRPr="006867FE">
        <w:rPr>
          <w:color w:val="000000"/>
          <w:spacing w:val="3"/>
          <w:sz w:val="24"/>
          <w:szCs w:val="24"/>
        </w:rPr>
        <w:t xml:space="preserve">вместе с Вашим письменным одобрением этого предложения и Вашим уведомлением о </w:t>
      </w:r>
      <w:r w:rsidRPr="006867FE">
        <w:rPr>
          <w:color w:val="000000"/>
          <w:spacing w:val="-2"/>
          <w:sz w:val="24"/>
          <w:szCs w:val="24"/>
        </w:rPr>
        <w:t xml:space="preserve">присуждении нам контракта будут </w:t>
      </w:r>
      <w:proofErr w:type="gramStart"/>
      <w:r w:rsidRPr="006867FE">
        <w:rPr>
          <w:color w:val="000000"/>
          <w:spacing w:val="-2"/>
          <w:sz w:val="24"/>
          <w:szCs w:val="24"/>
        </w:rPr>
        <w:t>выполнять роль</w:t>
      </w:r>
      <w:proofErr w:type="gramEnd"/>
      <w:r w:rsidRPr="006867FE">
        <w:rPr>
          <w:color w:val="000000"/>
          <w:spacing w:val="-2"/>
          <w:sz w:val="24"/>
          <w:szCs w:val="24"/>
        </w:rPr>
        <w:t xml:space="preserve"> официального контракта между нами.</w:t>
      </w:r>
    </w:p>
    <w:p w:rsidR="005F6392" w:rsidRDefault="005F6392" w:rsidP="005F6392">
      <w:pPr>
        <w:widowControl w:val="0"/>
        <w:shd w:val="clear" w:color="auto" w:fill="FFFFFF"/>
        <w:tabs>
          <w:tab w:val="left" w:pos="5573"/>
          <w:tab w:val="left" w:pos="7646"/>
        </w:tabs>
        <w:autoSpaceDE w:val="0"/>
        <w:autoSpaceDN w:val="0"/>
        <w:adjustRightInd w:val="0"/>
        <w:spacing w:before="7" w:line="252" w:lineRule="exact"/>
        <w:ind w:left="14" w:right="36" w:firstLine="706"/>
        <w:jc w:val="both"/>
        <w:rPr>
          <w:color w:val="000000"/>
          <w:spacing w:val="-4"/>
          <w:sz w:val="24"/>
          <w:szCs w:val="24"/>
        </w:rPr>
      </w:pPr>
      <w:r w:rsidRPr="006867FE">
        <w:rPr>
          <w:color w:val="000000"/>
          <w:spacing w:val="-1"/>
          <w:sz w:val="24"/>
          <w:szCs w:val="24"/>
        </w:rPr>
        <w:t>Мы понимаем, что Вы не обязаны принять наименее дорогостоящее предложение или</w:t>
      </w:r>
      <w:r w:rsidRPr="006867FE">
        <w:rPr>
          <w:color w:val="000000"/>
          <w:spacing w:val="-1"/>
          <w:sz w:val="24"/>
          <w:szCs w:val="24"/>
        </w:rPr>
        <w:br/>
      </w:r>
      <w:r w:rsidRPr="006867FE">
        <w:rPr>
          <w:color w:val="000000"/>
          <w:spacing w:val="-4"/>
          <w:sz w:val="24"/>
          <w:szCs w:val="24"/>
        </w:rPr>
        <w:t>вообще какое-то из предложений, полученных Вами.</w:t>
      </w:r>
    </w:p>
    <w:p w:rsidR="00B545DD" w:rsidRDefault="00B545DD" w:rsidP="005F6392">
      <w:pPr>
        <w:widowControl w:val="0"/>
        <w:shd w:val="clear" w:color="auto" w:fill="FFFFFF"/>
        <w:tabs>
          <w:tab w:val="left" w:pos="5573"/>
          <w:tab w:val="left" w:pos="7646"/>
        </w:tabs>
        <w:autoSpaceDE w:val="0"/>
        <w:autoSpaceDN w:val="0"/>
        <w:adjustRightInd w:val="0"/>
        <w:spacing w:before="7" w:line="252" w:lineRule="exact"/>
        <w:ind w:left="14" w:right="36" w:firstLine="706"/>
        <w:jc w:val="both"/>
        <w:rPr>
          <w:color w:val="000000"/>
          <w:spacing w:val="-4"/>
          <w:sz w:val="24"/>
          <w:szCs w:val="24"/>
        </w:rPr>
      </w:pPr>
    </w:p>
    <w:p w:rsidR="00B545DD" w:rsidRDefault="00B545DD" w:rsidP="005F6392">
      <w:pPr>
        <w:widowControl w:val="0"/>
        <w:shd w:val="clear" w:color="auto" w:fill="FFFFFF"/>
        <w:tabs>
          <w:tab w:val="left" w:pos="5573"/>
          <w:tab w:val="left" w:pos="7646"/>
        </w:tabs>
        <w:autoSpaceDE w:val="0"/>
        <w:autoSpaceDN w:val="0"/>
        <w:adjustRightInd w:val="0"/>
        <w:spacing w:before="7" w:line="252" w:lineRule="exact"/>
        <w:ind w:left="14" w:right="36" w:firstLine="706"/>
        <w:jc w:val="both"/>
        <w:rPr>
          <w:color w:val="000000"/>
          <w:spacing w:val="-4"/>
          <w:sz w:val="24"/>
          <w:szCs w:val="24"/>
        </w:rPr>
      </w:pPr>
    </w:p>
    <w:tbl>
      <w:tblPr>
        <w:tblW w:w="0" w:type="auto"/>
        <w:tblLook w:val="0000"/>
      </w:tblPr>
      <w:tblGrid>
        <w:gridCol w:w="4900"/>
        <w:gridCol w:w="4933"/>
      </w:tblGrid>
      <w:tr w:rsidR="00B545DD" w:rsidRPr="00B545DD">
        <w:trPr>
          <w:trHeight w:val="1110"/>
        </w:trPr>
        <w:tc>
          <w:tcPr>
            <w:tcW w:w="4900" w:type="dxa"/>
            <w:vAlign w:val="center"/>
          </w:tcPr>
          <w:p w:rsidR="00B545DD" w:rsidRPr="00B9100F" w:rsidRDefault="00B545DD" w:rsidP="00B545DD">
            <w:pPr>
              <w:spacing w:line="480" w:lineRule="auto"/>
              <w:rPr>
                <w:i/>
                <w:iCs/>
                <w:sz w:val="24"/>
                <w:szCs w:val="24"/>
              </w:rPr>
            </w:pPr>
            <w:r w:rsidRPr="00B9100F">
              <w:rPr>
                <w:i/>
                <w:iCs/>
                <w:sz w:val="24"/>
                <w:szCs w:val="24"/>
              </w:rPr>
              <w:t xml:space="preserve">Подпись уполномоченного лица </w:t>
            </w:r>
          </w:p>
        </w:tc>
        <w:tc>
          <w:tcPr>
            <w:tcW w:w="4933" w:type="dxa"/>
            <w:vAlign w:val="center"/>
          </w:tcPr>
          <w:p w:rsidR="00B545DD" w:rsidRPr="00B545DD" w:rsidRDefault="00B545DD" w:rsidP="00B545DD">
            <w:pPr>
              <w:spacing w:line="480" w:lineRule="auto"/>
              <w:rPr>
                <w:sz w:val="24"/>
                <w:szCs w:val="24"/>
              </w:rPr>
            </w:pPr>
            <w:r w:rsidRPr="00B545DD">
              <w:rPr>
                <w:sz w:val="24"/>
                <w:szCs w:val="24"/>
              </w:rPr>
              <w:t>_________________________________</w:t>
            </w:r>
          </w:p>
        </w:tc>
      </w:tr>
      <w:tr w:rsidR="00B545DD" w:rsidRPr="00B545DD">
        <w:trPr>
          <w:trHeight w:val="1110"/>
        </w:trPr>
        <w:tc>
          <w:tcPr>
            <w:tcW w:w="4900" w:type="dxa"/>
            <w:vAlign w:val="center"/>
          </w:tcPr>
          <w:p w:rsidR="00B545DD" w:rsidRPr="00B9100F" w:rsidRDefault="00B545DD" w:rsidP="00B545DD">
            <w:pPr>
              <w:spacing w:line="480" w:lineRule="auto"/>
              <w:rPr>
                <w:i/>
                <w:iCs/>
                <w:sz w:val="24"/>
                <w:szCs w:val="24"/>
              </w:rPr>
            </w:pPr>
            <w:r w:rsidRPr="00B9100F">
              <w:rPr>
                <w:i/>
                <w:iCs/>
                <w:sz w:val="24"/>
                <w:szCs w:val="24"/>
              </w:rPr>
              <w:t>Должность уполномоченного лица</w:t>
            </w:r>
          </w:p>
        </w:tc>
        <w:tc>
          <w:tcPr>
            <w:tcW w:w="4933" w:type="dxa"/>
            <w:vAlign w:val="center"/>
          </w:tcPr>
          <w:p w:rsidR="00B545DD" w:rsidRPr="00B545DD" w:rsidRDefault="00B545DD" w:rsidP="00B545DD">
            <w:pPr>
              <w:spacing w:line="480" w:lineRule="auto"/>
              <w:rPr>
                <w:sz w:val="24"/>
                <w:szCs w:val="24"/>
              </w:rPr>
            </w:pPr>
            <w:r w:rsidRPr="00B545DD">
              <w:rPr>
                <w:sz w:val="24"/>
                <w:szCs w:val="24"/>
              </w:rPr>
              <w:t>_________________________________</w:t>
            </w:r>
          </w:p>
        </w:tc>
      </w:tr>
      <w:tr w:rsidR="00B545DD" w:rsidRPr="00B545DD">
        <w:trPr>
          <w:trHeight w:val="1110"/>
        </w:trPr>
        <w:tc>
          <w:tcPr>
            <w:tcW w:w="4900" w:type="dxa"/>
            <w:vAlign w:val="center"/>
          </w:tcPr>
          <w:p w:rsidR="00B545DD" w:rsidRPr="00B9100F" w:rsidRDefault="00B545DD" w:rsidP="00B545DD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i/>
                <w:iCs/>
                <w:color w:val="000000"/>
                <w:spacing w:val="-2"/>
                <w:sz w:val="24"/>
                <w:szCs w:val="24"/>
              </w:rPr>
            </w:pPr>
            <w:proofErr w:type="gramStart"/>
            <w:r w:rsidRPr="00B9100F">
              <w:rPr>
                <w:i/>
                <w:iCs/>
                <w:color w:val="000000"/>
                <w:spacing w:val="-2"/>
                <w:sz w:val="24"/>
                <w:szCs w:val="24"/>
              </w:rPr>
              <w:t>Имеющий</w:t>
            </w:r>
            <w:proofErr w:type="gramEnd"/>
            <w:r w:rsidRPr="00B9100F">
              <w:rPr>
                <w:i/>
                <w:iCs/>
                <w:color w:val="000000"/>
                <w:spacing w:val="-2"/>
                <w:sz w:val="24"/>
                <w:szCs w:val="24"/>
              </w:rPr>
              <w:t xml:space="preserve"> все полномочия подписать конкурсное предложение за и от имени</w:t>
            </w:r>
          </w:p>
          <w:p w:rsidR="00B545DD" w:rsidRPr="00B9100F" w:rsidRDefault="00B545DD" w:rsidP="00B545DD">
            <w:pPr>
              <w:spacing w:line="48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4933" w:type="dxa"/>
            <w:vAlign w:val="center"/>
          </w:tcPr>
          <w:p w:rsidR="00B545DD" w:rsidRPr="00B545DD" w:rsidRDefault="00B545DD" w:rsidP="00B545DD">
            <w:pPr>
              <w:spacing w:line="480" w:lineRule="auto"/>
              <w:rPr>
                <w:sz w:val="24"/>
                <w:szCs w:val="24"/>
              </w:rPr>
            </w:pPr>
            <w:r w:rsidRPr="00B545DD">
              <w:rPr>
                <w:sz w:val="24"/>
                <w:szCs w:val="24"/>
              </w:rPr>
              <w:t>_________________________________</w:t>
            </w:r>
          </w:p>
          <w:p w:rsidR="00B545DD" w:rsidRPr="00B545DD" w:rsidRDefault="00B545DD" w:rsidP="00B9100F">
            <w:pPr>
              <w:spacing w:line="480" w:lineRule="auto"/>
              <w:jc w:val="center"/>
              <w:rPr>
                <w:sz w:val="24"/>
                <w:szCs w:val="24"/>
              </w:rPr>
            </w:pPr>
            <w:r w:rsidRPr="00B545DD">
              <w:rPr>
                <w:sz w:val="24"/>
                <w:szCs w:val="24"/>
              </w:rPr>
              <w:t>М.П.</w:t>
            </w:r>
          </w:p>
        </w:tc>
      </w:tr>
    </w:tbl>
    <w:p w:rsidR="00B545DD" w:rsidRPr="006867FE" w:rsidRDefault="00B545DD" w:rsidP="005F6392">
      <w:pPr>
        <w:widowControl w:val="0"/>
        <w:shd w:val="clear" w:color="auto" w:fill="FFFFFF"/>
        <w:tabs>
          <w:tab w:val="left" w:pos="5573"/>
          <w:tab w:val="left" w:pos="7646"/>
        </w:tabs>
        <w:autoSpaceDE w:val="0"/>
        <w:autoSpaceDN w:val="0"/>
        <w:adjustRightInd w:val="0"/>
        <w:spacing w:before="7" w:line="252" w:lineRule="exact"/>
        <w:ind w:left="14" w:right="36" w:firstLine="706"/>
        <w:jc w:val="both"/>
        <w:rPr>
          <w:sz w:val="24"/>
          <w:szCs w:val="24"/>
        </w:rPr>
      </w:pP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firstLine="3600"/>
        <w:rPr>
          <w:i/>
          <w:iCs/>
          <w:color w:val="000000"/>
          <w:sz w:val="24"/>
          <w:szCs w:val="24"/>
        </w:rPr>
      </w:pP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rPr>
          <w:sz w:val="24"/>
          <w:szCs w:val="24"/>
        </w:rPr>
      </w:pPr>
    </w:p>
    <w:p w:rsidR="005F6392" w:rsidRPr="006867FE" w:rsidRDefault="005F6392" w:rsidP="005F6392">
      <w:pPr>
        <w:widowControl w:val="0"/>
        <w:shd w:val="clear" w:color="auto" w:fill="FFFFFF"/>
        <w:autoSpaceDE w:val="0"/>
        <w:autoSpaceDN w:val="0"/>
        <w:adjustRightInd w:val="0"/>
        <w:ind w:left="4457" w:hanging="4457"/>
        <w:rPr>
          <w:b/>
          <w:bCs/>
          <w:sz w:val="24"/>
          <w:szCs w:val="24"/>
        </w:rPr>
        <w:sectPr w:rsidR="005F6392" w:rsidRPr="006867FE" w:rsidSect="000A1F89">
          <w:headerReference w:type="default" r:id="rId12"/>
          <w:footerReference w:type="default" r:id="rId13"/>
          <w:pgSz w:w="11909" w:h="16834"/>
          <w:pgMar w:top="1276" w:right="852" w:bottom="720" w:left="1440" w:header="720" w:footer="720" w:gutter="0"/>
          <w:pgNumType w:start="1"/>
          <w:cols w:space="60"/>
          <w:noEndnote/>
          <w:titlePg/>
        </w:sectPr>
      </w:pPr>
    </w:p>
    <w:p w:rsidR="005F6392" w:rsidRDefault="005F6392" w:rsidP="00AA335A">
      <w:pPr>
        <w:widowControl w:val="0"/>
        <w:shd w:val="clear" w:color="auto" w:fill="FFFFFF"/>
        <w:autoSpaceDE w:val="0"/>
        <w:autoSpaceDN w:val="0"/>
        <w:adjustRightInd w:val="0"/>
        <w:spacing w:before="180"/>
        <w:jc w:val="center"/>
        <w:rPr>
          <w:b/>
          <w:bCs/>
          <w:caps/>
          <w:color w:val="000000"/>
          <w:spacing w:val="2"/>
          <w:sz w:val="24"/>
          <w:szCs w:val="24"/>
        </w:rPr>
      </w:pPr>
      <w:r w:rsidRPr="00AA335A">
        <w:rPr>
          <w:b/>
          <w:bCs/>
          <w:caps/>
          <w:color w:val="000000"/>
          <w:spacing w:val="2"/>
          <w:sz w:val="24"/>
          <w:szCs w:val="24"/>
        </w:rPr>
        <w:t xml:space="preserve">Таблица цен Товары </w:t>
      </w:r>
      <w:r w:rsidR="00BE4F18" w:rsidRPr="00AA335A">
        <w:rPr>
          <w:b/>
          <w:bCs/>
          <w:caps/>
          <w:color w:val="000000"/>
          <w:spacing w:val="2"/>
          <w:sz w:val="24"/>
          <w:szCs w:val="24"/>
        </w:rPr>
        <w:t>и сопутствующие Услуги</w:t>
      </w:r>
    </w:p>
    <w:p w:rsidR="00AA335A" w:rsidRDefault="00B643A5" w:rsidP="00AA335A">
      <w:pPr>
        <w:widowControl w:val="0"/>
        <w:tabs>
          <w:tab w:val="left" w:pos="540"/>
          <w:tab w:val="left" w:pos="720"/>
        </w:tabs>
        <w:autoSpaceDE w:val="0"/>
        <w:autoSpaceDN w:val="0"/>
        <w:adjustRightInd w:val="0"/>
        <w:spacing w:before="60" w:after="60"/>
        <w:jc w:val="both"/>
        <w:rPr>
          <w:b/>
          <w:bCs/>
          <w:color w:val="000000"/>
          <w:sz w:val="24"/>
          <w:szCs w:val="24"/>
        </w:rPr>
      </w:pPr>
      <w:r w:rsidRPr="00B643A5">
        <w:rPr>
          <w:b/>
          <w:bCs/>
          <w:color w:val="000000"/>
          <w:sz w:val="24"/>
          <w:szCs w:val="24"/>
        </w:rPr>
        <w:t>«Поставка оборудования систем проецирования и отображения для Центра музейного мультимедиа»,</w:t>
      </w:r>
    </w:p>
    <w:p w:rsidR="00B643A5" w:rsidRPr="00B643A5" w:rsidRDefault="00B643A5" w:rsidP="00AA335A">
      <w:pPr>
        <w:widowControl w:val="0"/>
        <w:tabs>
          <w:tab w:val="left" w:pos="540"/>
          <w:tab w:val="left" w:pos="720"/>
        </w:tabs>
        <w:autoSpaceDE w:val="0"/>
        <w:autoSpaceDN w:val="0"/>
        <w:adjustRightInd w:val="0"/>
        <w:spacing w:before="60" w:after="60"/>
        <w:jc w:val="both"/>
        <w:rPr>
          <w:b/>
          <w:bCs/>
          <w:color w:val="000000"/>
          <w:sz w:val="24"/>
          <w:szCs w:val="24"/>
        </w:rPr>
      </w:pPr>
      <w:r w:rsidRPr="00B643A5">
        <w:rPr>
          <w:b/>
          <w:sz w:val="24"/>
          <w:szCs w:val="24"/>
        </w:rPr>
        <w:t xml:space="preserve">Контракт </w:t>
      </w:r>
      <w:r w:rsidRPr="00B643A5">
        <w:rPr>
          <w:b/>
          <w:sz w:val="24"/>
          <w:szCs w:val="24"/>
          <w:lang w:val="en-US"/>
        </w:rPr>
        <w:t>RM</w:t>
      </w:r>
      <w:r w:rsidRPr="00B643A5">
        <w:rPr>
          <w:b/>
          <w:sz w:val="24"/>
          <w:szCs w:val="24"/>
        </w:rPr>
        <w:t>6-2(</w:t>
      </w:r>
      <w:r w:rsidRPr="00B643A5">
        <w:rPr>
          <w:b/>
          <w:sz w:val="24"/>
          <w:szCs w:val="24"/>
          <w:lang w:val="en-US"/>
        </w:rPr>
        <w:t>g</w:t>
      </w:r>
      <w:r w:rsidRPr="00B643A5">
        <w:rPr>
          <w:b/>
          <w:sz w:val="24"/>
          <w:szCs w:val="24"/>
        </w:rPr>
        <w:t>)</w:t>
      </w:r>
    </w:p>
    <w:p w:rsidR="005C265F" w:rsidRDefault="005C265F" w:rsidP="005C265F">
      <w:pPr>
        <w:widowControl w:val="0"/>
        <w:tabs>
          <w:tab w:val="center" w:pos="4680"/>
        </w:tabs>
        <w:suppressAutoHyphens/>
        <w:autoSpaceDE w:val="0"/>
        <w:autoSpaceDN w:val="0"/>
        <w:adjustRightInd w:val="0"/>
        <w:rPr>
          <w:spacing w:val="-2"/>
          <w:sz w:val="24"/>
          <w:szCs w:val="24"/>
        </w:rPr>
      </w:pPr>
    </w:p>
    <w:p w:rsidR="005C265F" w:rsidRDefault="005C265F" w:rsidP="005C265F">
      <w:pPr>
        <w:widowControl w:val="0"/>
        <w:tabs>
          <w:tab w:val="center" w:pos="4680"/>
        </w:tabs>
        <w:suppressAutoHyphens/>
        <w:autoSpaceDE w:val="0"/>
        <w:autoSpaceDN w:val="0"/>
        <w:adjustRightInd w:val="0"/>
        <w:rPr>
          <w:spacing w:val="-2"/>
          <w:sz w:val="24"/>
          <w:szCs w:val="24"/>
        </w:rPr>
      </w:pPr>
      <w:r w:rsidRPr="000954DD">
        <w:rPr>
          <w:spacing w:val="-2"/>
          <w:sz w:val="24"/>
          <w:szCs w:val="24"/>
        </w:rPr>
        <w:t>Наименование участника торгов _____________</w:t>
      </w:r>
      <w:r>
        <w:rPr>
          <w:spacing w:val="-2"/>
          <w:sz w:val="24"/>
          <w:szCs w:val="24"/>
        </w:rPr>
        <w:t>_________________________</w:t>
      </w:r>
    </w:p>
    <w:p w:rsidR="00E20757" w:rsidRPr="00266186" w:rsidRDefault="00E20757" w:rsidP="00266186">
      <w:pPr>
        <w:widowControl w:val="0"/>
        <w:shd w:val="clear" w:color="auto" w:fill="FFFFFF"/>
        <w:tabs>
          <w:tab w:val="left" w:leader="underscore" w:pos="3204"/>
        </w:tabs>
        <w:autoSpaceDE w:val="0"/>
        <w:autoSpaceDN w:val="0"/>
        <w:adjustRightInd w:val="0"/>
        <w:spacing w:after="60" w:line="569" w:lineRule="exact"/>
        <w:ind w:right="-57"/>
        <w:rPr>
          <w:b/>
          <w:bCs/>
          <w:color w:val="000000"/>
          <w:spacing w:val="-13"/>
          <w:sz w:val="22"/>
          <w:szCs w:val="22"/>
        </w:rPr>
      </w:pPr>
      <w:r w:rsidRPr="00266186">
        <w:rPr>
          <w:b/>
          <w:bCs/>
          <w:color w:val="000000"/>
          <w:spacing w:val="-13"/>
          <w:sz w:val="22"/>
          <w:szCs w:val="22"/>
        </w:rPr>
        <w:t>Таблица 1.1</w:t>
      </w:r>
    </w:p>
    <w:tbl>
      <w:tblPr>
        <w:tblStyle w:val="ac"/>
        <w:tblW w:w="14940" w:type="dxa"/>
        <w:tblInd w:w="-612" w:type="dxa"/>
        <w:tblLayout w:type="fixed"/>
        <w:tblLook w:val="01E0"/>
      </w:tblPr>
      <w:tblGrid>
        <w:gridCol w:w="720"/>
        <w:gridCol w:w="4320"/>
        <w:gridCol w:w="1080"/>
        <w:gridCol w:w="2520"/>
        <w:gridCol w:w="1980"/>
        <w:gridCol w:w="1800"/>
        <w:gridCol w:w="1080"/>
        <w:gridCol w:w="1440"/>
      </w:tblGrid>
      <w:tr w:rsidR="006A1960" w:rsidRPr="00CB4155">
        <w:tc>
          <w:tcPr>
            <w:tcW w:w="720" w:type="dxa"/>
            <w:vAlign w:val="center"/>
          </w:tcPr>
          <w:p w:rsidR="006A1960" w:rsidRPr="00CB4155" w:rsidRDefault="006A1960" w:rsidP="00AE59EF">
            <w:pPr>
              <w:spacing w:line="360" w:lineRule="auto"/>
              <w:ind w:left="-57" w:right="-57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CB4155">
              <w:rPr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4320" w:type="dxa"/>
            <w:vAlign w:val="center"/>
          </w:tcPr>
          <w:p w:rsidR="006A1960" w:rsidRPr="00CB4155" w:rsidRDefault="006A1960" w:rsidP="00AE59EF">
            <w:pPr>
              <w:spacing w:line="360" w:lineRule="auto"/>
              <w:ind w:left="-57" w:right="-57"/>
              <w:jc w:val="center"/>
              <w:rPr>
                <w:b/>
                <w:bCs/>
                <w:color w:val="000000"/>
                <w:spacing w:val="-4"/>
                <w:sz w:val="22"/>
                <w:szCs w:val="22"/>
              </w:rPr>
            </w:pPr>
            <w:r w:rsidRPr="00CB4155">
              <w:rPr>
                <w:b/>
                <w:bCs/>
                <w:color w:val="000000"/>
                <w:spacing w:val="-4"/>
                <w:sz w:val="22"/>
                <w:szCs w:val="22"/>
              </w:rPr>
              <w:t>2</w:t>
            </w:r>
          </w:p>
        </w:tc>
        <w:tc>
          <w:tcPr>
            <w:tcW w:w="1080" w:type="dxa"/>
            <w:vAlign w:val="center"/>
          </w:tcPr>
          <w:p w:rsidR="006A1960" w:rsidRPr="00CB4155" w:rsidRDefault="006A1960" w:rsidP="00914BE7">
            <w:pPr>
              <w:spacing w:line="360" w:lineRule="auto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CB4155">
              <w:rPr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2520" w:type="dxa"/>
            <w:vAlign w:val="bottom"/>
          </w:tcPr>
          <w:p w:rsidR="006A1960" w:rsidRPr="00CB4155" w:rsidRDefault="006A1960" w:rsidP="00AE59EF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 w:rsidRPr="00CB4155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980" w:type="dxa"/>
            <w:vAlign w:val="bottom"/>
          </w:tcPr>
          <w:p w:rsidR="006A1960" w:rsidRPr="00CB4155" w:rsidRDefault="006A1960" w:rsidP="00AE59EF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800" w:type="dxa"/>
          </w:tcPr>
          <w:p w:rsidR="006A1960" w:rsidRPr="00CB4155" w:rsidRDefault="006A1960" w:rsidP="00AE59EF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080" w:type="dxa"/>
            <w:vAlign w:val="bottom"/>
          </w:tcPr>
          <w:p w:rsidR="006A1960" w:rsidRPr="00CB4155" w:rsidRDefault="006A1960" w:rsidP="00AE59EF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440" w:type="dxa"/>
          </w:tcPr>
          <w:p w:rsidR="006A1960" w:rsidRPr="00CB4155" w:rsidRDefault="006A1960" w:rsidP="00AE59EF">
            <w:pPr>
              <w:spacing w:line="360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</w:p>
        </w:tc>
      </w:tr>
      <w:tr w:rsidR="006A1960" w:rsidRPr="00CB4155">
        <w:trPr>
          <w:trHeight w:val="763"/>
        </w:trPr>
        <w:tc>
          <w:tcPr>
            <w:tcW w:w="720" w:type="dxa"/>
            <w:vAlign w:val="center"/>
          </w:tcPr>
          <w:p w:rsidR="006A1960" w:rsidRPr="00CB4155" w:rsidRDefault="006A1960" w:rsidP="006A1960">
            <w:pPr>
              <w:ind w:left="-57" w:right="-57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CB4155">
              <w:rPr>
                <w:b/>
                <w:bCs/>
                <w:color w:val="000000"/>
                <w:sz w:val="22"/>
                <w:szCs w:val="22"/>
              </w:rPr>
              <w:t>№</w:t>
            </w:r>
          </w:p>
          <w:p w:rsidR="006A1960" w:rsidRPr="00CB4155" w:rsidRDefault="006A1960" w:rsidP="006A1960">
            <w:pPr>
              <w:jc w:val="center"/>
              <w:rPr>
                <w:b/>
                <w:bCs/>
                <w:sz w:val="22"/>
                <w:szCs w:val="22"/>
              </w:rPr>
            </w:pPr>
            <w:proofErr w:type="spellStart"/>
            <w:proofErr w:type="gramStart"/>
            <w:r w:rsidRPr="00CB4155">
              <w:rPr>
                <w:b/>
                <w:bCs/>
                <w:color w:val="000000"/>
                <w:sz w:val="22"/>
                <w:szCs w:val="22"/>
              </w:rPr>
              <w:t>п</w:t>
            </w:r>
            <w:proofErr w:type="spellEnd"/>
            <w:proofErr w:type="gramEnd"/>
            <w:r w:rsidRPr="00CB4155">
              <w:rPr>
                <w:b/>
                <w:bCs/>
                <w:color w:val="000000"/>
                <w:sz w:val="22"/>
                <w:szCs w:val="22"/>
              </w:rPr>
              <w:t>/</w:t>
            </w:r>
            <w:proofErr w:type="spellStart"/>
            <w:r w:rsidRPr="00CB4155">
              <w:rPr>
                <w:b/>
                <w:bCs/>
                <w:color w:val="000000"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4320" w:type="dxa"/>
            <w:vAlign w:val="center"/>
          </w:tcPr>
          <w:p w:rsidR="006A1960" w:rsidRPr="00CB4155" w:rsidRDefault="006A1960" w:rsidP="006A1960">
            <w:pPr>
              <w:ind w:left="-57" w:right="-57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CB4155">
              <w:rPr>
                <w:b/>
                <w:bCs/>
                <w:color w:val="000000"/>
                <w:spacing w:val="-4"/>
                <w:sz w:val="22"/>
                <w:szCs w:val="22"/>
              </w:rPr>
              <w:t>Товарная позиция</w:t>
            </w:r>
          </w:p>
        </w:tc>
        <w:tc>
          <w:tcPr>
            <w:tcW w:w="1080" w:type="dxa"/>
            <w:vAlign w:val="center"/>
          </w:tcPr>
          <w:p w:rsidR="006A1960" w:rsidRPr="00CB4155" w:rsidRDefault="006A1960" w:rsidP="006A1960">
            <w:pPr>
              <w:jc w:val="center"/>
              <w:rPr>
                <w:b/>
                <w:bCs/>
                <w:sz w:val="22"/>
                <w:szCs w:val="22"/>
              </w:rPr>
            </w:pPr>
            <w:r w:rsidRPr="00CB4155">
              <w:rPr>
                <w:b/>
                <w:bCs/>
                <w:color w:val="000000"/>
                <w:sz w:val="22"/>
                <w:szCs w:val="22"/>
              </w:rPr>
              <w:t>Кол-во</w:t>
            </w:r>
            <w:r w:rsidR="00B643A5">
              <w:rPr>
                <w:b/>
                <w:bCs/>
                <w:color w:val="000000"/>
                <w:sz w:val="22"/>
                <w:szCs w:val="22"/>
              </w:rPr>
              <w:t>, шт.</w:t>
            </w:r>
          </w:p>
        </w:tc>
        <w:tc>
          <w:tcPr>
            <w:tcW w:w="2520" w:type="dxa"/>
            <w:vAlign w:val="center"/>
          </w:tcPr>
          <w:p w:rsidR="006A1960" w:rsidRPr="00CB4155" w:rsidRDefault="006A1960" w:rsidP="006A1960">
            <w:pPr>
              <w:jc w:val="center"/>
              <w:rPr>
                <w:b/>
                <w:bCs/>
                <w:sz w:val="22"/>
                <w:szCs w:val="22"/>
              </w:rPr>
            </w:pPr>
            <w:r w:rsidRPr="002E65D0">
              <w:rPr>
                <w:b/>
                <w:bCs/>
                <w:sz w:val="22"/>
                <w:szCs w:val="22"/>
              </w:rPr>
              <w:t>Описание (модель)</w:t>
            </w:r>
          </w:p>
        </w:tc>
        <w:tc>
          <w:tcPr>
            <w:tcW w:w="1980" w:type="dxa"/>
            <w:vAlign w:val="center"/>
          </w:tcPr>
          <w:p w:rsidR="006A1960" w:rsidRDefault="006A1960" w:rsidP="006A1960">
            <w:pPr>
              <w:jc w:val="center"/>
              <w:rPr>
                <w:b/>
                <w:bCs/>
                <w:color w:val="000000"/>
                <w:spacing w:val="-7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-7"/>
                <w:sz w:val="22"/>
                <w:szCs w:val="22"/>
              </w:rPr>
              <w:t>Цена за единицу Товара, включая доставку до адреса По</w:t>
            </w:r>
            <w:r w:rsidR="00C94FD3">
              <w:rPr>
                <w:b/>
                <w:bCs/>
                <w:color w:val="000000"/>
                <w:spacing w:val="-7"/>
                <w:sz w:val="22"/>
                <w:szCs w:val="22"/>
              </w:rPr>
              <w:t>ставки</w:t>
            </w:r>
            <w:r>
              <w:rPr>
                <w:b/>
                <w:bCs/>
                <w:color w:val="000000"/>
                <w:spacing w:val="-7"/>
                <w:sz w:val="22"/>
                <w:szCs w:val="22"/>
              </w:rPr>
              <w:t>,</w:t>
            </w:r>
          </w:p>
          <w:p w:rsidR="006A1960" w:rsidRPr="00CB4155" w:rsidRDefault="006A1960" w:rsidP="006A1960">
            <w:pPr>
              <w:jc w:val="center"/>
              <w:rPr>
                <w:b/>
                <w:bCs/>
                <w:sz w:val="22"/>
                <w:szCs w:val="22"/>
              </w:rPr>
            </w:pPr>
            <w:r w:rsidRPr="00CB4155">
              <w:rPr>
                <w:b/>
                <w:bCs/>
                <w:sz w:val="22"/>
                <w:szCs w:val="22"/>
              </w:rPr>
              <w:t>без НДС</w:t>
            </w:r>
          </w:p>
        </w:tc>
        <w:tc>
          <w:tcPr>
            <w:tcW w:w="1800" w:type="dxa"/>
            <w:vAlign w:val="center"/>
          </w:tcPr>
          <w:p w:rsidR="006A1960" w:rsidRDefault="006A1960" w:rsidP="006100FE">
            <w:pPr>
              <w:jc w:val="center"/>
              <w:rPr>
                <w:b/>
                <w:bCs/>
                <w:color w:val="000000"/>
                <w:spacing w:val="-4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-4"/>
                <w:sz w:val="22"/>
                <w:szCs w:val="22"/>
              </w:rPr>
              <w:t>Общая цена Товар</w:t>
            </w:r>
            <w:r w:rsidR="00CB6A84">
              <w:rPr>
                <w:b/>
                <w:bCs/>
                <w:color w:val="000000"/>
                <w:spacing w:val="-4"/>
                <w:sz w:val="22"/>
                <w:szCs w:val="22"/>
              </w:rPr>
              <w:t>а</w:t>
            </w:r>
            <w:r w:rsidR="004B0A72">
              <w:rPr>
                <w:b/>
                <w:bCs/>
                <w:color w:val="000000"/>
                <w:spacing w:val="-4"/>
                <w:sz w:val="22"/>
                <w:szCs w:val="22"/>
              </w:rPr>
              <w:t>, без НДС</w:t>
            </w:r>
          </w:p>
          <w:p w:rsidR="006A1960" w:rsidRPr="00CB4155" w:rsidRDefault="006A1960" w:rsidP="006100FE">
            <w:pPr>
              <w:jc w:val="center"/>
              <w:rPr>
                <w:b/>
                <w:bCs/>
                <w:color w:val="000000"/>
                <w:spacing w:val="-4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-4"/>
                <w:sz w:val="22"/>
                <w:szCs w:val="22"/>
              </w:rPr>
              <w:t>(5)*(3)</w:t>
            </w:r>
          </w:p>
        </w:tc>
        <w:tc>
          <w:tcPr>
            <w:tcW w:w="1080" w:type="dxa"/>
            <w:vAlign w:val="center"/>
          </w:tcPr>
          <w:p w:rsidR="006A1960" w:rsidRPr="006A1960" w:rsidRDefault="006A1960" w:rsidP="006A1960">
            <w:pPr>
              <w:jc w:val="center"/>
              <w:rPr>
                <w:b/>
                <w:bCs/>
                <w:sz w:val="22"/>
                <w:szCs w:val="22"/>
              </w:rPr>
            </w:pPr>
            <w:r w:rsidRPr="006A1960">
              <w:rPr>
                <w:b/>
                <w:bCs/>
                <w:color w:val="000000"/>
                <w:spacing w:val="-4"/>
                <w:sz w:val="22"/>
                <w:szCs w:val="22"/>
              </w:rPr>
              <w:t>Сумма НДС</w:t>
            </w:r>
          </w:p>
        </w:tc>
        <w:tc>
          <w:tcPr>
            <w:tcW w:w="1440" w:type="dxa"/>
            <w:vAlign w:val="center"/>
          </w:tcPr>
          <w:p w:rsidR="004B0A72" w:rsidRDefault="004B0A72" w:rsidP="004B0A72">
            <w:pPr>
              <w:jc w:val="center"/>
              <w:rPr>
                <w:b/>
                <w:bCs/>
                <w:color w:val="000000"/>
                <w:spacing w:val="-6"/>
                <w:sz w:val="22"/>
                <w:szCs w:val="22"/>
              </w:rPr>
            </w:pPr>
            <w:r w:rsidRPr="007E13CA">
              <w:rPr>
                <w:b/>
                <w:bCs/>
                <w:color w:val="000000"/>
                <w:spacing w:val="-3"/>
                <w:sz w:val="22"/>
                <w:szCs w:val="22"/>
              </w:rPr>
              <w:t>Стоимость, включая  НДС</w:t>
            </w:r>
            <w:r w:rsidRPr="006A1960">
              <w:rPr>
                <w:b/>
                <w:bCs/>
                <w:color w:val="000000"/>
                <w:spacing w:val="-6"/>
                <w:sz w:val="22"/>
                <w:szCs w:val="22"/>
              </w:rPr>
              <w:t xml:space="preserve"> </w:t>
            </w:r>
          </w:p>
          <w:p w:rsidR="006A1960" w:rsidRPr="006A1960" w:rsidRDefault="006A1960" w:rsidP="004B0A72">
            <w:pPr>
              <w:jc w:val="center"/>
              <w:rPr>
                <w:b/>
                <w:bCs/>
                <w:sz w:val="22"/>
                <w:szCs w:val="22"/>
              </w:rPr>
            </w:pPr>
            <w:r w:rsidRPr="006A1960">
              <w:rPr>
                <w:b/>
                <w:bCs/>
                <w:color w:val="000000"/>
                <w:spacing w:val="-6"/>
                <w:sz w:val="22"/>
                <w:szCs w:val="22"/>
              </w:rPr>
              <w:t>(6)+(7)</w:t>
            </w: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CB4155">
              <w:rPr>
                <w:sz w:val="22"/>
                <w:szCs w:val="22"/>
              </w:rPr>
              <w:t>1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proofErr w:type="spellStart"/>
            <w:r w:rsidRPr="00487C12">
              <w:rPr>
                <w:bCs/>
                <w:sz w:val="22"/>
                <w:szCs w:val="22"/>
              </w:rPr>
              <w:t>Жидкокристал</w:t>
            </w:r>
            <w:proofErr w:type="spellEnd"/>
            <w:r w:rsidRPr="00487C12">
              <w:rPr>
                <w:bCs/>
                <w:sz w:val="22"/>
                <w:szCs w:val="22"/>
                <w:lang w:val="en-US"/>
              </w:rPr>
              <w:softHyphen/>
            </w:r>
            <w:proofErr w:type="spellStart"/>
            <w:r w:rsidRPr="00487C12">
              <w:rPr>
                <w:bCs/>
                <w:sz w:val="22"/>
                <w:szCs w:val="22"/>
              </w:rPr>
              <w:t>лическая</w:t>
            </w:r>
            <w:proofErr w:type="spellEnd"/>
            <w:r w:rsidRPr="00487C12">
              <w:rPr>
                <w:sz w:val="22"/>
                <w:szCs w:val="22"/>
              </w:rPr>
              <w:t xml:space="preserve"> </w:t>
            </w:r>
            <w:r w:rsidRPr="00487C12">
              <w:rPr>
                <w:bCs/>
                <w:sz w:val="22"/>
                <w:szCs w:val="22"/>
              </w:rPr>
              <w:t>панель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24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CB4155">
              <w:rPr>
                <w:sz w:val="22"/>
                <w:szCs w:val="22"/>
              </w:rPr>
              <w:t>2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D11295">
              <w:rPr>
                <w:sz w:val="22"/>
                <w:szCs w:val="22"/>
              </w:rPr>
              <w:t xml:space="preserve">Компьютер </w:t>
            </w:r>
            <w:proofErr w:type="spellStart"/>
            <w:r w:rsidRPr="00D11295">
              <w:rPr>
                <w:sz w:val="22"/>
                <w:szCs w:val="22"/>
                <w:lang w:val="en-US"/>
              </w:rPr>
              <w:t>для</w:t>
            </w:r>
            <w:proofErr w:type="spellEnd"/>
            <w:r w:rsidRPr="00D11295">
              <w:rPr>
                <w:sz w:val="22"/>
                <w:szCs w:val="22"/>
                <w:lang w:val="en-US"/>
              </w:rPr>
              <w:t xml:space="preserve"> </w:t>
            </w:r>
            <w:r w:rsidRPr="00D11295">
              <w:rPr>
                <w:bCs/>
                <w:sz w:val="22"/>
                <w:szCs w:val="22"/>
              </w:rPr>
              <w:t>жидкокристал</w:t>
            </w:r>
            <w:r w:rsidRPr="00D11295">
              <w:rPr>
                <w:bCs/>
                <w:sz w:val="22"/>
                <w:szCs w:val="22"/>
              </w:rPr>
              <w:softHyphen/>
              <w:t>лической</w:t>
            </w:r>
            <w:r w:rsidRPr="00D11295">
              <w:rPr>
                <w:sz w:val="22"/>
                <w:szCs w:val="22"/>
              </w:rPr>
              <w:t xml:space="preserve"> </w:t>
            </w:r>
            <w:r w:rsidRPr="00D11295">
              <w:rPr>
                <w:bCs/>
                <w:sz w:val="22"/>
                <w:szCs w:val="22"/>
              </w:rPr>
              <w:t>панели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24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CB4155">
              <w:rPr>
                <w:sz w:val="22"/>
                <w:szCs w:val="22"/>
              </w:rPr>
              <w:t>3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  <w:lang w:val="en-US"/>
              </w:rPr>
              <w:t>Б</w:t>
            </w:r>
            <w:proofErr w:type="spellStart"/>
            <w:r w:rsidRPr="00487C12">
              <w:rPr>
                <w:sz w:val="22"/>
                <w:szCs w:val="22"/>
              </w:rPr>
              <w:t>егущая</w:t>
            </w:r>
            <w:proofErr w:type="spellEnd"/>
            <w:r w:rsidRPr="00487C12">
              <w:rPr>
                <w:sz w:val="22"/>
                <w:szCs w:val="22"/>
              </w:rPr>
              <w:t xml:space="preserve"> строка светодиодная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2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CB4155">
              <w:rPr>
                <w:sz w:val="22"/>
                <w:szCs w:val="22"/>
              </w:rPr>
              <w:t>4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 xml:space="preserve">Проектор </w:t>
            </w:r>
            <w:proofErr w:type="spellStart"/>
            <w:r w:rsidRPr="00487C12">
              <w:rPr>
                <w:sz w:val="22"/>
                <w:szCs w:val="22"/>
              </w:rPr>
              <w:t>мультимедийный</w:t>
            </w:r>
            <w:proofErr w:type="spellEnd"/>
            <w:r w:rsidRPr="00487C12">
              <w:rPr>
                <w:sz w:val="22"/>
                <w:szCs w:val="22"/>
              </w:rPr>
              <w:t xml:space="preserve"> с объективом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6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CB4155">
              <w:rPr>
                <w:sz w:val="22"/>
                <w:szCs w:val="22"/>
              </w:rPr>
              <w:t>5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 xml:space="preserve">Комплект запасных ламп для проектора </w:t>
            </w:r>
            <w:proofErr w:type="spellStart"/>
            <w:r w:rsidRPr="00487C12">
              <w:rPr>
                <w:sz w:val="22"/>
                <w:szCs w:val="22"/>
              </w:rPr>
              <w:t>мультимедийного</w:t>
            </w:r>
            <w:proofErr w:type="spellEnd"/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3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  <w:lang w:val="en-US"/>
              </w:rPr>
            </w:pPr>
            <w:r w:rsidRPr="00487C12">
              <w:rPr>
                <w:sz w:val="22"/>
                <w:szCs w:val="22"/>
              </w:rPr>
              <w:t xml:space="preserve">Стол интерактивный с дисплеем </w:t>
            </w:r>
            <w:smartTag w:uri="urn:schemas-microsoft-com:office:smarttags" w:element="metricconverter">
              <w:smartTagPr>
                <w:attr w:name="ProductID" w:val="46”"/>
              </w:smartTagPr>
              <w:r w:rsidRPr="00487C12">
                <w:rPr>
                  <w:sz w:val="22"/>
                  <w:szCs w:val="22"/>
                </w:rPr>
                <w:t>46</w:t>
              </w:r>
              <w:r w:rsidRPr="00487C12">
                <w:rPr>
                  <w:sz w:val="22"/>
                  <w:szCs w:val="22"/>
                  <w:lang w:val="en-US"/>
                </w:rPr>
                <w:t>”</w:t>
              </w:r>
            </w:smartTag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F9594C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Экран отражательный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6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Проектор для интерактивного пола без объектива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Объектив для проектора для интерактивного пола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Система взаимодействия с пользователем для интерактивного пола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4320" w:type="dxa"/>
            <w:vAlign w:val="center"/>
          </w:tcPr>
          <w:p w:rsidR="00B643A5" w:rsidRPr="000B41A3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0B41A3">
              <w:rPr>
                <w:sz w:val="22"/>
                <w:szCs w:val="22"/>
              </w:rPr>
              <w:t>Компьютер-контроллер для интерактивного пола</w:t>
            </w:r>
          </w:p>
        </w:tc>
        <w:tc>
          <w:tcPr>
            <w:tcW w:w="1080" w:type="dxa"/>
            <w:vAlign w:val="center"/>
          </w:tcPr>
          <w:p w:rsidR="00B643A5" w:rsidRPr="000B41A3" w:rsidRDefault="005D15FF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0B41A3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Усилитель-распределитель HDMI 1:2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Усилитель-распределитель HDMI 1:4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2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Усилитель-распределитель HDMI 1:16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Комплект из передатчика и приемника видеосигнала по витой паре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1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Кабель VGA(M) - VGA(</w:t>
            </w:r>
            <w:r w:rsidRPr="00487C12">
              <w:rPr>
                <w:sz w:val="22"/>
                <w:szCs w:val="22"/>
                <w:lang w:val="en-US"/>
              </w:rPr>
              <w:t>M</w:t>
            </w:r>
            <w:r w:rsidRPr="00487C12">
              <w:rPr>
                <w:sz w:val="22"/>
                <w:szCs w:val="22"/>
              </w:rPr>
              <w:t>)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8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rPr>
          <w:trHeight w:val="479"/>
        </w:trPr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Кабель DB9(F) - DB9(M)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5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Кабель HDMI(</w:t>
            </w:r>
            <w:r w:rsidRPr="00487C12">
              <w:rPr>
                <w:sz w:val="22"/>
                <w:szCs w:val="22"/>
                <w:lang w:val="en-US"/>
              </w:rPr>
              <w:t>M</w:t>
            </w:r>
            <w:r w:rsidRPr="00487C12">
              <w:rPr>
                <w:sz w:val="22"/>
                <w:szCs w:val="22"/>
              </w:rPr>
              <w:t>) - HDMI(</w:t>
            </w:r>
            <w:r w:rsidRPr="00487C12">
              <w:rPr>
                <w:sz w:val="22"/>
                <w:szCs w:val="22"/>
                <w:lang w:val="en-US"/>
              </w:rPr>
              <w:t>M</w:t>
            </w:r>
            <w:r w:rsidRPr="00487C12">
              <w:rPr>
                <w:sz w:val="22"/>
                <w:szCs w:val="22"/>
              </w:rPr>
              <w:t>)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26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B643A5" w:rsidRPr="00CB4155">
        <w:tc>
          <w:tcPr>
            <w:tcW w:w="720" w:type="dxa"/>
            <w:vAlign w:val="center"/>
          </w:tcPr>
          <w:p w:rsidR="00B643A5" w:rsidRPr="00CB4155" w:rsidRDefault="00B643A5" w:rsidP="00AE59EF">
            <w:pPr>
              <w:spacing w:line="36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432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Кабель DVI(M) - DVI(M)</w:t>
            </w:r>
          </w:p>
        </w:tc>
        <w:tc>
          <w:tcPr>
            <w:tcW w:w="1080" w:type="dxa"/>
            <w:vAlign w:val="center"/>
          </w:tcPr>
          <w:p w:rsidR="00B643A5" w:rsidRPr="00487C12" w:rsidRDefault="00B643A5" w:rsidP="00B643A5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2"/>
                <w:szCs w:val="22"/>
              </w:rPr>
            </w:pPr>
            <w:r w:rsidRPr="00487C12">
              <w:rPr>
                <w:sz w:val="22"/>
                <w:szCs w:val="22"/>
              </w:rPr>
              <w:t>6</w:t>
            </w:r>
          </w:p>
        </w:tc>
        <w:tc>
          <w:tcPr>
            <w:tcW w:w="252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color w:val="800000"/>
                <w:sz w:val="22"/>
                <w:szCs w:val="22"/>
              </w:rPr>
            </w:pPr>
          </w:p>
        </w:tc>
        <w:tc>
          <w:tcPr>
            <w:tcW w:w="19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800" w:type="dxa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:rsidR="00B643A5" w:rsidRPr="00CB4155" w:rsidRDefault="00B643A5" w:rsidP="00AE59EF">
            <w:pPr>
              <w:spacing w:line="360" w:lineRule="auto"/>
              <w:rPr>
                <w:sz w:val="22"/>
                <w:szCs w:val="22"/>
              </w:rPr>
            </w:pPr>
          </w:p>
        </w:tc>
      </w:tr>
      <w:tr w:rsidR="006A1960" w:rsidRPr="00CB4155">
        <w:trPr>
          <w:trHeight w:val="70"/>
        </w:trPr>
        <w:tc>
          <w:tcPr>
            <w:tcW w:w="13500" w:type="dxa"/>
            <w:gridSpan w:val="7"/>
            <w:vAlign w:val="center"/>
          </w:tcPr>
          <w:p w:rsidR="006A1960" w:rsidRPr="00CB4155" w:rsidRDefault="006A1960" w:rsidP="006A1960">
            <w:pPr>
              <w:spacing w:line="360" w:lineRule="auto"/>
              <w:jc w:val="right"/>
              <w:rPr>
                <w:sz w:val="22"/>
                <w:szCs w:val="22"/>
              </w:rPr>
            </w:pPr>
            <w:r w:rsidRPr="00441AE6">
              <w:rPr>
                <w:b/>
                <w:bCs/>
              </w:rPr>
              <w:t>ИТОГО 1 (</w:t>
            </w:r>
            <w:r w:rsidRPr="00441AE6">
              <w:rPr>
                <w:b/>
                <w:bCs/>
                <w:sz w:val="22"/>
                <w:szCs w:val="22"/>
              </w:rPr>
              <w:t>стоимость всех Товаров</w:t>
            </w:r>
            <w:r>
              <w:rPr>
                <w:b/>
                <w:bCs/>
                <w:sz w:val="22"/>
                <w:szCs w:val="22"/>
              </w:rPr>
              <w:t>, включая НДС</w:t>
            </w:r>
            <w:r w:rsidRPr="00441AE6">
              <w:rPr>
                <w:b/>
                <w:bCs/>
                <w:sz w:val="22"/>
                <w:szCs w:val="22"/>
              </w:rPr>
              <w:t>):</w:t>
            </w:r>
          </w:p>
        </w:tc>
        <w:tc>
          <w:tcPr>
            <w:tcW w:w="1440" w:type="dxa"/>
            <w:shd w:val="clear" w:color="auto" w:fill="CCCCCC"/>
            <w:vAlign w:val="center"/>
          </w:tcPr>
          <w:p w:rsidR="006A1960" w:rsidRPr="006A1960" w:rsidRDefault="006A1960" w:rsidP="00AE59EF">
            <w:pPr>
              <w:spacing w:line="360" w:lineRule="auto"/>
              <w:rPr>
                <w:sz w:val="22"/>
                <w:szCs w:val="22"/>
                <w:highlight w:val="lightGray"/>
              </w:rPr>
            </w:pPr>
          </w:p>
        </w:tc>
      </w:tr>
    </w:tbl>
    <w:p w:rsidR="00E20757" w:rsidRPr="00266186" w:rsidRDefault="00E20757" w:rsidP="00B14EDE">
      <w:pPr>
        <w:keepNext/>
        <w:widowControl w:val="0"/>
        <w:shd w:val="clear" w:color="auto" w:fill="FFFFFF"/>
        <w:tabs>
          <w:tab w:val="left" w:leader="underscore" w:pos="3204"/>
        </w:tabs>
        <w:autoSpaceDE w:val="0"/>
        <w:autoSpaceDN w:val="0"/>
        <w:adjustRightInd w:val="0"/>
        <w:spacing w:after="240" w:line="569" w:lineRule="exact"/>
        <w:ind w:right="-57"/>
        <w:rPr>
          <w:b/>
          <w:bCs/>
          <w:color w:val="000000"/>
          <w:spacing w:val="-13"/>
          <w:sz w:val="22"/>
          <w:szCs w:val="22"/>
        </w:rPr>
      </w:pPr>
      <w:r w:rsidRPr="00266186">
        <w:rPr>
          <w:b/>
          <w:bCs/>
          <w:color w:val="000000"/>
          <w:spacing w:val="-13"/>
          <w:sz w:val="22"/>
          <w:szCs w:val="22"/>
        </w:rPr>
        <w:t>Таблица 1.2</w:t>
      </w:r>
    </w:p>
    <w:tbl>
      <w:tblPr>
        <w:tblStyle w:val="ac"/>
        <w:tblW w:w="0" w:type="auto"/>
        <w:tblLayout w:type="fixed"/>
        <w:tblLook w:val="01E0"/>
      </w:tblPr>
      <w:tblGrid>
        <w:gridCol w:w="5508"/>
        <w:gridCol w:w="1933"/>
        <w:gridCol w:w="1933"/>
        <w:gridCol w:w="1933"/>
      </w:tblGrid>
      <w:tr w:rsidR="00385BC4" w:rsidRPr="00EF6B01">
        <w:tc>
          <w:tcPr>
            <w:tcW w:w="5508" w:type="dxa"/>
            <w:vAlign w:val="center"/>
          </w:tcPr>
          <w:p w:rsidR="00385BC4" w:rsidRPr="007E13CA" w:rsidRDefault="00385BC4" w:rsidP="00266186">
            <w:pPr>
              <w:spacing w:line="274" w:lineRule="exact"/>
              <w:ind w:right="252"/>
              <w:jc w:val="center"/>
              <w:rPr>
                <w:b/>
                <w:bCs/>
                <w:color w:val="000000"/>
                <w:spacing w:val="-3"/>
                <w:sz w:val="22"/>
                <w:szCs w:val="22"/>
              </w:rPr>
            </w:pPr>
            <w:r w:rsidRPr="007E13CA">
              <w:rPr>
                <w:b/>
                <w:bCs/>
                <w:color w:val="000000"/>
                <w:spacing w:val="-3"/>
                <w:sz w:val="22"/>
                <w:szCs w:val="22"/>
              </w:rPr>
              <w:t>Состав сопутствующих услуг</w:t>
            </w:r>
          </w:p>
        </w:tc>
        <w:tc>
          <w:tcPr>
            <w:tcW w:w="1933" w:type="dxa"/>
            <w:vAlign w:val="center"/>
          </w:tcPr>
          <w:p w:rsidR="00385BC4" w:rsidRPr="007E13CA" w:rsidRDefault="00385BC4" w:rsidP="00266186">
            <w:pPr>
              <w:spacing w:line="274" w:lineRule="exact"/>
              <w:ind w:right="15"/>
              <w:jc w:val="center"/>
              <w:rPr>
                <w:b/>
                <w:bCs/>
                <w:color w:val="000000"/>
                <w:spacing w:val="-3"/>
                <w:sz w:val="22"/>
                <w:szCs w:val="22"/>
              </w:rPr>
            </w:pPr>
            <w:r w:rsidRPr="007E13CA">
              <w:rPr>
                <w:b/>
                <w:bCs/>
                <w:color w:val="000000"/>
                <w:spacing w:val="-3"/>
                <w:sz w:val="22"/>
                <w:szCs w:val="22"/>
              </w:rPr>
              <w:t>Цена без НДС</w:t>
            </w:r>
          </w:p>
        </w:tc>
        <w:tc>
          <w:tcPr>
            <w:tcW w:w="1933" w:type="dxa"/>
            <w:vAlign w:val="center"/>
          </w:tcPr>
          <w:p w:rsidR="00385BC4" w:rsidRPr="007E13CA" w:rsidRDefault="00EC7972" w:rsidP="00266186">
            <w:pPr>
              <w:spacing w:line="274" w:lineRule="exact"/>
              <w:jc w:val="center"/>
              <w:rPr>
                <w:b/>
                <w:bCs/>
                <w:color w:val="000000"/>
                <w:spacing w:val="-3"/>
                <w:sz w:val="22"/>
                <w:szCs w:val="22"/>
              </w:rPr>
            </w:pPr>
            <w:r>
              <w:rPr>
                <w:b/>
                <w:bCs/>
                <w:color w:val="000000"/>
                <w:spacing w:val="-3"/>
                <w:sz w:val="22"/>
                <w:szCs w:val="22"/>
              </w:rPr>
              <w:t>С</w:t>
            </w:r>
            <w:r w:rsidR="00385BC4" w:rsidRPr="007E13CA">
              <w:rPr>
                <w:b/>
                <w:bCs/>
                <w:color w:val="000000"/>
                <w:spacing w:val="-3"/>
                <w:sz w:val="22"/>
                <w:szCs w:val="22"/>
              </w:rPr>
              <w:t>умма НДС</w:t>
            </w:r>
          </w:p>
        </w:tc>
        <w:tc>
          <w:tcPr>
            <w:tcW w:w="1933" w:type="dxa"/>
            <w:vAlign w:val="center"/>
          </w:tcPr>
          <w:p w:rsidR="00385BC4" w:rsidRPr="007E13CA" w:rsidRDefault="00385BC4" w:rsidP="00266186">
            <w:pPr>
              <w:tabs>
                <w:tab w:val="left" w:pos="1616"/>
              </w:tabs>
              <w:spacing w:line="274" w:lineRule="exact"/>
              <w:ind w:right="101"/>
              <w:jc w:val="center"/>
              <w:rPr>
                <w:b/>
                <w:bCs/>
                <w:color w:val="000000"/>
                <w:spacing w:val="-3"/>
                <w:sz w:val="22"/>
                <w:szCs w:val="22"/>
              </w:rPr>
            </w:pPr>
            <w:r w:rsidRPr="007E13CA">
              <w:rPr>
                <w:b/>
                <w:bCs/>
                <w:color w:val="000000"/>
                <w:spacing w:val="-3"/>
                <w:sz w:val="22"/>
                <w:szCs w:val="22"/>
              </w:rPr>
              <w:t>Стоимость, включая  НДС</w:t>
            </w:r>
          </w:p>
        </w:tc>
      </w:tr>
      <w:tr w:rsidR="0010675E" w:rsidRPr="00EF6B01">
        <w:tc>
          <w:tcPr>
            <w:tcW w:w="5508" w:type="dxa"/>
          </w:tcPr>
          <w:p w:rsidR="0010675E" w:rsidRPr="00B643A5" w:rsidRDefault="00B643A5" w:rsidP="000B41A3">
            <w:pPr>
              <w:jc w:val="both"/>
              <w:rPr>
                <w:iCs/>
                <w:sz w:val="24"/>
                <w:szCs w:val="24"/>
                <w:lang w:eastAsia="en-US"/>
              </w:rPr>
            </w:pPr>
            <w:r w:rsidRPr="00B643A5">
              <w:rPr>
                <w:iCs/>
                <w:sz w:val="24"/>
                <w:szCs w:val="24"/>
              </w:rPr>
              <w:t xml:space="preserve">Монтаж </w:t>
            </w:r>
            <w:r w:rsidR="000B41A3">
              <w:rPr>
                <w:iCs/>
                <w:sz w:val="24"/>
                <w:szCs w:val="24"/>
              </w:rPr>
              <w:t>Товаров</w:t>
            </w:r>
            <w:r w:rsidRPr="00B643A5">
              <w:rPr>
                <w:iCs/>
                <w:sz w:val="24"/>
                <w:szCs w:val="24"/>
              </w:rPr>
              <w:t xml:space="preserve"> с прокладкой соединительных кабелей</w:t>
            </w:r>
          </w:p>
        </w:tc>
        <w:tc>
          <w:tcPr>
            <w:tcW w:w="1933" w:type="dxa"/>
          </w:tcPr>
          <w:p w:rsidR="0010675E" w:rsidRPr="00EF6B01" w:rsidRDefault="0010675E" w:rsidP="00185CAD">
            <w:pPr>
              <w:spacing w:before="238" w:line="274" w:lineRule="exact"/>
              <w:ind w:right="15"/>
              <w:jc w:val="both"/>
              <w:rPr>
                <w:color w:val="000000"/>
                <w:spacing w:val="-3"/>
                <w:sz w:val="22"/>
                <w:szCs w:val="22"/>
              </w:rPr>
            </w:pPr>
          </w:p>
        </w:tc>
        <w:tc>
          <w:tcPr>
            <w:tcW w:w="1933" w:type="dxa"/>
          </w:tcPr>
          <w:p w:rsidR="0010675E" w:rsidRPr="00EF6B01" w:rsidRDefault="0010675E" w:rsidP="00185CAD">
            <w:pPr>
              <w:spacing w:before="238" w:line="274" w:lineRule="exact"/>
              <w:jc w:val="both"/>
              <w:rPr>
                <w:color w:val="000000"/>
                <w:spacing w:val="-3"/>
                <w:sz w:val="22"/>
                <w:szCs w:val="22"/>
              </w:rPr>
            </w:pPr>
          </w:p>
        </w:tc>
        <w:tc>
          <w:tcPr>
            <w:tcW w:w="1933" w:type="dxa"/>
          </w:tcPr>
          <w:p w:rsidR="0010675E" w:rsidRPr="00EF6B01" w:rsidRDefault="0010675E" w:rsidP="00185CAD">
            <w:pPr>
              <w:tabs>
                <w:tab w:val="left" w:pos="1616"/>
              </w:tabs>
              <w:spacing w:before="238" w:line="274" w:lineRule="exact"/>
              <w:ind w:right="101"/>
              <w:jc w:val="both"/>
              <w:rPr>
                <w:color w:val="000000"/>
                <w:spacing w:val="-3"/>
                <w:sz w:val="22"/>
                <w:szCs w:val="22"/>
              </w:rPr>
            </w:pPr>
          </w:p>
        </w:tc>
      </w:tr>
      <w:tr w:rsidR="000B41A3" w:rsidRPr="00EF6B01">
        <w:tc>
          <w:tcPr>
            <w:tcW w:w="5508" w:type="dxa"/>
          </w:tcPr>
          <w:p w:rsidR="000B41A3" w:rsidRPr="00B643A5" w:rsidRDefault="000B41A3" w:rsidP="00B14EDE">
            <w:pPr>
              <w:jc w:val="both"/>
              <w:rPr>
                <w:iCs/>
                <w:sz w:val="24"/>
                <w:szCs w:val="24"/>
              </w:rPr>
            </w:pPr>
            <w:proofErr w:type="spellStart"/>
            <w:r w:rsidRPr="00B14EDE">
              <w:rPr>
                <w:iCs/>
                <w:sz w:val="24"/>
                <w:szCs w:val="24"/>
              </w:rPr>
              <w:t>Цветокалибровка</w:t>
            </w:r>
            <w:proofErr w:type="spellEnd"/>
            <w:r w:rsidRPr="00B14EDE">
              <w:rPr>
                <w:iCs/>
                <w:sz w:val="24"/>
                <w:szCs w:val="24"/>
              </w:rPr>
              <w:t xml:space="preserve"> </w:t>
            </w:r>
            <w:r w:rsidR="00B14EDE" w:rsidRPr="00B14EDE">
              <w:rPr>
                <w:iCs/>
                <w:sz w:val="24"/>
                <w:szCs w:val="24"/>
              </w:rPr>
              <w:t xml:space="preserve">Товаров </w:t>
            </w:r>
            <w:r w:rsidRPr="00B14EDE">
              <w:rPr>
                <w:iCs/>
                <w:sz w:val="24"/>
                <w:szCs w:val="24"/>
              </w:rPr>
              <w:t>и создание цветовых профилей</w:t>
            </w:r>
          </w:p>
        </w:tc>
        <w:tc>
          <w:tcPr>
            <w:tcW w:w="1933" w:type="dxa"/>
          </w:tcPr>
          <w:p w:rsidR="000B41A3" w:rsidRPr="00EF6B01" w:rsidRDefault="000B41A3" w:rsidP="00185CAD">
            <w:pPr>
              <w:spacing w:before="238" w:line="274" w:lineRule="exact"/>
              <w:ind w:right="15"/>
              <w:jc w:val="both"/>
              <w:rPr>
                <w:color w:val="000000"/>
                <w:spacing w:val="-3"/>
                <w:sz w:val="22"/>
                <w:szCs w:val="22"/>
              </w:rPr>
            </w:pPr>
          </w:p>
        </w:tc>
        <w:tc>
          <w:tcPr>
            <w:tcW w:w="1933" w:type="dxa"/>
          </w:tcPr>
          <w:p w:rsidR="000B41A3" w:rsidRPr="00EF6B01" w:rsidRDefault="000B41A3" w:rsidP="00185CAD">
            <w:pPr>
              <w:spacing w:before="238" w:line="274" w:lineRule="exact"/>
              <w:jc w:val="both"/>
              <w:rPr>
                <w:color w:val="000000"/>
                <w:spacing w:val="-3"/>
                <w:sz w:val="22"/>
                <w:szCs w:val="22"/>
              </w:rPr>
            </w:pPr>
          </w:p>
        </w:tc>
        <w:tc>
          <w:tcPr>
            <w:tcW w:w="1933" w:type="dxa"/>
          </w:tcPr>
          <w:p w:rsidR="000B41A3" w:rsidRPr="00EF6B01" w:rsidRDefault="000B41A3" w:rsidP="00185CAD">
            <w:pPr>
              <w:tabs>
                <w:tab w:val="left" w:pos="1616"/>
              </w:tabs>
              <w:spacing w:before="238" w:line="274" w:lineRule="exact"/>
              <w:ind w:right="101"/>
              <w:jc w:val="both"/>
              <w:rPr>
                <w:color w:val="000000"/>
                <w:spacing w:val="-3"/>
                <w:sz w:val="22"/>
                <w:szCs w:val="22"/>
              </w:rPr>
            </w:pPr>
          </w:p>
        </w:tc>
      </w:tr>
      <w:tr w:rsidR="00385BC4" w:rsidRPr="00EF6B01">
        <w:tc>
          <w:tcPr>
            <w:tcW w:w="9374" w:type="dxa"/>
            <w:gridSpan w:val="3"/>
          </w:tcPr>
          <w:p w:rsidR="00385BC4" w:rsidRPr="0052038E" w:rsidRDefault="006A1960" w:rsidP="00385BC4">
            <w:pPr>
              <w:spacing w:before="238" w:line="274" w:lineRule="exact"/>
              <w:jc w:val="right"/>
              <w:rPr>
                <w:b/>
                <w:bCs/>
                <w:i/>
                <w:iCs/>
                <w:color w:val="000000"/>
                <w:spacing w:val="-3"/>
                <w:sz w:val="22"/>
                <w:szCs w:val="22"/>
              </w:rPr>
            </w:pPr>
            <w:r w:rsidRPr="008A48FD">
              <w:rPr>
                <w:b/>
                <w:bCs/>
                <w:sz w:val="22"/>
                <w:szCs w:val="22"/>
              </w:rPr>
              <w:t>ИТОГО 2 (стоимость сопутствующих услуг</w:t>
            </w:r>
            <w:r>
              <w:rPr>
                <w:b/>
                <w:bCs/>
                <w:sz w:val="22"/>
                <w:szCs w:val="22"/>
              </w:rPr>
              <w:t>, включая НДС</w:t>
            </w:r>
            <w:r w:rsidR="004B0A72">
              <w:rPr>
                <w:b/>
                <w:bCs/>
                <w:sz w:val="22"/>
                <w:szCs w:val="22"/>
              </w:rPr>
              <w:t>):</w:t>
            </w:r>
          </w:p>
        </w:tc>
        <w:tc>
          <w:tcPr>
            <w:tcW w:w="1933" w:type="dxa"/>
            <w:shd w:val="clear" w:color="auto" w:fill="E0E0E0"/>
          </w:tcPr>
          <w:p w:rsidR="00385BC4" w:rsidRPr="00385BC4" w:rsidRDefault="00385BC4" w:rsidP="007B4197">
            <w:pPr>
              <w:tabs>
                <w:tab w:val="left" w:pos="1616"/>
              </w:tabs>
              <w:spacing w:before="238" w:line="274" w:lineRule="exact"/>
              <w:ind w:right="101"/>
              <w:jc w:val="both"/>
              <w:rPr>
                <w:b/>
                <w:bCs/>
                <w:color w:val="000000"/>
                <w:spacing w:val="-3"/>
                <w:sz w:val="22"/>
                <w:szCs w:val="22"/>
              </w:rPr>
            </w:pPr>
          </w:p>
        </w:tc>
      </w:tr>
    </w:tbl>
    <w:p w:rsidR="00165387" w:rsidRDefault="00165387" w:rsidP="005F6392">
      <w:pPr>
        <w:widowControl w:val="0"/>
        <w:shd w:val="clear" w:color="auto" w:fill="FFFFFF"/>
        <w:tabs>
          <w:tab w:val="left" w:leader="underscore" w:pos="3204"/>
        </w:tabs>
        <w:autoSpaceDE w:val="0"/>
        <w:autoSpaceDN w:val="0"/>
        <w:adjustRightInd w:val="0"/>
        <w:spacing w:line="569" w:lineRule="exact"/>
        <w:ind w:right="-57"/>
        <w:rPr>
          <w:i/>
          <w:iCs/>
          <w:color w:val="000000"/>
          <w:spacing w:val="-13"/>
          <w:sz w:val="22"/>
          <w:szCs w:val="22"/>
        </w:rPr>
      </w:pPr>
      <w:r>
        <w:rPr>
          <w:b/>
          <w:bCs/>
          <w:color w:val="000000"/>
          <w:spacing w:val="-13"/>
          <w:sz w:val="22"/>
          <w:szCs w:val="22"/>
        </w:rPr>
        <w:t xml:space="preserve">ИТОГОВАЯ СТОИМОСТЬ ПРЕДЛОЖЕНИЯ СОСТАВЛЯЕТ (ИТОГО 1+ИТОГО 2): _____________________ </w:t>
      </w:r>
      <w:r w:rsidRPr="00165387">
        <w:rPr>
          <w:color w:val="000000"/>
          <w:spacing w:val="-13"/>
          <w:sz w:val="22"/>
          <w:szCs w:val="22"/>
        </w:rPr>
        <w:t>(</w:t>
      </w:r>
      <w:r w:rsidRPr="00165387">
        <w:rPr>
          <w:i/>
          <w:iCs/>
          <w:color w:val="000000"/>
          <w:spacing w:val="-13"/>
          <w:sz w:val="22"/>
          <w:szCs w:val="22"/>
        </w:rPr>
        <w:t>сумма</w:t>
      </w:r>
      <w:r w:rsidR="00385BC4">
        <w:rPr>
          <w:i/>
          <w:iCs/>
          <w:color w:val="000000"/>
          <w:spacing w:val="-13"/>
          <w:sz w:val="22"/>
          <w:szCs w:val="22"/>
        </w:rPr>
        <w:t xml:space="preserve"> цифрами и </w:t>
      </w:r>
      <w:r w:rsidRPr="00165387">
        <w:rPr>
          <w:i/>
          <w:iCs/>
          <w:color w:val="000000"/>
          <w:spacing w:val="-13"/>
          <w:sz w:val="22"/>
          <w:szCs w:val="22"/>
        </w:rPr>
        <w:t xml:space="preserve"> прописью)</w:t>
      </w:r>
    </w:p>
    <w:p w:rsidR="00C5002F" w:rsidRDefault="00C5002F" w:rsidP="005F6392">
      <w:pPr>
        <w:widowControl w:val="0"/>
        <w:shd w:val="clear" w:color="auto" w:fill="FFFFFF"/>
        <w:tabs>
          <w:tab w:val="left" w:leader="underscore" w:pos="3204"/>
        </w:tabs>
        <w:autoSpaceDE w:val="0"/>
        <w:autoSpaceDN w:val="0"/>
        <w:adjustRightInd w:val="0"/>
        <w:spacing w:line="569" w:lineRule="exact"/>
        <w:ind w:right="-57"/>
        <w:rPr>
          <w:b/>
          <w:bCs/>
          <w:color w:val="000000"/>
          <w:spacing w:val="-13"/>
          <w:sz w:val="22"/>
          <w:szCs w:val="22"/>
        </w:rPr>
      </w:pPr>
    </w:p>
    <w:tbl>
      <w:tblPr>
        <w:tblW w:w="0" w:type="auto"/>
        <w:tblLook w:val="0000"/>
      </w:tblPr>
      <w:tblGrid>
        <w:gridCol w:w="4952"/>
        <w:gridCol w:w="4952"/>
      </w:tblGrid>
      <w:tr w:rsidR="00C5002F" w:rsidRPr="00C5002F">
        <w:tc>
          <w:tcPr>
            <w:tcW w:w="4952" w:type="dxa"/>
          </w:tcPr>
          <w:p w:rsidR="00C5002F" w:rsidRPr="00C5002F" w:rsidRDefault="00C5002F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C5002F">
              <w:rPr>
                <w:sz w:val="22"/>
                <w:szCs w:val="22"/>
              </w:rPr>
              <w:t>Должность уполномоченного лица</w:t>
            </w:r>
          </w:p>
        </w:tc>
        <w:tc>
          <w:tcPr>
            <w:tcW w:w="4952" w:type="dxa"/>
          </w:tcPr>
          <w:p w:rsidR="00C5002F" w:rsidRPr="00C5002F" w:rsidRDefault="00C5002F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C5002F">
              <w:rPr>
                <w:sz w:val="22"/>
                <w:szCs w:val="22"/>
              </w:rPr>
              <w:t>_________________________________</w:t>
            </w:r>
          </w:p>
        </w:tc>
      </w:tr>
      <w:tr w:rsidR="00C5002F" w:rsidRPr="00C5002F">
        <w:tc>
          <w:tcPr>
            <w:tcW w:w="4952" w:type="dxa"/>
          </w:tcPr>
          <w:p w:rsidR="00C5002F" w:rsidRPr="00C5002F" w:rsidRDefault="00C5002F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C5002F">
              <w:rPr>
                <w:sz w:val="22"/>
                <w:szCs w:val="22"/>
              </w:rPr>
              <w:t xml:space="preserve">Ф.И.О. уполномоченного лица </w:t>
            </w:r>
          </w:p>
        </w:tc>
        <w:tc>
          <w:tcPr>
            <w:tcW w:w="4952" w:type="dxa"/>
          </w:tcPr>
          <w:p w:rsidR="00C5002F" w:rsidRPr="00C5002F" w:rsidRDefault="00C5002F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C5002F">
              <w:rPr>
                <w:sz w:val="22"/>
                <w:szCs w:val="22"/>
              </w:rPr>
              <w:t>_________________________________</w:t>
            </w:r>
          </w:p>
        </w:tc>
      </w:tr>
      <w:tr w:rsidR="00C5002F" w:rsidRPr="00C5002F">
        <w:tc>
          <w:tcPr>
            <w:tcW w:w="4952" w:type="dxa"/>
          </w:tcPr>
          <w:p w:rsidR="00C5002F" w:rsidRPr="00C5002F" w:rsidRDefault="00C5002F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C5002F">
              <w:rPr>
                <w:sz w:val="22"/>
                <w:szCs w:val="22"/>
              </w:rPr>
              <w:t xml:space="preserve">Подпись уполномоченного лица </w:t>
            </w:r>
          </w:p>
        </w:tc>
        <w:tc>
          <w:tcPr>
            <w:tcW w:w="4952" w:type="dxa"/>
          </w:tcPr>
          <w:p w:rsidR="00C5002F" w:rsidRPr="00C5002F" w:rsidRDefault="00C5002F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C5002F">
              <w:rPr>
                <w:sz w:val="22"/>
                <w:szCs w:val="22"/>
              </w:rPr>
              <w:t>_________________________________</w:t>
            </w:r>
          </w:p>
        </w:tc>
      </w:tr>
    </w:tbl>
    <w:p w:rsidR="007423B1" w:rsidRDefault="007423B1" w:rsidP="00165387">
      <w:pPr>
        <w:widowControl w:val="0"/>
        <w:tabs>
          <w:tab w:val="left" w:pos="7200"/>
          <w:tab w:val="center" w:pos="7740"/>
        </w:tabs>
        <w:autoSpaceDE w:val="0"/>
        <w:autoSpaceDN w:val="0"/>
        <w:adjustRightInd w:val="0"/>
        <w:ind w:left="7740" w:hanging="7032"/>
        <w:rPr>
          <w:b/>
          <w:bCs/>
          <w:color w:val="000000"/>
          <w:spacing w:val="-13"/>
          <w:sz w:val="22"/>
          <w:szCs w:val="22"/>
        </w:rPr>
      </w:pPr>
    </w:p>
    <w:p w:rsidR="00165387" w:rsidRPr="00F808C1" w:rsidRDefault="00165387" w:rsidP="00F808C1">
      <w:pPr>
        <w:widowControl w:val="0"/>
        <w:autoSpaceDE w:val="0"/>
        <w:autoSpaceDN w:val="0"/>
        <w:adjustRightInd w:val="0"/>
        <w:jc w:val="center"/>
        <w:rPr>
          <w:sz w:val="22"/>
          <w:szCs w:val="22"/>
        </w:rPr>
        <w:sectPr w:rsidR="00165387" w:rsidRPr="00F808C1" w:rsidSect="00B14439">
          <w:pgSz w:w="16834" w:h="11909" w:orient="landscape"/>
          <w:pgMar w:top="1440" w:right="2693" w:bottom="720" w:left="1440" w:header="720" w:footer="720" w:gutter="0"/>
          <w:cols w:space="60"/>
          <w:noEndnote/>
          <w:titlePg/>
        </w:sectPr>
      </w:pPr>
      <w:r w:rsidRPr="00F808C1">
        <w:rPr>
          <w:sz w:val="22"/>
          <w:szCs w:val="22"/>
        </w:rPr>
        <w:t>М.П.</w:t>
      </w:r>
    </w:p>
    <w:p w:rsidR="00A93806" w:rsidRDefault="00A93806" w:rsidP="005F6392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7"/>
        <w:rPr>
          <w:color w:val="000000"/>
          <w:spacing w:val="-3"/>
          <w:sz w:val="22"/>
          <w:szCs w:val="22"/>
          <w:u w:val="single"/>
        </w:rPr>
      </w:pPr>
    </w:p>
    <w:p w:rsidR="006513FE" w:rsidRDefault="0010675E" w:rsidP="00D27082">
      <w:pPr>
        <w:pStyle w:val="2"/>
        <w:jc w:val="center"/>
        <w:rPr>
          <w:sz w:val="22"/>
          <w:szCs w:val="22"/>
        </w:rPr>
      </w:pPr>
      <w:r>
        <w:rPr>
          <w:b/>
          <w:bCs/>
          <w:color w:val="000000"/>
          <w:spacing w:val="-2"/>
          <w:sz w:val="22"/>
          <w:szCs w:val="22"/>
        </w:rPr>
        <w:t>2</w:t>
      </w:r>
      <w:r w:rsidR="005F6392" w:rsidRPr="00E67D39">
        <w:rPr>
          <w:b/>
          <w:bCs/>
          <w:color w:val="000000"/>
          <w:spacing w:val="-2"/>
          <w:sz w:val="22"/>
          <w:szCs w:val="22"/>
        </w:rPr>
        <w:t>. ФОРМА КОНТРАКТА</w:t>
      </w:r>
    </w:p>
    <w:p w:rsidR="006513FE" w:rsidRDefault="006513FE" w:rsidP="005F6392">
      <w:pPr>
        <w:widowControl w:val="0"/>
        <w:shd w:val="clear" w:color="auto" w:fill="FFFFFF"/>
        <w:autoSpaceDE w:val="0"/>
        <w:autoSpaceDN w:val="0"/>
        <w:adjustRightInd w:val="0"/>
        <w:ind w:left="29"/>
        <w:jc w:val="center"/>
        <w:rPr>
          <w:sz w:val="22"/>
          <w:szCs w:val="22"/>
        </w:rPr>
      </w:pPr>
    </w:p>
    <w:p w:rsidR="005F6392" w:rsidRPr="003C4784" w:rsidRDefault="00E451C9" w:rsidP="005F6392">
      <w:pPr>
        <w:widowControl w:val="0"/>
        <w:shd w:val="clear" w:color="auto" w:fill="FFFFFF"/>
        <w:autoSpaceDE w:val="0"/>
        <w:autoSpaceDN w:val="0"/>
        <w:adjustRightInd w:val="0"/>
        <w:ind w:left="29"/>
        <w:jc w:val="center"/>
        <w:rPr>
          <w:b/>
          <w:bCs/>
          <w:sz w:val="24"/>
          <w:szCs w:val="24"/>
        </w:rPr>
      </w:pPr>
      <w:r w:rsidRPr="003C4784">
        <w:rPr>
          <w:b/>
          <w:bCs/>
          <w:color w:val="000000"/>
          <w:spacing w:val="2"/>
          <w:sz w:val="24"/>
          <w:szCs w:val="24"/>
        </w:rPr>
        <w:t>«</w:t>
      </w:r>
      <w:r w:rsidR="005D15FF" w:rsidRPr="00B643A5">
        <w:rPr>
          <w:b/>
          <w:bCs/>
          <w:color w:val="000000"/>
          <w:sz w:val="24"/>
          <w:szCs w:val="24"/>
        </w:rPr>
        <w:t>Поставка оборудования систем проецирования и отображения для Центра музейного мультимедиа»,</w:t>
      </w:r>
      <w:r w:rsidR="005D15FF" w:rsidRPr="00B643A5">
        <w:rPr>
          <w:b/>
          <w:sz w:val="24"/>
          <w:szCs w:val="24"/>
        </w:rPr>
        <w:t xml:space="preserve"> Контракт </w:t>
      </w:r>
      <w:r w:rsidR="005D15FF" w:rsidRPr="00B643A5">
        <w:rPr>
          <w:b/>
          <w:sz w:val="24"/>
          <w:szCs w:val="24"/>
          <w:lang w:val="en-US"/>
        </w:rPr>
        <w:t>RM</w:t>
      </w:r>
      <w:r w:rsidR="005D15FF" w:rsidRPr="00B643A5">
        <w:rPr>
          <w:b/>
          <w:sz w:val="24"/>
          <w:szCs w:val="24"/>
        </w:rPr>
        <w:t>6-2(</w:t>
      </w:r>
      <w:r w:rsidR="005D15FF" w:rsidRPr="00B643A5">
        <w:rPr>
          <w:b/>
          <w:sz w:val="24"/>
          <w:szCs w:val="24"/>
          <w:lang w:val="en-US"/>
        </w:rPr>
        <w:t>g</w:t>
      </w:r>
      <w:r w:rsidR="005D15FF" w:rsidRPr="00B643A5">
        <w:rPr>
          <w:b/>
          <w:sz w:val="24"/>
          <w:szCs w:val="24"/>
        </w:rPr>
        <w:t>)</w:t>
      </w:r>
    </w:p>
    <w:p w:rsidR="005F6392" w:rsidRDefault="005F6392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5D15FF" w:rsidRPr="005D15FF" w:rsidRDefault="005D15FF" w:rsidP="005D15FF">
      <w:pPr>
        <w:widowControl w:val="0"/>
        <w:autoSpaceDE w:val="0"/>
        <w:autoSpaceDN w:val="0"/>
        <w:adjustRightInd w:val="0"/>
        <w:spacing w:before="240" w:after="240"/>
        <w:jc w:val="both"/>
        <w:rPr>
          <w:sz w:val="24"/>
          <w:szCs w:val="24"/>
        </w:rPr>
      </w:pPr>
      <w:proofErr w:type="gramStart"/>
      <w:r w:rsidRPr="005D15FF">
        <w:rPr>
          <w:sz w:val="24"/>
          <w:szCs w:val="24"/>
        </w:rPr>
        <w:t>НАСТОЯЩИЙ КОНТРАКТ</w:t>
      </w:r>
      <w:r>
        <w:rPr>
          <w:sz w:val="24"/>
          <w:szCs w:val="24"/>
        </w:rPr>
        <w:t xml:space="preserve"> составлен </w:t>
      </w:r>
      <w:proofErr w:type="spellStart"/>
      <w:r>
        <w:rPr>
          <w:sz w:val="24"/>
          <w:szCs w:val="24"/>
        </w:rPr>
        <w:t>______</w:t>
      </w:r>
      <w:r w:rsidRPr="005D15FF">
        <w:rPr>
          <w:sz w:val="24"/>
          <w:szCs w:val="24"/>
        </w:rPr>
        <w:t>числа</w:t>
      </w:r>
      <w:proofErr w:type="spellEnd"/>
      <w:r w:rsidRPr="005D15FF">
        <w:rPr>
          <w:sz w:val="24"/>
          <w:szCs w:val="24"/>
        </w:rPr>
        <w:t xml:space="preserve"> ___________ месяца 2011 года между Федеральным государственным учреждением культуры «Государственный Русский музей», </w:t>
      </w:r>
      <w:r w:rsidRPr="00FE7876">
        <w:rPr>
          <w:sz w:val="24"/>
          <w:szCs w:val="24"/>
        </w:rPr>
        <w:t xml:space="preserve">находящимся по адресу: </w:t>
      </w:r>
      <w:r w:rsidRPr="005D15FF">
        <w:rPr>
          <w:sz w:val="24"/>
          <w:szCs w:val="24"/>
        </w:rPr>
        <w:t xml:space="preserve">191186, Санкт-Петербург, ул. Инженерная, д. 4 (далее «Покупатель»), Фондом инвестиционных строительных проектов Санкт-Петербурга, </w:t>
      </w:r>
      <w:r w:rsidRPr="00FE7876">
        <w:rPr>
          <w:sz w:val="24"/>
          <w:szCs w:val="24"/>
        </w:rPr>
        <w:t xml:space="preserve">находящимся по адресу: </w:t>
      </w:r>
      <w:r w:rsidRPr="005D15FF">
        <w:rPr>
          <w:sz w:val="24"/>
          <w:szCs w:val="24"/>
        </w:rPr>
        <w:t xml:space="preserve">190000, Санкт-Петербург, </w:t>
      </w:r>
      <w:proofErr w:type="spellStart"/>
      <w:r w:rsidRPr="005D15FF">
        <w:rPr>
          <w:sz w:val="24"/>
          <w:szCs w:val="24"/>
        </w:rPr>
        <w:t>наб</w:t>
      </w:r>
      <w:proofErr w:type="spellEnd"/>
      <w:r w:rsidRPr="005D15FF">
        <w:rPr>
          <w:sz w:val="24"/>
          <w:szCs w:val="24"/>
        </w:rPr>
        <w:t>. реки Мойки, д.</w:t>
      </w:r>
      <w:r w:rsidR="00074938">
        <w:rPr>
          <w:sz w:val="24"/>
          <w:szCs w:val="24"/>
        </w:rPr>
        <w:t> </w:t>
      </w:r>
      <w:r w:rsidRPr="005D15FF">
        <w:rPr>
          <w:sz w:val="24"/>
          <w:szCs w:val="24"/>
        </w:rPr>
        <w:t xml:space="preserve">76, офис 239 (далее «Плательщик»), с одной стороны и ________________[наименование </w:t>
      </w:r>
      <w:proofErr w:type="spellStart"/>
      <w:r w:rsidRPr="005D15FF">
        <w:rPr>
          <w:sz w:val="24"/>
          <w:szCs w:val="24"/>
        </w:rPr>
        <w:t>Поставщикаи</w:t>
      </w:r>
      <w:proofErr w:type="spellEnd"/>
      <w:r w:rsidRPr="005D15FF">
        <w:rPr>
          <w:sz w:val="24"/>
          <w:szCs w:val="24"/>
        </w:rPr>
        <w:t xml:space="preserve"> и его адрес] (далее «Поставщик»), с другой стороны</w:t>
      </w:r>
      <w:r>
        <w:rPr>
          <w:sz w:val="24"/>
          <w:szCs w:val="24"/>
        </w:rPr>
        <w:t>,</w:t>
      </w:r>
      <w:proofErr w:type="gramEnd"/>
    </w:p>
    <w:p w:rsidR="005D15FF" w:rsidRPr="005D15FF" w:rsidRDefault="005D15FF" w:rsidP="005D15FF">
      <w:pPr>
        <w:widowControl w:val="0"/>
        <w:tabs>
          <w:tab w:val="left" w:pos="1454"/>
        </w:tabs>
        <w:autoSpaceDE w:val="0"/>
        <w:autoSpaceDN w:val="0"/>
        <w:adjustRightInd w:val="0"/>
        <w:spacing w:before="240" w:after="240" w:line="259" w:lineRule="exact"/>
        <w:jc w:val="both"/>
        <w:rPr>
          <w:sz w:val="24"/>
          <w:szCs w:val="24"/>
        </w:rPr>
      </w:pPr>
      <w:r w:rsidRPr="005D15FF">
        <w:rPr>
          <w:sz w:val="24"/>
          <w:szCs w:val="24"/>
        </w:rPr>
        <w:t xml:space="preserve">ПРИНИМАЯ ВО ВНИМАНИЕ, что Покупатель провел торги на поставку </w:t>
      </w:r>
      <w:r w:rsidRPr="00074938">
        <w:rPr>
          <w:sz w:val="24"/>
          <w:szCs w:val="24"/>
        </w:rPr>
        <w:t>оборудования систем проецирования и отображения для Центра музейного мультимедиа (далее «Товары») и оказание сопутствующих услуг и принял конкурсное предложение Поставщика на поставку указанных Товаров и оказание сопутствующих услуг на сумму [цена контракта цифрами и прописью] (далее "Цена Контракта").</w:t>
      </w:r>
    </w:p>
    <w:p w:rsidR="006F0EC6" w:rsidRPr="006F0EC6" w:rsidRDefault="006F0EC6" w:rsidP="006F0EC6">
      <w:pPr>
        <w:widowControl w:val="0"/>
        <w:tabs>
          <w:tab w:val="left" w:pos="676"/>
          <w:tab w:val="left" w:pos="1440"/>
        </w:tabs>
        <w:suppressAutoHyphens/>
        <w:autoSpaceDE w:val="0"/>
        <w:autoSpaceDN w:val="0"/>
        <w:adjustRightInd w:val="0"/>
        <w:spacing w:before="240" w:after="240"/>
        <w:jc w:val="both"/>
        <w:outlineLvl w:val="0"/>
        <w:rPr>
          <w:sz w:val="24"/>
          <w:szCs w:val="24"/>
        </w:rPr>
      </w:pPr>
      <w:r w:rsidRPr="006F0EC6">
        <w:rPr>
          <w:sz w:val="24"/>
          <w:szCs w:val="24"/>
        </w:rPr>
        <w:t>НАСТОЯЩИЙ КОНТРАКТ СВИДЕТЕЛЬСТВУЕТ О СЛЕДУЮЩЕМ:</w:t>
      </w:r>
    </w:p>
    <w:p w:rsidR="006F0EC6" w:rsidRPr="00AF469B" w:rsidRDefault="006D78C1" w:rsidP="006D78C1">
      <w:pPr>
        <w:widowControl w:val="0"/>
        <w:tabs>
          <w:tab w:val="left" w:pos="360"/>
        </w:tabs>
        <w:autoSpaceDE w:val="0"/>
        <w:autoSpaceDN w:val="0"/>
        <w:adjustRightInd w:val="0"/>
        <w:spacing w:before="240" w:after="240"/>
        <w:ind w:left="360" w:hanging="360"/>
        <w:jc w:val="both"/>
        <w:rPr>
          <w:rStyle w:val="ad"/>
          <w:color w:val="000000"/>
          <w:sz w:val="24"/>
          <w:szCs w:val="24"/>
          <w:u w:val="none"/>
        </w:rPr>
      </w:pPr>
      <w:r>
        <w:rPr>
          <w:rStyle w:val="ad"/>
          <w:color w:val="000000"/>
          <w:sz w:val="24"/>
          <w:szCs w:val="24"/>
          <w:u w:val="none"/>
        </w:rPr>
        <w:t>1.</w:t>
      </w:r>
      <w:r>
        <w:rPr>
          <w:rStyle w:val="ad"/>
          <w:color w:val="000000"/>
          <w:sz w:val="24"/>
          <w:szCs w:val="24"/>
          <w:u w:val="none"/>
        </w:rPr>
        <w:tab/>
      </w:r>
      <w:r w:rsidR="006F0EC6" w:rsidRPr="00AF469B">
        <w:rPr>
          <w:rStyle w:val="ad"/>
          <w:color w:val="000000"/>
          <w:sz w:val="24"/>
          <w:szCs w:val="24"/>
          <w:u w:val="none"/>
        </w:rPr>
        <w:t>Все термины и определения, употребляемые в настоящем Контракте, соответствуют терминам и определениям, употребляемым в Условиях Контракта, на которые делаются ссылки.</w:t>
      </w:r>
    </w:p>
    <w:p w:rsidR="006F0EC6" w:rsidRDefault="006D78C1" w:rsidP="006D78C1">
      <w:pPr>
        <w:widowControl w:val="0"/>
        <w:tabs>
          <w:tab w:val="left" w:pos="360"/>
        </w:tabs>
        <w:autoSpaceDE w:val="0"/>
        <w:autoSpaceDN w:val="0"/>
        <w:adjustRightInd w:val="0"/>
        <w:spacing w:before="240" w:after="240"/>
        <w:ind w:left="360" w:hanging="360"/>
        <w:jc w:val="both"/>
        <w:rPr>
          <w:rStyle w:val="ad"/>
          <w:color w:val="000000"/>
          <w:sz w:val="24"/>
          <w:szCs w:val="24"/>
          <w:u w:val="none"/>
        </w:rPr>
      </w:pPr>
      <w:r>
        <w:rPr>
          <w:rStyle w:val="ad"/>
          <w:color w:val="000000"/>
          <w:sz w:val="24"/>
          <w:szCs w:val="24"/>
          <w:u w:val="none"/>
        </w:rPr>
        <w:t>2.</w:t>
      </w:r>
      <w:r>
        <w:rPr>
          <w:rStyle w:val="ad"/>
          <w:color w:val="000000"/>
          <w:sz w:val="24"/>
          <w:szCs w:val="24"/>
          <w:u w:val="none"/>
        </w:rPr>
        <w:tab/>
      </w:r>
      <w:r w:rsidR="006F0EC6" w:rsidRPr="00AF469B">
        <w:rPr>
          <w:rStyle w:val="ad"/>
          <w:color w:val="000000"/>
          <w:sz w:val="24"/>
          <w:szCs w:val="24"/>
          <w:u w:val="none"/>
        </w:rPr>
        <w:t>Нижеследующие документы рассматриваются, как неотъемлемая часть данного Контракта, а именно:</w:t>
      </w:r>
    </w:p>
    <w:p w:rsidR="006F0EC6" w:rsidRPr="00011FD7" w:rsidRDefault="004237D0" w:rsidP="004237D0">
      <w:pPr>
        <w:widowControl w:val="0"/>
        <w:autoSpaceDE w:val="0"/>
        <w:autoSpaceDN w:val="0"/>
        <w:adjustRightInd w:val="0"/>
        <w:spacing w:before="240" w:after="240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1) Форма К</w:t>
      </w:r>
      <w:r w:rsidR="006F0EC6" w:rsidRPr="00011FD7">
        <w:rPr>
          <w:sz w:val="24"/>
          <w:szCs w:val="24"/>
        </w:rPr>
        <w:t>онку</w:t>
      </w:r>
      <w:r>
        <w:rPr>
          <w:sz w:val="24"/>
          <w:szCs w:val="24"/>
        </w:rPr>
        <w:t xml:space="preserve">рсного предложения и Таблица цен </w:t>
      </w:r>
      <w:r w:rsidRPr="004237D0">
        <w:rPr>
          <w:sz w:val="24"/>
          <w:szCs w:val="24"/>
        </w:rPr>
        <w:t xml:space="preserve">на Товары и сопутствующие </w:t>
      </w:r>
      <w:r w:rsidRPr="00074938">
        <w:rPr>
          <w:sz w:val="24"/>
          <w:szCs w:val="24"/>
        </w:rPr>
        <w:t>Услуги.</w:t>
      </w:r>
    </w:p>
    <w:p w:rsidR="006F0EC6" w:rsidRPr="006F0EC6" w:rsidRDefault="004237D0" w:rsidP="004237D0">
      <w:pPr>
        <w:widowControl w:val="0"/>
        <w:autoSpaceDE w:val="0"/>
        <w:autoSpaceDN w:val="0"/>
        <w:adjustRightInd w:val="0"/>
        <w:spacing w:before="240" w:after="240"/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6F0EC6" w:rsidRPr="00011FD7">
        <w:rPr>
          <w:sz w:val="24"/>
          <w:szCs w:val="24"/>
        </w:rPr>
        <w:t>) График-заявка на Товары и Услуги;</w:t>
      </w:r>
    </w:p>
    <w:p w:rsidR="006F0EC6" w:rsidRPr="006F0EC6" w:rsidRDefault="004237D0" w:rsidP="004237D0">
      <w:pPr>
        <w:widowControl w:val="0"/>
        <w:tabs>
          <w:tab w:val="left" w:pos="676"/>
          <w:tab w:val="left" w:pos="1440"/>
        </w:tabs>
        <w:suppressAutoHyphens/>
        <w:autoSpaceDE w:val="0"/>
        <w:autoSpaceDN w:val="0"/>
        <w:adjustRightInd w:val="0"/>
        <w:spacing w:before="240" w:after="240"/>
        <w:ind w:left="1440" w:hanging="1014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6F0EC6" w:rsidRPr="006F0EC6">
        <w:rPr>
          <w:sz w:val="24"/>
          <w:szCs w:val="24"/>
        </w:rPr>
        <w:t>) Техническ</w:t>
      </w:r>
      <w:r w:rsidR="006F0EC6">
        <w:rPr>
          <w:sz w:val="24"/>
          <w:szCs w:val="24"/>
        </w:rPr>
        <w:t>ие</w:t>
      </w:r>
      <w:r w:rsidR="006F0EC6" w:rsidRPr="006F0EC6">
        <w:rPr>
          <w:sz w:val="24"/>
          <w:szCs w:val="24"/>
        </w:rPr>
        <w:t xml:space="preserve"> </w:t>
      </w:r>
      <w:r w:rsidR="006F0EC6">
        <w:rPr>
          <w:sz w:val="24"/>
          <w:szCs w:val="24"/>
        </w:rPr>
        <w:t>Условия</w:t>
      </w:r>
      <w:r w:rsidR="006F0EC6" w:rsidRPr="006F0EC6">
        <w:rPr>
          <w:sz w:val="24"/>
          <w:szCs w:val="24"/>
        </w:rPr>
        <w:t>;</w:t>
      </w:r>
    </w:p>
    <w:p w:rsidR="006F0EC6" w:rsidRPr="006F0EC6" w:rsidRDefault="004237D0" w:rsidP="004237D0">
      <w:pPr>
        <w:widowControl w:val="0"/>
        <w:tabs>
          <w:tab w:val="left" w:pos="0"/>
          <w:tab w:val="left" w:pos="284"/>
        </w:tabs>
        <w:suppressAutoHyphens/>
        <w:autoSpaceDE w:val="0"/>
        <w:autoSpaceDN w:val="0"/>
        <w:adjustRightInd w:val="0"/>
        <w:spacing w:before="240" w:after="240"/>
        <w:ind w:left="22" w:firstLine="404"/>
        <w:jc w:val="both"/>
        <w:rPr>
          <w:spacing w:val="-3"/>
          <w:sz w:val="24"/>
          <w:szCs w:val="24"/>
        </w:rPr>
      </w:pPr>
      <w:r>
        <w:rPr>
          <w:spacing w:val="-3"/>
          <w:sz w:val="24"/>
          <w:szCs w:val="24"/>
        </w:rPr>
        <w:t>4</w:t>
      </w:r>
      <w:r w:rsidR="006F0EC6" w:rsidRPr="006F0EC6">
        <w:rPr>
          <w:spacing w:val="-3"/>
          <w:sz w:val="24"/>
          <w:szCs w:val="24"/>
        </w:rPr>
        <w:t>)</w:t>
      </w:r>
      <w:r w:rsidR="006F0EC6" w:rsidRPr="006F0EC6">
        <w:rPr>
          <w:spacing w:val="-3"/>
          <w:sz w:val="24"/>
          <w:szCs w:val="24"/>
        </w:rPr>
        <w:tab/>
        <w:t>Общие условия Контракта;</w:t>
      </w:r>
    </w:p>
    <w:p w:rsidR="006F0EC6" w:rsidRPr="006F0EC6" w:rsidRDefault="004237D0" w:rsidP="00932B43">
      <w:pPr>
        <w:widowControl w:val="0"/>
        <w:tabs>
          <w:tab w:val="left" w:pos="0"/>
          <w:tab w:val="left" w:pos="284"/>
        </w:tabs>
        <w:suppressAutoHyphens/>
        <w:autoSpaceDE w:val="0"/>
        <w:autoSpaceDN w:val="0"/>
        <w:adjustRightInd w:val="0"/>
        <w:spacing w:before="240" w:after="240"/>
        <w:ind w:left="22" w:firstLine="404"/>
        <w:jc w:val="both"/>
        <w:rPr>
          <w:spacing w:val="-3"/>
          <w:sz w:val="24"/>
          <w:szCs w:val="24"/>
        </w:rPr>
      </w:pPr>
      <w:r>
        <w:rPr>
          <w:spacing w:val="-3"/>
          <w:sz w:val="24"/>
          <w:szCs w:val="24"/>
        </w:rPr>
        <w:t>5</w:t>
      </w:r>
      <w:r w:rsidR="006F0EC6" w:rsidRPr="006F0EC6">
        <w:rPr>
          <w:spacing w:val="-3"/>
          <w:sz w:val="24"/>
          <w:szCs w:val="24"/>
        </w:rPr>
        <w:t>)</w:t>
      </w:r>
      <w:r w:rsidR="006F0EC6" w:rsidRPr="006F0EC6">
        <w:rPr>
          <w:spacing w:val="-3"/>
          <w:sz w:val="24"/>
          <w:szCs w:val="24"/>
        </w:rPr>
        <w:tab/>
        <w:t xml:space="preserve">Специальные условия Контракта; </w:t>
      </w:r>
    </w:p>
    <w:p w:rsidR="006F0EC6" w:rsidRPr="00932B43" w:rsidRDefault="006F0EC6" w:rsidP="00782B2D">
      <w:pPr>
        <w:pStyle w:val="afffff9"/>
        <w:numPr>
          <w:ilvl w:val="0"/>
          <w:numId w:val="50"/>
        </w:numPr>
        <w:tabs>
          <w:tab w:val="left" w:pos="0"/>
          <w:tab w:val="left" w:pos="284"/>
        </w:tabs>
        <w:suppressAutoHyphens/>
        <w:spacing w:before="240" w:after="240"/>
        <w:ind w:left="709" w:hanging="283"/>
        <w:jc w:val="both"/>
        <w:rPr>
          <w:spacing w:val="-3"/>
          <w:sz w:val="24"/>
          <w:szCs w:val="24"/>
        </w:rPr>
      </w:pPr>
      <w:r w:rsidRPr="00932B43">
        <w:rPr>
          <w:spacing w:val="-3"/>
          <w:sz w:val="24"/>
          <w:szCs w:val="24"/>
        </w:rPr>
        <w:t>Уведомление Покупателя о присуждении Контракта.</w:t>
      </w:r>
    </w:p>
    <w:p w:rsidR="00891D47" w:rsidRPr="006B0A29" w:rsidRDefault="006D78C1" w:rsidP="006D78C1">
      <w:pPr>
        <w:widowControl w:val="0"/>
        <w:tabs>
          <w:tab w:val="left" w:pos="360"/>
        </w:tabs>
        <w:autoSpaceDE w:val="0"/>
        <w:autoSpaceDN w:val="0"/>
        <w:adjustRightInd w:val="0"/>
        <w:spacing w:before="240" w:after="240"/>
        <w:ind w:left="360" w:hanging="360"/>
        <w:jc w:val="both"/>
        <w:rPr>
          <w:rStyle w:val="ad"/>
          <w:color w:val="auto"/>
          <w:spacing w:val="-2"/>
          <w:sz w:val="24"/>
          <w:szCs w:val="24"/>
          <w:u w:val="none"/>
        </w:rPr>
      </w:pPr>
      <w:r w:rsidRPr="006B0A29">
        <w:rPr>
          <w:rStyle w:val="ad"/>
          <w:color w:val="000000"/>
          <w:sz w:val="24"/>
          <w:szCs w:val="24"/>
          <w:u w:val="none"/>
        </w:rPr>
        <w:t>3.</w:t>
      </w:r>
      <w:r w:rsidRPr="006B0A29">
        <w:rPr>
          <w:rStyle w:val="ad"/>
          <w:color w:val="000000"/>
          <w:sz w:val="24"/>
          <w:szCs w:val="24"/>
          <w:u w:val="none"/>
        </w:rPr>
        <w:tab/>
      </w:r>
      <w:r w:rsidR="00891D47" w:rsidRPr="006B0A29">
        <w:rPr>
          <w:rStyle w:val="ad"/>
          <w:color w:val="000000"/>
          <w:sz w:val="24"/>
          <w:szCs w:val="24"/>
          <w:u w:val="none"/>
        </w:rPr>
        <w:t xml:space="preserve">Поставщик в рамках данного </w:t>
      </w:r>
      <w:r w:rsidR="00891D47" w:rsidRPr="006B0A29">
        <w:rPr>
          <w:rStyle w:val="ad"/>
          <w:color w:val="auto"/>
          <w:spacing w:val="-3"/>
          <w:sz w:val="24"/>
          <w:szCs w:val="24"/>
          <w:u w:val="none"/>
        </w:rPr>
        <w:t>Контракта</w:t>
      </w:r>
      <w:r w:rsidR="00891D47" w:rsidRPr="006B0A29">
        <w:rPr>
          <w:rStyle w:val="ad"/>
          <w:color w:val="000000"/>
          <w:sz w:val="24"/>
          <w:szCs w:val="24"/>
          <w:u w:val="none"/>
        </w:rPr>
        <w:t xml:space="preserve"> берет на себя обязательства перед Покупателем поставить Товар</w:t>
      </w:r>
      <w:r w:rsidR="00F64F48" w:rsidRPr="006B0A29">
        <w:rPr>
          <w:rStyle w:val="ad"/>
          <w:color w:val="000000"/>
          <w:sz w:val="24"/>
          <w:szCs w:val="24"/>
          <w:u w:val="none"/>
        </w:rPr>
        <w:t>ы</w:t>
      </w:r>
      <w:r w:rsidR="00891D47" w:rsidRPr="006B0A29">
        <w:rPr>
          <w:rStyle w:val="ad"/>
          <w:color w:val="000000"/>
          <w:sz w:val="24"/>
          <w:szCs w:val="24"/>
          <w:u w:val="none"/>
        </w:rPr>
        <w:t xml:space="preserve"> </w:t>
      </w:r>
      <w:r w:rsidR="00891D47" w:rsidRPr="006B0A29">
        <w:rPr>
          <w:rStyle w:val="ad"/>
          <w:color w:val="auto"/>
          <w:spacing w:val="-2"/>
          <w:sz w:val="24"/>
          <w:szCs w:val="24"/>
          <w:u w:val="none"/>
        </w:rPr>
        <w:t>и оказать сопутствующие услуги</w:t>
      </w:r>
      <w:r w:rsidR="00891D47" w:rsidRPr="006B0A29">
        <w:rPr>
          <w:rStyle w:val="ad"/>
          <w:color w:val="000000"/>
          <w:sz w:val="24"/>
          <w:szCs w:val="24"/>
          <w:u w:val="none"/>
        </w:rPr>
        <w:t xml:space="preserve"> в полном соответствии с положениями данного </w:t>
      </w:r>
      <w:r w:rsidR="00891D47" w:rsidRPr="006B0A29">
        <w:rPr>
          <w:rStyle w:val="ad"/>
          <w:color w:val="auto"/>
          <w:spacing w:val="-3"/>
          <w:sz w:val="24"/>
          <w:szCs w:val="24"/>
          <w:u w:val="none"/>
        </w:rPr>
        <w:t>Контракта</w:t>
      </w:r>
      <w:r w:rsidR="00891D47" w:rsidRPr="006B0A29">
        <w:rPr>
          <w:rStyle w:val="ad"/>
          <w:color w:val="auto"/>
          <w:spacing w:val="-2"/>
          <w:sz w:val="24"/>
          <w:szCs w:val="24"/>
          <w:u w:val="none"/>
        </w:rPr>
        <w:t>, а Покупатель обязуется принять Товар</w:t>
      </w:r>
      <w:r w:rsidR="00F64F48" w:rsidRPr="006B0A29">
        <w:rPr>
          <w:rStyle w:val="ad"/>
          <w:color w:val="auto"/>
          <w:spacing w:val="-2"/>
          <w:sz w:val="24"/>
          <w:szCs w:val="24"/>
          <w:u w:val="none"/>
        </w:rPr>
        <w:t>ы</w:t>
      </w:r>
      <w:r w:rsidR="00891D47" w:rsidRPr="006B0A29">
        <w:rPr>
          <w:rStyle w:val="ad"/>
          <w:color w:val="auto"/>
          <w:spacing w:val="-2"/>
          <w:sz w:val="24"/>
          <w:szCs w:val="24"/>
          <w:u w:val="none"/>
        </w:rPr>
        <w:t xml:space="preserve"> и сопутствующие услуги.</w:t>
      </w:r>
    </w:p>
    <w:p w:rsidR="006B0A29" w:rsidRDefault="006B0A29">
      <w:pPr>
        <w:spacing w:after="200" w:line="276" w:lineRule="auto"/>
        <w:rPr>
          <w:rStyle w:val="ad"/>
          <w:color w:val="000000"/>
          <w:sz w:val="24"/>
          <w:szCs w:val="24"/>
          <w:u w:val="none"/>
        </w:rPr>
      </w:pPr>
      <w:r>
        <w:rPr>
          <w:rStyle w:val="ad"/>
          <w:color w:val="000000"/>
          <w:sz w:val="24"/>
          <w:szCs w:val="24"/>
          <w:u w:val="none"/>
        </w:rPr>
        <w:br w:type="page"/>
      </w:r>
    </w:p>
    <w:p w:rsidR="00891D47" w:rsidRDefault="00891D47" w:rsidP="006D78C1">
      <w:pPr>
        <w:widowControl w:val="0"/>
        <w:autoSpaceDE w:val="0"/>
        <w:autoSpaceDN w:val="0"/>
        <w:adjustRightInd w:val="0"/>
        <w:spacing w:before="240" w:after="240"/>
        <w:ind w:left="360"/>
        <w:jc w:val="both"/>
        <w:rPr>
          <w:rStyle w:val="ad"/>
          <w:color w:val="000000"/>
          <w:sz w:val="24"/>
          <w:szCs w:val="24"/>
          <w:u w:val="none"/>
        </w:rPr>
      </w:pPr>
      <w:r w:rsidRPr="006B0A29">
        <w:rPr>
          <w:rStyle w:val="ad"/>
          <w:color w:val="000000"/>
          <w:sz w:val="24"/>
          <w:szCs w:val="24"/>
          <w:u w:val="none"/>
        </w:rPr>
        <w:t xml:space="preserve">В рамках данного </w:t>
      </w:r>
      <w:r w:rsidRPr="006B0A29">
        <w:rPr>
          <w:rStyle w:val="ad"/>
          <w:color w:val="auto"/>
          <w:spacing w:val="-3"/>
          <w:sz w:val="24"/>
          <w:szCs w:val="24"/>
          <w:u w:val="none"/>
        </w:rPr>
        <w:t>Контракта</w:t>
      </w:r>
      <w:r w:rsidRPr="006B0A29">
        <w:rPr>
          <w:rStyle w:val="ad"/>
          <w:color w:val="000000"/>
          <w:sz w:val="24"/>
          <w:szCs w:val="24"/>
          <w:u w:val="none"/>
        </w:rPr>
        <w:t xml:space="preserve"> Плательщик, в свою очередь, обязуется заплатить Поставщику за поставку Товар</w:t>
      </w:r>
      <w:r w:rsidR="00F64F48" w:rsidRPr="006B0A29">
        <w:rPr>
          <w:rStyle w:val="ad"/>
          <w:color w:val="000000"/>
          <w:sz w:val="24"/>
          <w:szCs w:val="24"/>
          <w:u w:val="none"/>
        </w:rPr>
        <w:t>ов</w:t>
      </w:r>
      <w:r w:rsidRPr="006B0A29">
        <w:rPr>
          <w:rStyle w:val="ad"/>
          <w:color w:val="000000"/>
          <w:sz w:val="24"/>
          <w:szCs w:val="24"/>
          <w:u w:val="none"/>
        </w:rPr>
        <w:t xml:space="preserve"> </w:t>
      </w:r>
      <w:r w:rsidR="00D73715" w:rsidRPr="006B0A29">
        <w:rPr>
          <w:rStyle w:val="ad"/>
          <w:color w:val="000000"/>
          <w:sz w:val="24"/>
          <w:szCs w:val="24"/>
          <w:u w:val="none"/>
        </w:rPr>
        <w:t>и оказание сопутствующих услуг</w:t>
      </w:r>
      <w:r w:rsidR="00D73715" w:rsidRPr="006B0A29">
        <w:rPr>
          <w:color w:val="000000"/>
        </w:rPr>
        <w:t xml:space="preserve"> </w:t>
      </w:r>
      <w:r w:rsidRPr="006B0A29">
        <w:rPr>
          <w:rStyle w:val="ad"/>
          <w:color w:val="000000"/>
          <w:sz w:val="24"/>
          <w:szCs w:val="24"/>
          <w:u w:val="none"/>
        </w:rPr>
        <w:t xml:space="preserve">Цену </w:t>
      </w:r>
      <w:r w:rsidRPr="006B0A29">
        <w:rPr>
          <w:rStyle w:val="ad"/>
          <w:color w:val="auto"/>
          <w:spacing w:val="-3"/>
          <w:sz w:val="24"/>
          <w:szCs w:val="24"/>
          <w:u w:val="none"/>
        </w:rPr>
        <w:t>Контракта</w:t>
      </w:r>
      <w:r w:rsidRPr="006B0A29">
        <w:rPr>
          <w:rStyle w:val="ad"/>
          <w:color w:val="000000"/>
          <w:sz w:val="24"/>
          <w:szCs w:val="24"/>
          <w:u w:val="none"/>
        </w:rPr>
        <w:t xml:space="preserve"> или другую сумму, подлежащую оплате в соответствии с положениями</w:t>
      </w:r>
      <w:r w:rsidRPr="00AF469B">
        <w:rPr>
          <w:rStyle w:val="ad"/>
          <w:color w:val="000000"/>
          <w:sz w:val="24"/>
          <w:szCs w:val="24"/>
          <w:u w:val="none"/>
        </w:rPr>
        <w:t xml:space="preserve"> данного </w:t>
      </w:r>
      <w:r w:rsidRPr="00AF469B">
        <w:rPr>
          <w:rStyle w:val="ad"/>
          <w:color w:val="auto"/>
          <w:spacing w:val="-3"/>
          <w:sz w:val="24"/>
          <w:szCs w:val="24"/>
          <w:u w:val="none"/>
        </w:rPr>
        <w:t>Контракта</w:t>
      </w:r>
      <w:r w:rsidRPr="00AF469B">
        <w:rPr>
          <w:rStyle w:val="ad"/>
          <w:color w:val="000000"/>
          <w:sz w:val="24"/>
          <w:szCs w:val="24"/>
          <w:u w:val="none"/>
        </w:rPr>
        <w:t xml:space="preserve"> в такие сроки и на таких условиях, как оговорено данным </w:t>
      </w:r>
      <w:r w:rsidRPr="00AF469B">
        <w:rPr>
          <w:rStyle w:val="ad"/>
          <w:color w:val="auto"/>
          <w:spacing w:val="-3"/>
          <w:sz w:val="24"/>
          <w:szCs w:val="24"/>
          <w:u w:val="none"/>
        </w:rPr>
        <w:t>Контрактом</w:t>
      </w:r>
      <w:r w:rsidRPr="00AF469B">
        <w:rPr>
          <w:rStyle w:val="ad"/>
          <w:color w:val="000000"/>
          <w:sz w:val="24"/>
          <w:szCs w:val="24"/>
          <w:u w:val="none"/>
        </w:rPr>
        <w:t>.</w:t>
      </w:r>
    </w:p>
    <w:p w:rsidR="00891D47" w:rsidRDefault="00891D47" w:rsidP="006D78C1">
      <w:pPr>
        <w:widowControl w:val="0"/>
        <w:autoSpaceDE w:val="0"/>
        <w:autoSpaceDN w:val="0"/>
        <w:adjustRightInd w:val="0"/>
        <w:spacing w:before="240" w:after="240"/>
        <w:ind w:left="360"/>
        <w:jc w:val="both"/>
        <w:rPr>
          <w:rStyle w:val="ad"/>
          <w:color w:val="000000"/>
          <w:sz w:val="24"/>
          <w:szCs w:val="24"/>
          <w:u w:val="none"/>
        </w:rPr>
      </w:pPr>
      <w:r w:rsidRPr="00AF469B">
        <w:rPr>
          <w:rStyle w:val="ad"/>
          <w:color w:val="000000"/>
          <w:sz w:val="24"/>
          <w:szCs w:val="24"/>
          <w:u w:val="none"/>
        </w:rPr>
        <w:t xml:space="preserve">В подтверждение чего Стороны заключили данный </w:t>
      </w:r>
      <w:r w:rsidRPr="00AF469B">
        <w:rPr>
          <w:rStyle w:val="ad"/>
          <w:color w:val="auto"/>
          <w:spacing w:val="-3"/>
          <w:sz w:val="24"/>
          <w:szCs w:val="24"/>
          <w:u w:val="none"/>
        </w:rPr>
        <w:t>Контракт</w:t>
      </w:r>
      <w:r w:rsidRPr="00AF469B">
        <w:rPr>
          <w:rStyle w:val="ad"/>
          <w:color w:val="000000"/>
          <w:sz w:val="24"/>
          <w:szCs w:val="24"/>
          <w:u w:val="none"/>
        </w:rPr>
        <w:t>.</w:t>
      </w:r>
    </w:p>
    <w:p w:rsidR="00AF469B" w:rsidRDefault="00AF469B" w:rsidP="00891D47">
      <w:pPr>
        <w:widowControl w:val="0"/>
        <w:autoSpaceDE w:val="0"/>
        <w:autoSpaceDN w:val="0"/>
        <w:adjustRightInd w:val="0"/>
        <w:spacing w:before="240" w:after="240"/>
        <w:jc w:val="both"/>
        <w:rPr>
          <w:rStyle w:val="ad"/>
          <w:color w:val="000000"/>
          <w:sz w:val="24"/>
          <w:szCs w:val="24"/>
          <w:u w:val="none"/>
        </w:rPr>
      </w:pPr>
    </w:p>
    <w:p w:rsidR="00AF469B" w:rsidRPr="00AD3A9D" w:rsidRDefault="00AF469B" w:rsidP="00AF469B">
      <w:pPr>
        <w:spacing w:before="240" w:after="240"/>
        <w:outlineLvl w:val="0"/>
        <w:rPr>
          <w:b/>
          <w:bCs/>
          <w:sz w:val="22"/>
          <w:szCs w:val="22"/>
        </w:rPr>
      </w:pPr>
      <w:bookmarkStart w:id="1" w:name="_Toc151959993"/>
      <w:bookmarkStart w:id="2" w:name="_Toc151960442"/>
      <w:r w:rsidRPr="00AD3A9D">
        <w:rPr>
          <w:b/>
          <w:bCs/>
          <w:sz w:val="22"/>
          <w:szCs w:val="22"/>
        </w:rPr>
        <w:t>Реквизиты и подписи Сторон</w:t>
      </w:r>
      <w:bookmarkEnd w:id="1"/>
      <w:bookmarkEnd w:id="2"/>
    </w:p>
    <w:p w:rsidR="00AF469B" w:rsidRPr="00AF469B" w:rsidRDefault="00AF469B" w:rsidP="00891D47">
      <w:pPr>
        <w:widowControl w:val="0"/>
        <w:autoSpaceDE w:val="0"/>
        <w:autoSpaceDN w:val="0"/>
        <w:adjustRightInd w:val="0"/>
        <w:spacing w:before="240" w:after="240"/>
        <w:jc w:val="both"/>
        <w:rPr>
          <w:rStyle w:val="ad"/>
          <w:color w:val="000000"/>
          <w:sz w:val="24"/>
          <w:szCs w:val="24"/>
          <w:u w:val="none"/>
        </w:rPr>
      </w:pPr>
    </w:p>
    <w:tbl>
      <w:tblPr>
        <w:tblW w:w="9491" w:type="dxa"/>
        <w:tblInd w:w="-72" w:type="dxa"/>
        <w:tblLayout w:type="fixed"/>
        <w:tblLook w:val="0000"/>
      </w:tblPr>
      <w:tblGrid>
        <w:gridCol w:w="3163"/>
        <w:gridCol w:w="3164"/>
        <w:gridCol w:w="3164"/>
      </w:tblGrid>
      <w:tr w:rsidR="006F0EC6" w:rsidRPr="006F0EC6">
        <w:tc>
          <w:tcPr>
            <w:tcW w:w="3163" w:type="dxa"/>
          </w:tcPr>
          <w:p w:rsidR="006F0EC6" w:rsidRDefault="00AF469B" w:rsidP="002803F8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Покупатель:</w:t>
            </w:r>
          </w:p>
          <w:p w:rsidR="00AF469B" w:rsidRDefault="00AF469B" w:rsidP="002803F8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  <w:p w:rsidR="00AF469B" w:rsidRPr="006F0EC6" w:rsidRDefault="00AF469B" w:rsidP="002803F8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164" w:type="dxa"/>
          </w:tcPr>
          <w:p w:rsidR="00AF469B" w:rsidRDefault="00AF469B" w:rsidP="00AF469B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Плательщик:</w:t>
            </w:r>
          </w:p>
          <w:p w:rsidR="006F0EC6" w:rsidRPr="006F0EC6" w:rsidRDefault="006F0EC6" w:rsidP="006F0EC6">
            <w:pPr>
              <w:pStyle w:val="ConsCell"/>
              <w:jc w:val="both"/>
              <w:rPr>
                <w:sz w:val="24"/>
                <w:szCs w:val="24"/>
              </w:rPr>
            </w:pPr>
          </w:p>
        </w:tc>
        <w:tc>
          <w:tcPr>
            <w:tcW w:w="3164" w:type="dxa"/>
          </w:tcPr>
          <w:p w:rsidR="00110E73" w:rsidRDefault="00110E73" w:rsidP="00110E73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Поставщик:</w:t>
            </w:r>
          </w:p>
          <w:p w:rsidR="006F0EC6" w:rsidRPr="006F0EC6" w:rsidRDefault="006F0EC6" w:rsidP="006F0EC6">
            <w:pPr>
              <w:pStyle w:val="af0"/>
            </w:pPr>
          </w:p>
        </w:tc>
      </w:tr>
      <w:tr w:rsidR="006F0EC6" w:rsidRPr="006F0EC6">
        <w:trPr>
          <w:trHeight w:val="342"/>
        </w:trPr>
        <w:tc>
          <w:tcPr>
            <w:tcW w:w="3163" w:type="dxa"/>
          </w:tcPr>
          <w:p w:rsidR="006F0EC6" w:rsidRPr="006F0EC6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  <w:r w:rsidRPr="006F0EC6">
              <w:rPr>
                <w:b w:val="0"/>
                <w:bCs w:val="0"/>
              </w:rPr>
              <w:t>От Покупателя:</w:t>
            </w:r>
          </w:p>
        </w:tc>
        <w:tc>
          <w:tcPr>
            <w:tcW w:w="3164" w:type="dxa"/>
          </w:tcPr>
          <w:p w:rsidR="006F0EC6" w:rsidRPr="006F0EC6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  <w:r w:rsidRPr="006F0EC6">
              <w:rPr>
                <w:b w:val="0"/>
                <w:bCs w:val="0"/>
              </w:rPr>
              <w:t>От Плательщика:</w:t>
            </w:r>
          </w:p>
        </w:tc>
        <w:tc>
          <w:tcPr>
            <w:tcW w:w="3164" w:type="dxa"/>
          </w:tcPr>
          <w:p w:rsidR="006F0EC6" w:rsidRPr="006F0EC6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  <w:r w:rsidRPr="006F0EC6">
              <w:rPr>
                <w:b w:val="0"/>
                <w:bCs w:val="0"/>
              </w:rPr>
              <w:t>От Поставщика:</w:t>
            </w:r>
          </w:p>
        </w:tc>
      </w:tr>
      <w:tr w:rsidR="006F0EC6" w:rsidRPr="006F0EC6">
        <w:tc>
          <w:tcPr>
            <w:tcW w:w="3163" w:type="dxa"/>
          </w:tcPr>
          <w:p w:rsidR="006F0EC6" w:rsidRPr="006F0EC6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</w:tc>
        <w:tc>
          <w:tcPr>
            <w:tcW w:w="3164" w:type="dxa"/>
          </w:tcPr>
          <w:p w:rsidR="006F0EC6" w:rsidRPr="006F0EC6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</w:tc>
        <w:tc>
          <w:tcPr>
            <w:tcW w:w="3164" w:type="dxa"/>
          </w:tcPr>
          <w:p w:rsidR="006F0EC6" w:rsidRPr="006F0EC6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</w:tc>
      </w:tr>
      <w:tr w:rsidR="006F0EC6" w:rsidRPr="006F0EC6">
        <w:tc>
          <w:tcPr>
            <w:tcW w:w="3163" w:type="dxa"/>
          </w:tcPr>
          <w:p w:rsidR="006F0EC6" w:rsidRPr="002803F8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  <w:p w:rsidR="006F0EC6" w:rsidRPr="002803F8" w:rsidRDefault="003C4784" w:rsidP="006F0EC6">
            <w:pPr>
              <w:pStyle w:val="af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_____________________</w:t>
            </w:r>
          </w:p>
          <w:p w:rsidR="006F0EC6" w:rsidRPr="002803F8" w:rsidRDefault="006F0EC6" w:rsidP="006F0EC6">
            <w:pPr>
              <w:pStyle w:val="af"/>
              <w:jc w:val="right"/>
              <w:rPr>
                <w:b w:val="0"/>
                <w:bCs w:val="0"/>
              </w:rPr>
            </w:pPr>
          </w:p>
          <w:p w:rsidR="006F0EC6" w:rsidRPr="002803F8" w:rsidRDefault="006F0EC6" w:rsidP="006F0EC6">
            <w:pPr>
              <w:pStyle w:val="af"/>
              <w:ind w:right="51"/>
              <w:jc w:val="center"/>
              <w:rPr>
                <w:b w:val="0"/>
                <w:bCs w:val="0"/>
              </w:rPr>
            </w:pPr>
          </w:p>
          <w:p w:rsidR="006F0EC6" w:rsidRPr="002803F8" w:rsidRDefault="006F0EC6" w:rsidP="006F0EC6">
            <w:pPr>
              <w:pStyle w:val="af"/>
              <w:ind w:right="50"/>
              <w:jc w:val="center"/>
              <w:rPr>
                <w:b w:val="0"/>
                <w:bCs w:val="0"/>
              </w:rPr>
            </w:pPr>
            <w:r w:rsidRPr="002803F8">
              <w:rPr>
                <w:b w:val="0"/>
                <w:bCs w:val="0"/>
              </w:rPr>
              <w:t>М.П.</w:t>
            </w:r>
          </w:p>
          <w:p w:rsidR="006F0EC6" w:rsidRPr="002803F8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</w:tc>
        <w:tc>
          <w:tcPr>
            <w:tcW w:w="3164" w:type="dxa"/>
          </w:tcPr>
          <w:p w:rsidR="006F0EC6" w:rsidRPr="002803F8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  <w:p w:rsidR="002803F8" w:rsidRDefault="006F0EC6" w:rsidP="002803F8">
            <w:pPr>
              <w:pStyle w:val="af"/>
              <w:ind w:right="50"/>
              <w:rPr>
                <w:b w:val="0"/>
                <w:bCs w:val="0"/>
              </w:rPr>
            </w:pPr>
            <w:r w:rsidRPr="002803F8">
              <w:rPr>
                <w:b w:val="0"/>
                <w:bCs w:val="0"/>
              </w:rPr>
              <w:t xml:space="preserve">_____________________ </w:t>
            </w:r>
          </w:p>
          <w:p w:rsidR="006F0EC6" w:rsidRDefault="006F0EC6" w:rsidP="006F0EC6">
            <w:pPr>
              <w:pStyle w:val="af"/>
              <w:ind w:right="51"/>
              <w:jc w:val="center"/>
              <w:rPr>
                <w:b w:val="0"/>
                <w:bCs w:val="0"/>
              </w:rPr>
            </w:pPr>
          </w:p>
          <w:p w:rsidR="003C4784" w:rsidRPr="002803F8" w:rsidRDefault="003C4784" w:rsidP="006F0EC6">
            <w:pPr>
              <w:pStyle w:val="af"/>
              <w:ind w:right="51"/>
              <w:jc w:val="center"/>
              <w:rPr>
                <w:b w:val="0"/>
                <w:bCs w:val="0"/>
              </w:rPr>
            </w:pPr>
          </w:p>
          <w:p w:rsidR="006F0EC6" w:rsidRPr="002803F8" w:rsidRDefault="006F0EC6" w:rsidP="006F0EC6">
            <w:pPr>
              <w:pStyle w:val="af"/>
              <w:ind w:right="51"/>
              <w:jc w:val="center"/>
              <w:rPr>
                <w:b w:val="0"/>
                <w:bCs w:val="0"/>
              </w:rPr>
            </w:pPr>
            <w:r w:rsidRPr="002803F8">
              <w:rPr>
                <w:b w:val="0"/>
                <w:bCs w:val="0"/>
              </w:rPr>
              <w:t>М.П.</w:t>
            </w:r>
          </w:p>
        </w:tc>
        <w:tc>
          <w:tcPr>
            <w:tcW w:w="3164" w:type="dxa"/>
          </w:tcPr>
          <w:p w:rsidR="006F0EC6" w:rsidRPr="002803F8" w:rsidRDefault="006F0EC6" w:rsidP="006F0EC6">
            <w:pPr>
              <w:pStyle w:val="af"/>
              <w:ind w:right="50"/>
              <w:rPr>
                <w:b w:val="0"/>
                <w:bCs w:val="0"/>
              </w:rPr>
            </w:pPr>
          </w:p>
          <w:p w:rsidR="006F0EC6" w:rsidRPr="002803F8" w:rsidRDefault="003C4784" w:rsidP="006F0EC6">
            <w:pPr>
              <w:pStyle w:val="af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_________________</w:t>
            </w:r>
            <w:r w:rsidR="006F0EC6" w:rsidRPr="002803F8">
              <w:rPr>
                <w:b w:val="0"/>
                <w:bCs w:val="0"/>
              </w:rPr>
              <w:t xml:space="preserve">_ </w:t>
            </w:r>
          </w:p>
          <w:p w:rsidR="006F0EC6" w:rsidRPr="002803F8" w:rsidRDefault="006F0EC6" w:rsidP="006F0EC6">
            <w:pPr>
              <w:pStyle w:val="af"/>
              <w:jc w:val="right"/>
              <w:rPr>
                <w:b w:val="0"/>
                <w:bCs w:val="0"/>
              </w:rPr>
            </w:pPr>
          </w:p>
          <w:p w:rsidR="006F0EC6" w:rsidRPr="002803F8" w:rsidRDefault="006F0EC6" w:rsidP="006F0EC6">
            <w:pPr>
              <w:pStyle w:val="af"/>
              <w:ind w:right="50"/>
              <w:jc w:val="center"/>
              <w:rPr>
                <w:b w:val="0"/>
                <w:bCs w:val="0"/>
              </w:rPr>
            </w:pPr>
          </w:p>
          <w:p w:rsidR="006F0EC6" w:rsidRPr="002803F8" w:rsidRDefault="006F0EC6" w:rsidP="006F0EC6">
            <w:pPr>
              <w:pStyle w:val="af"/>
              <w:ind w:right="50"/>
              <w:jc w:val="center"/>
              <w:rPr>
                <w:b w:val="0"/>
                <w:bCs w:val="0"/>
              </w:rPr>
            </w:pPr>
            <w:r w:rsidRPr="002803F8">
              <w:rPr>
                <w:b w:val="0"/>
                <w:bCs w:val="0"/>
              </w:rPr>
              <w:t>М.П.</w:t>
            </w:r>
          </w:p>
        </w:tc>
      </w:tr>
    </w:tbl>
    <w:p w:rsidR="006F0EC6" w:rsidRDefault="006F0EC6" w:rsidP="005F6392">
      <w:pPr>
        <w:widowControl w:val="0"/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</w:p>
    <w:p w:rsidR="005F6392" w:rsidRPr="0003726E" w:rsidRDefault="006F0EC6" w:rsidP="00D27082">
      <w:pPr>
        <w:pStyle w:val="2"/>
        <w:jc w:val="center"/>
        <w:rPr>
          <w:b/>
          <w:bCs/>
        </w:rPr>
      </w:pPr>
      <w:r>
        <w:rPr>
          <w:b/>
          <w:bCs/>
          <w:sz w:val="22"/>
          <w:szCs w:val="22"/>
        </w:rPr>
        <w:br w:type="page"/>
      </w:r>
      <w:r w:rsidR="007F4836" w:rsidRPr="0003726E">
        <w:rPr>
          <w:b/>
          <w:bCs/>
        </w:rPr>
        <w:t>3</w:t>
      </w:r>
      <w:r w:rsidR="005F6392" w:rsidRPr="0003726E">
        <w:rPr>
          <w:b/>
          <w:bCs/>
        </w:rPr>
        <w:t>. ФОРМА ГАРАНТИИ НА ВЫПОЛНЕНИЕ КОНТРАКТА</w:t>
      </w: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center"/>
        <w:rPr>
          <w:b/>
          <w:bCs/>
          <w:sz w:val="24"/>
          <w:szCs w:val="24"/>
          <w:lang w:val="en-US"/>
        </w:rPr>
      </w:pPr>
    </w:p>
    <w:p w:rsidR="00DD4D3D" w:rsidRPr="0003726E" w:rsidRDefault="00DD4D3D" w:rsidP="005F6392">
      <w:pPr>
        <w:widowControl w:val="0"/>
        <w:autoSpaceDE w:val="0"/>
        <w:autoSpaceDN w:val="0"/>
        <w:adjustRightInd w:val="0"/>
        <w:jc w:val="center"/>
        <w:rPr>
          <w:b/>
          <w:bCs/>
          <w:sz w:val="24"/>
          <w:szCs w:val="24"/>
          <w:lang w:val="en-US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"/>
        <w:gridCol w:w="7938"/>
      </w:tblGrid>
      <w:tr w:rsidR="00D73715" w:rsidTr="0055760F">
        <w:tc>
          <w:tcPr>
            <w:tcW w:w="1101" w:type="dxa"/>
          </w:tcPr>
          <w:p w:rsidR="00D73715" w:rsidRPr="00B641AD" w:rsidRDefault="00D73715" w:rsidP="0055760F">
            <w:pPr>
              <w:rPr>
                <w:sz w:val="24"/>
                <w:szCs w:val="24"/>
                <w:lang w:val="en-US"/>
              </w:rPr>
            </w:pPr>
            <w:r w:rsidRPr="006867FE">
              <w:rPr>
                <w:color w:val="000000"/>
                <w:spacing w:val="-6"/>
                <w:sz w:val="24"/>
                <w:szCs w:val="24"/>
              </w:rPr>
              <w:t>КОМУ</w:t>
            </w:r>
            <w:r w:rsidRPr="006867FE">
              <w:rPr>
                <w:b/>
                <w:bCs/>
                <w:color w:val="000000"/>
                <w:spacing w:val="-6"/>
                <w:sz w:val="24"/>
                <w:szCs w:val="24"/>
              </w:rPr>
              <w:t>:</w:t>
            </w:r>
          </w:p>
        </w:tc>
        <w:tc>
          <w:tcPr>
            <w:tcW w:w="7938" w:type="dxa"/>
          </w:tcPr>
          <w:p w:rsidR="00D73715" w:rsidRPr="00D73715" w:rsidRDefault="00D73715" w:rsidP="0055760F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color w:val="000000"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 xml:space="preserve">Федеральному государственному учреждению культуры </w:t>
            </w:r>
          </w:p>
          <w:p w:rsidR="00D73715" w:rsidRPr="00B641AD" w:rsidRDefault="00D73715" w:rsidP="0055760F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iCs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>«Государственный Русский музей»</w:t>
            </w:r>
            <w:r w:rsidRPr="00B641AD">
              <w:rPr>
                <w:i/>
                <w:iCs/>
                <w:sz w:val="24"/>
                <w:szCs w:val="24"/>
              </w:rPr>
              <w:t xml:space="preserve">, </w:t>
            </w:r>
          </w:p>
          <w:p w:rsidR="00D73715" w:rsidRDefault="00D73715" w:rsidP="0055760F">
            <w:pPr>
              <w:shd w:val="clear" w:color="auto" w:fill="FFFFFF"/>
              <w:tabs>
                <w:tab w:val="left" w:pos="1134"/>
                <w:tab w:val="left" w:pos="9026"/>
              </w:tabs>
              <w:jc w:val="both"/>
              <w:rPr>
                <w:sz w:val="24"/>
                <w:szCs w:val="24"/>
              </w:rPr>
            </w:pPr>
            <w:r w:rsidRPr="00B641AD">
              <w:rPr>
                <w:i/>
                <w:sz w:val="24"/>
                <w:szCs w:val="24"/>
              </w:rPr>
              <w:t xml:space="preserve">191186, Санкт-Петербург, ул. </w:t>
            </w:r>
            <w:proofErr w:type="gramStart"/>
            <w:r w:rsidRPr="00B641AD">
              <w:rPr>
                <w:i/>
                <w:sz w:val="24"/>
                <w:szCs w:val="24"/>
              </w:rPr>
              <w:t>Инженерная</w:t>
            </w:r>
            <w:proofErr w:type="gramEnd"/>
            <w:r w:rsidRPr="00B641AD">
              <w:rPr>
                <w:i/>
                <w:sz w:val="24"/>
                <w:szCs w:val="24"/>
              </w:rPr>
              <w:t>, д. 4</w:t>
            </w:r>
          </w:p>
        </w:tc>
      </w:tr>
    </w:tbl>
    <w:p w:rsidR="005F6392" w:rsidRPr="0003726E" w:rsidRDefault="005F6392" w:rsidP="005F6392">
      <w:pPr>
        <w:widowControl w:val="0"/>
        <w:autoSpaceDE w:val="0"/>
        <w:autoSpaceDN w:val="0"/>
        <w:adjustRightInd w:val="0"/>
        <w:rPr>
          <w:i/>
          <w:iCs/>
          <w:sz w:val="24"/>
          <w:szCs w:val="24"/>
        </w:rPr>
      </w:pPr>
    </w:p>
    <w:p w:rsidR="005F6392" w:rsidRPr="0003726E" w:rsidRDefault="005F6392" w:rsidP="005F6392">
      <w:pPr>
        <w:widowControl w:val="0"/>
        <w:autoSpaceDE w:val="0"/>
        <w:autoSpaceDN w:val="0"/>
        <w:adjustRightInd w:val="0"/>
        <w:rPr>
          <w:b/>
          <w:bCs/>
          <w:sz w:val="24"/>
          <w:szCs w:val="24"/>
        </w:rPr>
      </w:pPr>
    </w:p>
    <w:p w:rsidR="005F6392" w:rsidRPr="0003726E" w:rsidRDefault="005F6392" w:rsidP="005F6392">
      <w:pPr>
        <w:widowControl w:val="0"/>
        <w:autoSpaceDE w:val="0"/>
        <w:autoSpaceDN w:val="0"/>
        <w:adjustRightInd w:val="0"/>
        <w:ind w:right="-1786"/>
        <w:jc w:val="both"/>
        <w:rPr>
          <w:i/>
          <w:iCs/>
          <w:sz w:val="24"/>
          <w:szCs w:val="24"/>
        </w:rPr>
      </w:pPr>
      <w:r w:rsidRPr="0003726E">
        <w:rPr>
          <w:sz w:val="24"/>
          <w:szCs w:val="24"/>
        </w:rPr>
        <w:t xml:space="preserve">НАСТОЯЩИМ ___________________________ </w:t>
      </w:r>
      <w:r w:rsidRPr="0003726E">
        <w:rPr>
          <w:i/>
          <w:iCs/>
          <w:sz w:val="24"/>
          <w:szCs w:val="24"/>
        </w:rPr>
        <w:t>(Наименование Поставщика)</w:t>
      </w:r>
    </w:p>
    <w:p w:rsidR="005F6392" w:rsidRPr="0003726E" w:rsidRDefault="005F6392" w:rsidP="005F6392">
      <w:pPr>
        <w:widowControl w:val="0"/>
        <w:autoSpaceDE w:val="0"/>
        <w:autoSpaceDN w:val="0"/>
        <w:adjustRightInd w:val="0"/>
        <w:rPr>
          <w:b/>
          <w:bCs/>
          <w:sz w:val="24"/>
          <w:szCs w:val="24"/>
        </w:rPr>
      </w:pPr>
    </w:p>
    <w:p w:rsidR="005F6392" w:rsidRPr="0003726E" w:rsidRDefault="0079534D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03726E">
        <w:rPr>
          <w:sz w:val="24"/>
          <w:szCs w:val="24"/>
        </w:rPr>
        <w:t>далее именуемый «Поставщик»</w:t>
      </w:r>
      <w:r w:rsidR="005F6392" w:rsidRPr="0003726E">
        <w:rPr>
          <w:sz w:val="24"/>
          <w:szCs w:val="24"/>
        </w:rPr>
        <w:t xml:space="preserve"> </w:t>
      </w:r>
      <w:r w:rsidRPr="0003726E">
        <w:rPr>
          <w:sz w:val="24"/>
          <w:szCs w:val="24"/>
        </w:rPr>
        <w:t xml:space="preserve">в соответствии с Контрактом </w:t>
      </w:r>
      <w:r w:rsidR="00D73715">
        <w:rPr>
          <w:sz w:val="24"/>
          <w:szCs w:val="24"/>
          <w:lang w:val="en-US"/>
        </w:rPr>
        <w:t>RM</w:t>
      </w:r>
      <w:r w:rsidR="00D73715" w:rsidRPr="00D73715">
        <w:rPr>
          <w:sz w:val="24"/>
          <w:szCs w:val="24"/>
        </w:rPr>
        <w:t>6-2(</w:t>
      </w:r>
      <w:r w:rsidR="00D73715">
        <w:rPr>
          <w:sz w:val="24"/>
          <w:szCs w:val="24"/>
          <w:lang w:val="en-US"/>
        </w:rPr>
        <w:t>g</w:t>
      </w:r>
      <w:r w:rsidR="00D73715" w:rsidRPr="00D73715">
        <w:rPr>
          <w:sz w:val="24"/>
          <w:szCs w:val="24"/>
        </w:rPr>
        <w:t>)</w:t>
      </w:r>
      <w:r w:rsidRPr="0003726E">
        <w:rPr>
          <w:sz w:val="24"/>
          <w:szCs w:val="24"/>
        </w:rPr>
        <w:t xml:space="preserve"> «</w:t>
      </w:r>
      <w:r w:rsidR="00D73715" w:rsidRPr="00D73715">
        <w:rPr>
          <w:bCs/>
          <w:color w:val="000000"/>
          <w:sz w:val="24"/>
          <w:szCs w:val="24"/>
        </w:rPr>
        <w:t>Поставка оборудования систем проецирования и отображения для Центра музейного мультимедиа</w:t>
      </w:r>
      <w:r w:rsidRPr="00D73715">
        <w:rPr>
          <w:sz w:val="24"/>
          <w:szCs w:val="24"/>
        </w:rPr>
        <w:t>» (далее «Контракт»)</w:t>
      </w:r>
      <w:r w:rsidR="005F6392" w:rsidRPr="00D73715">
        <w:rPr>
          <w:sz w:val="24"/>
          <w:szCs w:val="24"/>
        </w:rPr>
        <w:t xml:space="preserve"> </w:t>
      </w:r>
      <w:r w:rsidRPr="00D73715">
        <w:rPr>
          <w:sz w:val="24"/>
          <w:szCs w:val="24"/>
        </w:rPr>
        <w:t xml:space="preserve">обязался </w:t>
      </w:r>
      <w:r w:rsidR="005F6392" w:rsidRPr="00D73715">
        <w:rPr>
          <w:sz w:val="24"/>
          <w:szCs w:val="24"/>
        </w:rPr>
        <w:t>поставить</w:t>
      </w:r>
      <w:r w:rsidR="00B3168E" w:rsidRPr="00D73715">
        <w:rPr>
          <w:sz w:val="24"/>
          <w:szCs w:val="24"/>
        </w:rPr>
        <w:t xml:space="preserve"> </w:t>
      </w:r>
      <w:r w:rsidR="007A0965" w:rsidRPr="00D73715">
        <w:rPr>
          <w:color w:val="000000"/>
          <w:sz w:val="24"/>
          <w:szCs w:val="24"/>
        </w:rPr>
        <w:t xml:space="preserve">оборудование </w:t>
      </w:r>
      <w:r w:rsidR="00D73715" w:rsidRPr="00D73715">
        <w:rPr>
          <w:bCs/>
          <w:color w:val="000000"/>
          <w:sz w:val="24"/>
          <w:szCs w:val="24"/>
        </w:rPr>
        <w:t>систем проецирования и отображения</w:t>
      </w:r>
      <w:r w:rsidR="007A0965" w:rsidRPr="0003726E">
        <w:rPr>
          <w:sz w:val="24"/>
          <w:szCs w:val="24"/>
        </w:rPr>
        <w:t xml:space="preserve"> </w:t>
      </w:r>
      <w:r w:rsidRPr="0003726E">
        <w:rPr>
          <w:sz w:val="24"/>
          <w:szCs w:val="24"/>
        </w:rPr>
        <w:t xml:space="preserve">и </w:t>
      </w:r>
      <w:r w:rsidRPr="008640FB">
        <w:rPr>
          <w:sz w:val="24"/>
          <w:szCs w:val="24"/>
        </w:rPr>
        <w:t>оказать сопутствующие услуги;</w:t>
      </w:r>
    </w:p>
    <w:p w:rsidR="005006FC" w:rsidRPr="0003726E" w:rsidRDefault="005006FC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03726E">
        <w:rPr>
          <w:sz w:val="24"/>
          <w:szCs w:val="24"/>
        </w:rPr>
        <w:t>И ПРИЗНАВАЯ ТОТ ФАКТ, ЧТО Вами было предусмотр</w:t>
      </w:r>
      <w:r w:rsidR="004272C9">
        <w:rPr>
          <w:sz w:val="24"/>
          <w:szCs w:val="24"/>
        </w:rPr>
        <w:t>ено в указанном Контракте, что</w:t>
      </w:r>
      <w:r w:rsidRPr="0003726E">
        <w:rPr>
          <w:sz w:val="24"/>
          <w:szCs w:val="24"/>
        </w:rPr>
        <w:t xml:space="preserve"> Поставщик предоставит Вам Банковскую гарантию от признанного банка на сумму, обусловленную в этой гарантии, в качестве обеспечения надлежащего выполнения Поставщиком своих обязатель</w:t>
      </w:r>
      <w:r w:rsidR="0079534D" w:rsidRPr="0003726E">
        <w:rPr>
          <w:sz w:val="24"/>
          <w:szCs w:val="24"/>
        </w:rPr>
        <w:t>ств в соответствии с Контрактом;</w:t>
      </w: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5F6392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03726E">
        <w:rPr>
          <w:sz w:val="24"/>
          <w:szCs w:val="24"/>
        </w:rPr>
        <w:t>И ПРИЗНАВАЯ ТОТ ФАКТ, ЧТО мы согласились предоста</w:t>
      </w:r>
      <w:r w:rsidR="0079534D" w:rsidRPr="0003726E">
        <w:rPr>
          <w:sz w:val="24"/>
          <w:szCs w:val="24"/>
        </w:rPr>
        <w:t>вить Поставщику Гарантию;</w:t>
      </w:r>
    </w:p>
    <w:p w:rsidR="004272C9" w:rsidRPr="0003726E" w:rsidRDefault="004272C9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03726E">
        <w:rPr>
          <w:sz w:val="24"/>
          <w:szCs w:val="24"/>
        </w:rPr>
        <w:t>В   СИЛУ   ЭТИХ   ПРИЧИ</w:t>
      </w:r>
      <w:r w:rsidR="00E04D54" w:rsidRPr="0003726E">
        <w:rPr>
          <w:sz w:val="24"/>
          <w:szCs w:val="24"/>
        </w:rPr>
        <w:t>Н   настоящим   подтверждаем, что мы являемся Гарантами</w:t>
      </w:r>
      <w:r w:rsidRPr="0003726E">
        <w:rPr>
          <w:sz w:val="24"/>
          <w:szCs w:val="24"/>
        </w:rPr>
        <w:t xml:space="preserve"> и ответственными перед Вами, от лица Поставщика, на сумму до </w:t>
      </w:r>
      <w:r w:rsidR="00B926B8" w:rsidRPr="0003726E">
        <w:rPr>
          <w:i/>
          <w:iCs/>
          <w:sz w:val="24"/>
          <w:szCs w:val="24"/>
          <w:shd w:val="clear" w:color="auto" w:fill="E6E6E6"/>
        </w:rPr>
        <w:t xml:space="preserve">(Сумма гарантии </w:t>
      </w:r>
      <w:r w:rsidR="008640FB" w:rsidRPr="0003726E">
        <w:rPr>
          <w:i/>
          <w:iCs/>
          <w:sz w:val="24"/>
          <w:szCs w:val="24"/>
          <w:shd w:val="clear" w:color="auto" w:fill="E6E6E6"/>
        </w:rPr>
        <w:t xml:space="preserve">цифрами и </w:t>
      </w:r>
      <w:r w:rsidR="00B926B8" w:rsidRPr="0003726E">
        <w:rPr>
          <w:i/>
          <w:iCs/>
          <w:sz w:val="24"/>
          <w:szCs w:val="24"/>
          <w:shd w:val="clear" w:color="auto" w:fill="E6E6E6"/>
        </w:rPr>
        <w:t>словами)</w:t>
      </w:r>
      <w:r w:rsidR="00B926B8" w:rsidRPr="0003726E">
        <w:rPr>
          <w:sz w:val="24"/>
          <w:szCs w:val="24"/>
        </w:rPr>
        <w:t xml:space="preserve"> </w:t>
      </w:r>
      <w:r w:rsidRPr="0003726E">
        <w:rPr>
          <w:sz w:val="24"/>
          <w:szCs w:val="24"/>
        </w:rPr>
        <w:t xml:space="preserve">и мы обязуемся заплатить Вам по Вашему первому письменному требованию, в котором Вы заявите о нарушениях Поставщиком обязательств по Контракту, без придирок и препирательств, любую сумму или суммы в пределах </w:t>
      </w:r>
      <w:r w:rsidR="00B926B8" w:rsidRPr="0003726E">
        <w:rPr>
          <w:i/>
          <w:iCs/>
          <w:sz w:val="24"/>
          <w:szCs w:val="24"/>
        </w:rPr>
        <w:t>(Сумма гарантии)</w:t>
      </w:r>
      <w:r w:rsidR="004A477A" w:rsidRPr="0003726E">
        <w:rPr>
          <w:b/>
          <w:bCs/>
          <w:sz w:val="24"/>
          <w:szCs w:val="24"/>
        </w:rPr>
        <w:t>,</w:t>
      </w:r>
      <w:r w:rsidRPr="0003726E">
        <w:rPr>
          <w:sz w:val="24"/>
          <w:szCs w:val="24"/>
        </w:rPr>
        <w:t xml:space="preserve"> указанных выше, без</w:t>
      </w:r>
      <w:proofErr w:type="gramEnd"/>
      <w:r w:rsidRPr="0003726E">
        <w:rPr>
          <w:sz w:val="24"/>
          <w:szCs w:val="24"/>
        </w:rPr>
        <w:t xml:space="preserve"> необходимости с Вашей стороны доказывать или давать обоснования, или указывать причины Вашего требования или указанной в нем суммы.</w:t>
      </w: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03726E">
        <w:rPr>
          <w:sz w:val="24"/>
          <w:szCs w:val="24"/>
        </w:rPr>
        <w:t xml:space="preserve"> </w:t>
      </w: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03726E">
        <w:rPr>
          <w:sz w:val="24"/>
          <w:szCs w:val="24"/>
        </w:rPr>
        <w:t>Настоящая гарантия действу</w:t>
      </w:r>
      <w:r w:rsidR="00827EA2" w:rsidRPr="0003726E">
        <w:rPr>
          <w:sz w:val="24"/>
          <w:szCs w:val="24"/>
        </w:rPr>
        <w:t>ет до ________ дня _________ 20____</w:t>
      </w:r>
      <w:r w:rsidRPr="0003726E">
        <w:rPr>
          <w:sz w:val="24"/>
          <w:szCs w:val="24"/>
        </w:rPr>
        <w:t xml:space="preserve"> года. </w:t>
      </w: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D03062" w:rsidRPr="0003726E" w:rsidRDefault="00D03062" w:rsidP="005F6392">
      <w:pPr>
        <w:widowControl w:val="0"/>
        <w:autoSpaceDE w:val="0"/>
        <w:autoSpaceDN w:val="0"/>
        <w:adjustRightInd w:val="0"/>
        <w:jc w:val="right"/>
        <w:rPr>
          <w:sz w:val="24"/>
          <w:szCs w:val="24"/>
        </w:rPr>
      </w:pPr>
    </w:p>
    <w:p w:rsidR="005F6392" w:rsidRPr="0003726E" w:rsidRDefault="005F6392" w:rsidP="005F6392">
      <w:pPr>
        <w:widowControl w:val="0"/>
        <w:autoSpaceDE w:val="0"/>
        <w:autoSpaceDN w:val="0"/>
        <w:adjustRightInd w:val="0"/>
        <w:jc w:val="right"/>
        <w:rPr>
          <w:sz w:val="24"/>
          <w:szCs w:val="24"/>
        </w:rPr>
      </w:pPr>
      <w:r w:rsidRPr="0003726E">
        <w:rPr>
          <w:sz w:val="24"/>
          <w:szCs w:val="24"/>
        </w:rPr>
        <w:t>Подпись и печать Гарантов</w:t>
      </w:r>
    </w:p>
    <w:p w:rsidR="00FD16FA" w:rsidRDefault="00FD16FA" w:rsidP="005F6392">
      <w:pPr>
        <w:widowControl w:val="0"/>
        <w:autoSpaceDE w:val="0"/>
        <w:autoSpaceDN w:val="0"/>
        <w:adjustRightInd w:val="0"/>
        <w:jc w:val="right"/>
        <w:rPr>
          <w:sz w:val="22"/>
          <w:szCs w:val="22"/>
        </w:rPr>
      </w:pPr>
    </w:p>
    <w:p w:rsidR="005F6392" w:rsidRDefault="005F6392" w:rsidP="005F6392">
      <w:pPr>
        <w:widowControl w:val="0"/>
        <w:autoSpaceDE w:val="0"/>
        <w:autoSpaceDN w:val="0"/>
        <w:adjustRightInd w:val="0"/>
        <w:ind w:right="-884"/>
        <w:jc w:val="right"/>
        <w:rPr>
          <w:sz w:val="22"/>
          <w:szCs w:val="22"/>
        </w:rPr>
      </w:pPr>
      <w:r>
        <w:rPr>
          <w:sz w:val="22"/>
          <w:szCs w:val="22"/>
        </w:rPr>
        <w:t>___________________________________</w:t>
      </w:r>
    </w:p>
    <w:p w:rsidR="00D03062" w:rsidRDefault="00D03062" w:rsidP="005F6392">
      <w:pPr>
        <w:widowControl w:val="0"/>
        <w:autoSpaceDE w:val="0"/>
        <w:autoSpaceDN w:val="0"/>
        <w:adjustRightInd w:val="0"/>
        <w:ind w:right="-884"/>
        <w:jc w:val="right"/>
        <w:rPr>
          <w:sz w:val="22"/>
          <w:szCs w:val="22"/>
        </w:rPr>
      </w:pPr>
    </w:p>
    <w:p w:rsidR="005F6392" w:rsidRDefault="005F6392" w:rsidP="005F6392">
      <w:pPr>
        <w:widowControl w:val="0"/>
        <w:autoSpaceDE w:val="0"/>
        <w:autoSpaceDN w:val="0"/>
        <w:adjustRightInd w:val="0"/>
        <w:ind w:right="-884"/>
        <w:jc w:val="right"/>
        <w:rPr>
          <w:sz w:val="22"/>
          <w:szCs w:val="22"/>
        </w:rPr>
      </w:pPr>
      <w:r>
        <w:rPr>
          <w:sz w:val="22"/>
          <w:szCs w:val="22"/>
        </w:rPr>
        <w:t xml:space="preserve">___________________________________       </w:t>
      </w:r>
    </w:p>
    <w:p w:rsidR="005F6392" w:rsidRDefault="005F6392" w:rsidP="005F6392">
      <w:pPr>
        <w:widowControl w:val="0"/>
        <w:autoSpaceDE w:val="0"/>
        <w:autoSpaceDN w:val="0"/>
        <w:adjustRightInd w:val="0"/>
        <w:ind w:right="-884"/>
        <w:jc w:val="right"/>
        <w:rPr>
          <w:sz w:val="22"/>
          <w:szCs w:val="22"/>
        </w:rPr>
      </w:pPr>
    </w:p>
    <w:p w:rsidR="005F6392" w:rsidRDefault="005F6392" w:rsidP="005F6392">
      <w:pPr>
        <w:widowControl w:val="0"/>
        <w:tabs>
          <w:tab w:val="left" w:pos="3686"/>
        </w:tabs>
        <w:autoSpaceDE w:val="0"/>
        <w:autoSpaceDN w:val="0"/>
        <w:adjustRightInd w:val="0"/>
        <w:ind w:right="4786"/>
        <w:jc w:val="both"/>
        <w:rPr>
          <w:sz w:val="22"/>
          <w:szCs w:val="22"/>
        </w:rPr>
      </w:pPr>
      <w:r>
        <w:rPr>
          <w:sz w:val="22"/>
          <w:szCs w:val="22"/>
        </w:rPr>
        <w:t>Дата</w:t>
      </w:r>
      <w:r w:rsidR="00D03062">
        <w:rPr>
          <w:sz w:val="22"/>
          <w:szCs w:val="22"/>
        </w:rPr>
        <w:t>:</w:t>
      </w:r>
      <w:r>
        <w:rPr>
          <w:sz w:val="22"/>
          <w:szCs w:val="22"/>
        </w:rPr>
        <w:t xml:space="preserve"> _______________________ </w:t>
      </w:r>
    </w:p>
    <w:p w:rsidR="005F6392" w:rsidRDefault="005F6392" w:rsidP="005F6392">
      <w:pPr>
        <w:widowControl w:val="0"/>
        <w:autoSpaceDE w:val="0"/>
        <w:autoSpaceDN w:val="0"/>
        <w:adjustRightInd w:val="0"/>
        <w:ind w:right="5495"/>
        <w:jc w:val="both"/>
        <w:rPr>
          <w:sz w:val="22"/>
          <w:szCs w:val="22"/>
        </w:rPr>
      </w:pPr>
    </w:p>
    <w:p w:rsidR="005F6392" w:rsidRPr="004F1FC4" w:rsidRDefault="005F6392" w:rsidP="005F6392">
      <w:pPr>
        <w:widowControl w:val="0"/>
        <w:autoSpaceDE w:val="0"/>
        <w:autoSpaceDN w:val="0"/>
        <w:adjustRightInd w:val="0"/>
        <w:ind w:right="5211"/>
        <w:jc w:val="both"/>
        <w:rPr>
          <w:sz w:val="22"/>
          <w:szCs w:val="22"/>
        </w:rPr>
        <w:sectPr w:rsidR="005F6392" w:rsidRPr="004F1FC4" w:rsidSect="00385BC4">
          <w:headerReference w:type="default" r:id="rId14"/>
          <w:footerReference w:type="default" r:id="rId15"/>
          <w:type w:val="continuous"/>
          <w:pgSz w:w="11909" w:h="16834"/>
          <w:pgMar w:top="1440" w:right="1277" w:bottom="720" w:left="1740" w:header="720" w:footer="720" w:gutter="0"/>
          <w:cols w:space="60"/>
          <w:noEndnote/>
        </w:sectPr>
      </w:pPr>
      <w:r>
        <w:rPr>
          <w:sz w:val="22"/>
          <w:szCs w:val="22"/>
        </w:rPr>
        <w:t>Адрес</w:t>
      </w:r>
      <w:r w:rsidR="00D03062">
        <w:rPr>
          <w:sz w:val="22"/>
          <w:szCs w:val="22"/>
        </w:rPr>
        <w:t>:</w:t>
      </w:r>
      <w:r>
        <w:rPr>
          <w:sz w:val="22"/>
          <w:szCs w:val="22"/>
        </w:rPr>
        <w:t xml:space="preserve">_______________________ </w:t>
      </w:r>
    </w:p>
    <w:p w:rsidR="005F6392" w:rsidRPr="00847A4F" w:rsidRDefault="007F4836" w:rsidP="00D27082">
      <w:pPr>
        <w:pStyle w:val="2"/>
        <w:jc w:val="center"/>
        <w:rPr>
          <w:b/>
          <w:bCs/>
          <w:color w:val="000000"/>
          <w:spacing w:val="-1"/>
        </w:rPr>
      </w:pPr>
      <w:r w:rsidRPr="001C1864">
        <w:rPr>
          <w:b/>
          <w:bCs/>
          <w:color w:val="000000"/>
          <w:spacing w:val="-1"/>
        </w:rPr>
        <w:t>4</w:t>
      </w:r>
      <w:r w:rsidR="005F6392" w:rsidRPr="001C1864">
        <w:rPr>
          <w:b/>
          <w:bCs/>
          <w:color w:val="000000"/>
          <w:spacing w:val="-1"/>
        </w:rPr>
        <w:t>. ФОРМА ДОВЕРЕННОСТИ ИЗГОТОВИТЕЛЯ</w:t>
      </w:r>
    </w:p>
    <w:p w:rsidR="00D27082" w:rsidRPr="00847A4F" w:rsidRDefault="00D27082" w:rsidP="00D27082"/>
    <w:p w:rsidR="005F6392" w:rsidRPr="001C18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2"/>
          <w:sz w:val="24"/>
          <w:szCs w:val="24"/>
        </w:rPr>
      </w:pPr>
      <w:r w:rsidRPr="001C1864">
        <w:rPr>
          <w:color w:val="000000"/>
          <w:spacing w:val="-2"/>
          <w:sz w:val="24"/>
          <w:szCs w:val="24"/>
        </w:rPr>
        <w:t>(</w:t>
      </w:r>
      <w:proofErr w:type="gramStart"/>
      <w:r w:rsidRPr="001C1864">
        <w:rPr>
          <w:color w:val="000000"/>
          <w:spacing w:val="-2"/>
          <w:sz w:val="24"/>
          <w:szCs w:val="24"/>
        </w:rPr>
        <w:t>См</w:t>
      </w:r>
      <w:proofErr w:type="gramEnd"/>
      <w:r w:rsidRPr="001C1864">
        <w:rPr>
          <w:color w:val="000000"/>
          <w:spacing w:val="-2"/>
          <w:sz w:val="24"/>
          <w:szCs w:val="24"/>
        </w:rPr>
        <w:t>. Статью 13.3 (а) Инструкци</w:t>
      </w:r>
      <w:r w:rsidR="00CE25A8" w:rsidRPr="001C1864">
        <w:rPr>
          <w:color w:val="000000"/>
          <w:spacing w:val="-2"/>
          <w:sz w:val="24"/>
          <w:szCs w:val="24"/>
        </w:rPr>
        <w:t>й</w:t>
      </w:r>
      <w:r w:rsidRPr="001C1864">
        <w:rPr>
          <w:color w:val="000000"/>
          <w:spacing w:val="-2"/>
          <w:sz w:val="24"/>
          <w:szCs w:val="24"/>
        </w:rPr>
        <w:t xml:space="preserve"> </w:t>
      </w:r>
      <w:r w:rsidR="00CE25A8" w:rsidRPr="001C1864">
        <w:rPr>
          <w:color w:val="000000"/>
          <w:spacing w:val="-2"/>
          <w:sz w:val="24"/>
          <w:szCs w:val="24"/>
        </w:rPr>
        <w:t>у</w:t>
      </w:r>
      <w:r w:rsidRPr="001C1864">
        <w:rPr>
          <w:color w:val="000000"/>
          <w:spacing w:val="-2"/>
          <w:sz w:val="24"/>
          <w:szCs w:val="24"/>
        </w:rPr>
        <w:t>частникам торгов)</w:t>
      </w:r>
    </w:p>
    <w:p w:rsidR="005F6392" w:rsidRPr="001C18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pacing w:val="-2"/>
          <w:sz w:val="24"/>
          <w:szCs w:val="24"/>
        </w:rPr>
      </w:pPr>
    </w:p>
    <w:p w:rsidR="005F6392" w:rsidRPr="001C18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  <w:r w:rsidRPr="001C1864">
        <w:rPr>
          <w:sz w:val="24"/>
          <w:szCs w:val="24"/>
          <w:highlight w:val="yellow"/>
        </w:rPr>
        <w:t xml:space="preserve">  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"/>
        <w:gridCol w:w="7938"/>
      </w:tblGrid>
      <w:tr w:rsidR="008D0AF1" w:rsidTr="0055760F">
        <w:tc>
          <w:tcPr>
            <w:tcW w:w="1101" w:type="dxa"/>
          </w:tcPr>
          <w:p w:rsidR="008D0AF1" w:rsidRPr="00B641AD" w:rsidRDefault="008D0AF1" w:rsidP="0055760F">
            <w:pPr>
              <w:rPr>
                <w:sz w:val="24"/>
                <w:szCs w:val="24"/>
                <w:lang w:val="en-US"/>
              </w:rPr>
            </w:pPr>
            <w:r w:rsidRPr="006867FE">
              <w:rPr>
                <w:color w:val="000000"/>
                <w:spacing w:val="-6"/>
                <w:sz w:val="24"/>
                <w:szCs w:val="24"/>
              </w:rPr>
              <w:t>КОМУ</w:t>
            </w:r>
            <w:r w:rsidRPr="006867FE">
              <w:rPr>
                <w:b/>
                <w:bCs/>
                <w:color w:val="000000"/>
                <w:spacing w:val="-6"/>
                <w:sz w:val="24"/>
                <w:szCs w:val="24"/>
              </w:rPr>
              <w:t>:</w:t>
            </w:r>
          </w:p>
        </w:tc>
        <w:tc>
          <w:tcPr>
            <w:tcW w:w="7938" w:type="dxa"/>
          </w:tcPr>
          <w:p w:rsidR="008D0AF1" w:rsidRPr="00D73715" w:rsidRDefault="008D0AF1" w:rsidP="0055760F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color w:val="000000"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 xml:space="preserve">Федеральному государственному учреждению культуры </w:t>
            </w:r>
          </w:p>
          <w:p w:rsidR="008D0AF1" w:rsidRPr="00B641AD" w:rsidRDefault="008D0AF1" w:rsidP="0055760F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iCs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>«Государственный Русский музей»</w:t>
            </w:r>
            <w:r w:rsidRPr="00B641AD">
              <w:rPr>
                <w:i/>
                <w:iCs/>
                <w:sz w:val="24"/>
                <w:szCs w:val="24"/>
              </w:rPr>
              <w:t xml:space="preserve">, </w:t>
            </w:r>
          </w:p>
          <w:p w:rsidR="008D0AF1" w:rsidRDefault="008D0AF1" w:rsidP="0055760F">
            <w:pPr>
              <w:shd w:val="clear" w:color="auto" w:fill="FFFFFF"/>
              <w:tabs>
                <w:tab w:val="left" w:pos="1134"/>
                <w:tab w:val="left" w:pos="9026"/>
              </w:tabs>
              <w:jc w:val="both"/>
              <w:rPr>
                <w:sz w:val="24"/>
                <w:szCs w:val="24"/>
              </w:rPr>
            </w:pPr>
            <w:r w:rsidRPr="00B641AD">
              <w:rPr>
                <w:i/>
                <w:sz w:val="24"/>
                <w:szCs w:val="24"/>
              </w:rPr>
              <w:t xml:space="preserve">191186, Санкт-Петербург, ул. </w:t>
            </w:r>
            <w:proofErr w:type="gramStart"/>
            <w:r w:rsidRPr="00B641AD">
              <w:rPr>
                <w:i/>
                <w:sz w:val="24"/>
                <w:szCs w:val="24"/>
              </w:rPr>
              <w:t>Инженерная</w:t>
            </w:r>
            <w:proofErr w:type="gramEnd"/>
            <w:r w:rsidRPr="00B641AD">
              <w:rPr>
                <w:i/>
                <w:sz w:val="24"/>
                <w:szCs w:val="24"/>
              </w:rPr>
              <w:t>, д. 4</w:t>
            </w:r>
          </w:p>
        </w:tc>
      </w:tr>
    </w:tbl>
    <w:p w:rsidR="00E04D54" w:rsidRPr="001C1864" w:rsidRDefault="00E04D54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  <w:u w:val="single"/>
        </w:rPr>
      </w:pPr>
    </w:p>
    <w:p w:rsidR="005F6392" w:rsidRPr="001C1864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1C1864">
        <w:rPr>
          <w:sz w:val="24"/>
          <w:szCs w:val="24"/>
        </w:rPr>
        <w:t xml:space="preserve">НАСТОЯЩИМ  ________________(наименование     Изготовителя)___________,     </w:t>
      </w:r>
      <w:proofErr w:type="gramStart"/>
      <w:r w:rsidRPr="001C1864">
        <w:rPr>
          <w:sz w:val="24"/>
          <w:szCs w:val="24"/>
        </w:rPr>
        <w:t>являющийся</w:t>
      </w:r>
      <w:proofErr w:type="gramEnd"/>
      <w:r w:rsidR="00A3657C" w:rsidRPr="001C1864">
        <w:rPr>
          <w:sz w:val="24"/>
          <w:szCs w:val="24"/>
        </w:rPr>
        <w:t xml:space="preserve"> </w:t>
      </w:r>
      <w:r w:rsidRPr="001C1864">
        <w:rPr>
          <w:sz w:val="24"/>
          <w:szCs w:val="24"/>
        </w:rPr>
        <w:t>признанным и известным изготовителем _____________________________________, доверяет</w:t>
      </w:r>
    </w:p>
    <w:p w:rsidR="005F6392" w:rsidRPr="001C1864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1C1864">
        <w:rPr>
          <w:sz w:val="24"/>
          <w:szCs w:val="24"/>
        </w:rPr>
        <w:t>___________________</w:t>
      </w:r>
      <w:r w:rsidRPr="001C1864">
        <w:rPr>
          <w:i/>
          <w:iCs/>
          <w:sz w:val="24"/>
          <w:szCs w:val="24"/>
        </w:rPr>
        <w:t>(наименование и адрес представителя (ей)</w:t>
      </w:r>
      <w:proofErr w:type="spellStart"/>
      <w:r w:rsidRPr="001C1864">
        <w:rPr>
          <w:i/>
          <w:iCs/>
          <w:sz w:val="24"/>
          <w:szCs w:val="24"/>
        </w:rPr>
        <w:t>______</w:t>
      </w:r>
      <w:r w:rsidRPr="001C1864">
        <w:rPr>
          <w:sz w:val="24"/>
          <w:szCs w:val="24"/>
        </w:rPr>
        <w:t>____подать</w:t>
      </w:r>
      <w:proofErr w:type="spellEnd"/>
      <w:r w:rsidRPr="001C1864">
        <w:rPr>
          <w:sz w:val="24"/>
          <w:szCs w:val="24"/>
        </w:rPr>
        <w:t xml:space="preserve"> конкурсное</w:t>
      </w:r>
      <w:r w:rsidR="001C1864">
        <w:rPr>
          <w:sz w:val="24"/>
          <w:szCs w:val="24"/>
        </w:rPr>
        <w:t xml:space="preserve"> </w:t>
      </w:r>
      <w:r w:rsidRPr="001C1864">
        <w:rPr>
          <w:sz w:val="24"/>
          <w:szCs w:val="24"/>
        </w:rPr>
        <w:t>предложение, вести переговоры и заключать ко</w:t>
      </w:r>
      <w:r w:rsidR="00891D47" w:rsidRPr="001C1864">
        <w:rPr>
          <w:sz w:val="24"/>
          <w:szCs w:val="24"/>
        </w:rPr>
        <w:t>нтракт с Вами на основ</w:t>
      </w:r>
      <w:r w:rsidR="00E04D54" w:rsidRPr="001C1864">
        <w:rPr>
          <w:sz w:val="24"/>
          <w:szCs w:val="24"/>
        </w:rPr>
        <w:t xml:space="preserve">ании </w:t>
      </w:r>
      <w:r w:rsidR="00891D47" w:rsidRPr="001C1864">
        <w:rPr>
          <w:sz w:val="24"/>
          <w:szCs w:val="24"/>
        </w:rPr>
        <w:t xml:space="preserve">ПУТ </w:t>
      </w:r>
      <w:r w:rsidR="008D0AF1">
        <w:rPr>
          <w:sz w:val="24"/>
          <w:szCs w:val="24"/>
          <w:lang w:val="en-US"/>
        </w:rPr>
        <w:t>RM</w:t>
      </w:r>
      <w:r w:rsidR="008D0AF1" w:rsidRPr="008D0AF1">
        <w:rPr>
          <w:sz w:val="24"/>
          <w:szCs w:val="24"/>
        </w:rPr>
        <w:t>6</w:t>
      </w:r>
      <w:r w:rsidR="00891D47" w:rsidRPr="001C1864">
        <w:rPr>
          <w:sz w:val="24"/>
          <w:szCs w:val="24"/>
        </w:rPr>
        <w:t>-</w:t>
      </w:r>
      <w:r w:rsidR="00E04D54" w:rsidRPr="001C1864">
        <w:rPr>
          <w:sz w:val="24"/>
          <w:szCs w:val="24"/>
        </w:rPr>
        <w:t>2</w:t>
      </w:r>
      <w:r w:rsidR="00891D47" w:rsidRPr="001C1864">
        <w:rPr>
          <w:sz w:val="24"/>
          <w:szCs w:val="24"/>
        </w:rPr>
        <w:t>(</w:t>
      </w:r>
      <w:r w:rsidR="00891D47" w:rsidRPr="001C1864">
        <w:rPr>
          <w:sz w:val="24"/>
          <w:szCs w:val="24"/>
          <w:lang w:val="en-US"/>
        </w:rPr>
        <w:t>g</w:t>
      </w:r>
      <w:r w:rsidR="00891D47" w:rsidRPr="001C1864">
        <w:rPr>
          <w:sz w:val="24"/>
          <w:szCs w:val="24"/>
        </w:rPr>
        <w:t>)</w:t>
      </w:r>
      <w:r w:rsidRPr="001C1864">
        <w:rPr>
          <w:sz w:val="24"/>
          <w:szCs w:val="24"/>
        </w:rPr>
        <w:t xml:space="preserve"> по</w:t>
      </w:r>
      <w:r w:rsidR="001C1864">
        <w:rPr>
          <w:sz w:val="24"/>
          <w:szCs w:val="24"/>
        </w:rPr>
        <w:t xml:space="preserve"> </w:t>
      </w:r>
      <w:r w:rsidRPr="001C1864">
        <w:rPr>
          <w:sz w:val="24"/>
          <w:szCs w:val="24"/>
        </w:rPr>
        <w:t>указанным выше товарам, изготавливаемым нами.</w:t>
      </w:r>
      <w:proofErr w:type="gramEnd"/>
    </w:p>
    <w:p w:rsidR="003F6FEC" w:rsidRPr="001C1864" w:rsidRDefault="003F6FEC" w:rsidP="003F6FEC">
      <w:pPr>
        <w:widowControl w:val="0"/>
        <w:shd w:val="clear" w:color="auto" w:fill="FFFFFF"/>
        <w:tabs>
          <w:tab w:val="left" w:leader="underscore" w:pos="8071"/>
        </w:tabs>
        <w:autoSpaceDE w:val="0"/>
        <w:autoSpaceDN w:val="0"/>
        <w:adjustRightInd w:val="0"/>
        <w:spacing w:before="252"/>
        <w:ind w:left="720"/>
        <w:rPr>
          <w:sz w:val="24"/>
          <w:szCs w:val="24"/>
        </w:rPr>
      </w:pPr>
      <w:r w:rsidRPr="001C1864">
        <w:rPr>
          <w:color w:val="000000"/>
          <w:spacing w:val="1"/>
          <w:sz w:val="24"/>
          <w:szCs w:val="24"/>
        </w:rPr>
        <w:t xml:space="preserve">Ни одна компания или фирма, или частное лицо, </w:t>
      </w:r>
      <w:proofErr w:type="gramStart"/>
      <w:r w:rsidRPr="001C1864">
        <w:rPr>
          <w:color w:val="000000"/>
          <w:spacing w:val="1"/>
          <w:sz w:val="24"/>
          <w:szCs w:val="24"/>
        </w:rPr>
        <w:t>кроме</w:t>
      </w:r>
      <w:proofErr w:type="gramEnd"/>
      <w:r w:rsidRPr="001C1864">
        <w:rPr>
          <w:color w:val="000000"/>
          <w:sz w:val="24"/>
          <w:szCs w:val="24"/>
        </w:rPr>
        <w:tab/>
      </w:r>
      <w:r w:rsidRPr="001C1864">
        <w:rPr>
          <w:color w:val="000000"/>
          <w:spacing w:val="1"/>
          <w:sz w:val="24"/>
          <w:szCs w:val="24"/>
        </w:rPr>
        <w:t>, не имеют</w:t>
      </w:r>
    </w:p>
    <w:p w:rsidR="003F6FEC" w:rsidRPr="001C1864" w:rsidRDefault="003F6FEC" w:rsidP="003F6FEC">
      <w:pPr>
        <w:widowControl w:val="0"/>
        <w:shd w:val="clear" w:color="auto" w:fill="FFFFFF"/>
        <w:autoSpaceDE w:val="0"/>
        <w:autoSpaceDN w:val="0"/>
        <w:adjustRightInd w:val="0"/>
        <w:spacing w:line="259" w:lineRule="exact"/>
        <w:rPr>
          <w:sz w:val="24"/>
          <w:szCs w:val="24"/>
        </w:rPr>
      </w:pPr>
      <w:r w:rsidRPr="001C1864">
        <w:rPr>
          <w:color w:val="000000"/>
          <w:spacing w:val="4"/>
          <w:sz w:val="24"/>
          <w:szCs w:val="24"/>
        </w:rPr>
        <w:t xml:space="preserve">полномочий подавать конкурсное предложение, вести переговоры и заключать контракт по </w:t>
      </w:r>
      <w:r w:rsidRPr="001C1864">
        <w:rPr>
          <w:color w:val="000000"/>
          <w:spacing w:val="-1"/>
          <w:sz w:val="24"/>
          <w:szCs w:val="24"/>
        </w:rPr>
        <w:t xml:space="preserve">данному делу в рамках </w:t>
      </w:r>
      <w:proofErr w:type="gramStart"/>
      <w:r w:rsidRPr="001C1864">
        <w:rPr>
          <w:color w:val="000000"/>
          <w:spacing w:val="-1"/>
          <w:sz w:val="24"/>
          <w:szCs w:val="24"/>
        </w:rPr>
        <w:t>указанного</w:t>
      </w:r>
      <w:proofErr w:type="gramEnd"/>
      <w:r w:rsidRPr="001C1864">
        <w:rPr>
          <w:color w:val="000000"/>
          <w:spacing w:val="-1"/>
          <w:sz w:val="24"/>
          <w:szCs w:val="24"/>
        </w:rPr>
        <w:t xml:space="preserve"> ПУТ.</w:t>
      </w:r>
    </w:p>
    <w:p w:rsidR="005F6392" w:rsidRPr="001C18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right="7" w:firstLine="720"/>
        <w:jc w:val="both"/>
        <w:rPr>
          <w:sz w:val="24"/>
          <w:szCs w:val="24"/>
        </w:rPr>
      </w:pPr>
      <w:r w:rsidRPr="001C1864">
        <w:rPr>
          <w:color w:val="000000"/>
          <w:sz w:val="24"/>
          <w:szCs w:val="24"/>
        </w:rPr>
        <w:t xml:space="preserve">Настоящим мы распространяем наши полные гарантии в соответствии со Статьей 15 </w:t>
      </w:r>
      <w:r w:rsidRPr="001C1864">
        <w:rPr>
          <w:color w:val="000000"/>
          <w:spacing w:val="-1"/>
          <w:sz w:val="24"/>
          <w:szCs w:val="24"/>
        </w:rPr>
        <w:t xml:space="preserve">Общих условий контракта на товары, предлагаемые к поставке по приглашению на участие в </w:t>
      </w:r>
      <w:r w:rsidRPr="001C1864">
        <w:rPr>
          <w:color w:val="000000"/>
          <w:spacing w:val="-2"/>
          <w:sz w:val="24"/>
          <w:szCs w:val="24"/>
        </w:rPr>
        <w:t>торгах, направленному указанной выше фирмой.</w:t>
      </w:r>
    </w:p>
    <w:p w:rsidR="005F6392" w:rsidRPr="001C1864" w:rsidRDefault="005F6392" w:rsidP="005F6392">
      <w:pPr>
        <w:widowControl w:val="0"/>
        <w:shd w:val="clear" w:color="auto" w:fill="FFFFFF"/>
        <w:autoSpaceDE w:val="0"/>
        <w:autoSpaceDN w:val="0"/>
        <w:adjustRightInd w:val="0"/>
        <w:spacing w:before="259"/>
        <w:ind w:left="2938"/>
        <w:rPr>
          <w:color w:val="000000"/>
          <w:spacing w:val="-3"/>
          <w:sz w:val="24"/>
          <w:szCs w:val="24"/>
        </w:rPr>
      </w:pPr>
      <w:r w:rsidRPr="001C1864">
        <w:rPr>
          <w:color w:val="000000"/>
          <w:spacing w:val="-3"/>
          <w:sz w:val="24"/>
          <w:szCs w:val="24"/>
        </w:rPr>
        <w:t>Подпись от имени и по поручению Изготовителя</w:t>
      </w:r>
    </w:p>
    <w:p w:rsidR="005F6392" w:rsidRPr="001C1864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5F6392" w:rsidRPr="001C1864" w:rsidRDefault="005F6392" w:rsidP="005F6392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</w:p>
    <w:p w:rsidR="005F6392" w:rsidRDefault="005F6392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5F6392" w:rsidRDefault="005F6392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FD7A43" w:rsidRDefault="00FD7A43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5F6392" w:rsidRDefault="005F6392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5F6392" w:rsidRPr="007A2FB0" w:rsidRDefault="005F6392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7A2FB0">
        <w:rPr>
          <w:sz w:val="22"/>
          <w:szCs w:val="22"/>
        </w:rPr>
        <w:t>_____________________</w:t>
      </w:r>
      <w:r>
        <w:rPr>
          <w:sz w:val="22"/>
          <w:szCs w:val="22"/>
        </w:rPr>
        <w:t>______________________</w:t>
      </w:r>
    </w:p>
    <w:p w:rsidR="005F6392" w:rsidRDefault="005F6392" w:rsidP="005F6392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7A2FB0">
        <w:rPr>
          <w:sz w:val="22"/>
          <w:szCs w:val="22"/>
        </w:rPr>
        <w:t>Примечание</w:t>
      </w:r>
      <w:r w:rsidR="001C1864">
        <w:rPr>
          <w:sz w:val="22"/>
          <w:szCs w:val="22"/>
        </w:rPr>
        <w:t xml:space="preserve"> </w:t>
      </w:r>
      <w:r w:rsidR="001E7899" w:rsidRPr="001E7899">
        <w:rPr>
          <w:sz w:val="22"/>
          <w:szCs w:val="22"/>
        </w:rPr>
        <w:t>1</w:t>
      </w:r>
      <w:r w:rsidR="001E7899">
        <w:rPr>
          <w:sz w:val="22"/>
          <w:szCs w:val="22"/>
        </w:rPr>
        <w:t>:</w:t>
      </w:r>
      <w:r w:rsidR="001E7899" w:rsidRPr="007A2FB0">
        <w:rPr>
          <w:sz w:val="22"/>
          <w:szCs w:val="22"/>
        </w:rPr>
        <w:t xml:space="preserve"> </w:t>
      </w:r>
      <w:r w:rsidRPr="007A2FB0">
        <w:rPr>
          <w:sz w:val="22"/>
          <w:szCs w:val="22"/>
        </w:rPr>
        <w:t>Настоящая доверенность должна быть составлена на фирменном бланке предприятия и подписана компетентным лицом, имеющим полномочия, которые накладывают юридические обязательства на изготовителя.</w:t>
      </w:r>
    </w:p>
    <w:p w:rsidR="00D27082" w:rsidRDefault="00D27082">
      <w:pPr>
        <w:spacing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7F58BF" w:rsidRPr="007F58BF" w:rsidRDefault="007F58BF" w:rsidP="007F58BF">
      <w:pPr>
        <w:pStyle w:val="2"/>
        <w:jc w:val="center"/>
        <w:rPr>
          <w:b/>
          <w:bCs/>
          <w:caps/>
          <w:color w:val="000000"/>
          <w:spacing w:val="-1"/>
        </w:rPr>
      </w:pPr>
      <w:r w:rsidRPr="007F58BF">
        <w:rPr>
          <w:b/>
          <w:bCs/>
          <w:caps/>
          <w:color w:val="000000"/>
          <w:spacing w:val="-1"/>
        </w:rPr>
        <w:t>5. Банковская гарантия на выплату аванса</w:t>
      </w:r>
    </w:p>
    <w:p w:rsidR="007F58BF" w:rsidRDefault="007F58BF" w:rsidP="007F58BF">
      <w:pPr>
        <w:tabs>
          <w:tab w:val="left" w:pos="676"/>
          <w:tab w:val="left" w:pos="1440"/>
        </w:tabs>
        <w:suppressAutoHyphens/>
        <w:jc w:val="center"/>
        <w:rPr>
          <w:sz w:val="24"/>
          <w:szCs w:val="24"/>
        </w:rPr>
      </w:pPr>
    </w:p>
    <w:p w:rsidR="00B4557D" w:rsidRPr="007F58BF" w:rsidRDefault="00B4557D" w:rsidP="007F58BF">
      <w:pPr>
        <w:tabs>
          <w:tab w:val="left" w:pos="676"/>
          <w:tab w:val="left" w:pos="1440"/>
        </w:tabs>
        <w:suppressAutoHyphens/>
        <w:jc w:val="center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  <w:r w:rsidRPr="007F58BF">
        <w:rPr>
          <w:sz w:val="24"/>
          <w:szCs w:val="24"/>
        </w:rPr>
        <w:t>[</w:t>
      </w:r>
      <w:r w:rsidRPr="007F58BF">
        <w:rPr>
          <w:i/>
          <w:iCs/>
          <w:sz w:val="24"/>
          <w:szCs w:val="24"/>
        </w:rPr>
        <w:t>Наименование банка и адрес отделения или офиса, выдавшего гарантию</w:t>
      </w:r>
      <w:r w:rsidRPr="007F58BF">
        <w:rPr>
          <w:sz w:val="24"/>
          <w:szCs w:val="24"/>
        </w:rPr>
        <w:t>]</w:t>
      </w:r>
    </w:p>
    <w:p w:rsidR="007F58BF" w:rsidRPr="007F58BF" w:rsidRDefault="007F58BF" w:rsidP="007F58BF">
      <w:pPr>
        <w:tabs>
          <w:tab w:val="left" w:pos="676"/>
          <w:tab w:val="left" w:pos="1440"/>
        </w:tabs>
        <w:suppressAutoHyphens/>
        <w:jc w:val="center"/>
        <w:rPr>
          <w:sz w:val="24"/>
          <w:szCs w:val="24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01"/>
        <w:gridCol w:w="7938"/>
      </w:tblGrid>
      <w:tr w:rsidR="007F58BF" w:rsidTr="007F58BF">
        <w:tc>
          <w:tcPr>
            <w:tcW w:w="1101" w:type="dxa"/>
          </w:tcPr>
          <w:p w:rsidR="007F58BF" w:rsidRPr="00B641AD" w:rsidRDefault="007F58BF" w:rsidP="007F58BF">
            <w:pPr>
              <w:rPr>
                <w:sz w:val="24"/>
                <w:szCs w:val="24"/>
                <w:lang w:val="en-US"/>
              </w:rPr>
            </w:pPr>
            <w:r w:rsidRPr="006867FE">
              <w:rPr>
                <w:color w:val="000000"/>
                <w:spacing w:val="-6"/>
                <w:sz w:val="24"/>
                <w:szCs w:val="24"/>
              </w:rPr>
              <w:t>КОМУ</w:t>
            </w:r>
            <w:r w:rsidRPr="006867FE">
              <w:rPr>
                <w:b/>
                <w:bCs/>
                <w:color w:val="000000"/>
                <w:spacing w:val="-6"/>
                <w:sz w:val="24"/>
                <w:szCs w:val="24"/>
              </w:rPr>
              <w:t>:</w:t>
            </w:r>
          </w:p>
        </w:tc>
        <w:tc>
          <w:tcPr>
            <w:tcW w:w="7938" w:type="dxa"/>
          </w:tcPr>
          <w:p w:rsidR="007F58BF" w:rsidRPr="00D73715" w:rsidRDefault="007F58BF" w:rsidP="007F58BF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color w:val="000000"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 xml:space="preserve">Федеральному государственному учреждению культуры </w:t>
            </w:r>
          </w:p>
          <w:p w:rsidR="007F58BF" w:rsidRPr="00B641AD" w:rsidRDefault="007F58BF" w:rsidP="007F58BF">
            <w:pPr>
              <w:shd w:val="clear" w:color="auto" w:fill="FFFFFF"/>
              <w:tabs>
                <w:tab w:val="left" w:pos="1134"/>
              </w:tabs>
              <w:jc w:val="both"/>
              <w:rPr>
                <w:i/>
                <w:iCs/>
                <w:sz w:val="24"/>
                <w:szCs w:val="24"/>
              </w:rPr>
            </w:pPr>
            <w:r w:rsidRPr="00B641AD">
              <w:rPr>
                <w:i/>
                <w:color w:val="000000"/>
                <w:sz w:val="24"/>
                <w:szCs w:val="24"/>
              </w:rPr>
              <w:t>«Государственный Русский музей»</w:t>
            </w:r>
            <w:r w:rsidRPr="00B641AD">
              <w:rPr>
                <w:i/>
                <w:iCs/>
                <w:sz w:val="24"/>
                <w:szCs w:val="24"/>
              </w:rPr>
              <w:t xml:space="preserve">, </w:t>
            </w:r>
          </w:p>
          <w:p w:rsidR="007F58BF" w:rsidRDefault="007F58BF" w:rsidP="007F58BF">
            <w:pPr>
              <w:shd w:val="clear" w:color="auto" w:fill="FFFFFF"/>
              <w:tabs>
                <w:tab w:val="left" w:pos="1134"/>
                <w:tab w:val="left" w:pos="9026"/>
              </w:tabs>
              <w:jc w:val="both"/>
              <w:rPr>
                <w:sz w:val="24"/>
                <w:szCs w:val="24"/>
              </w:rPr>
            </w:pPr>
            <w:r w:rsidRPr="00B641AD">
              <w:rPr>
                <w:i/>
                <w:sz w:val="24"/>
                <w:szCs w:val="24"/>
              </w:rPr>
              <w:t xml:space="preserve">191186, Санкт-Петербург, ул. </w:t>
            </w:r>
            <w:proofErr w:type="gramStart"/>
            <w:r w:rsidRPr="00B641AD">
              <w:rPr>
                <w:i/>
                <w:sz w:val="24"/>
                <w:szCs w:val="24"/>
              </w:rPr>
              <w:t>Инженерная</w:t>
            </w:r>
            <w:proofErr w:type="gramEnd"/>
            <w:r w:rsidRPr="00B641AD">
              <w:rPr>
                <w:i/>
                <w:sz w:val="24"/>
                <w:szCs w:val="24"/>
              </w:rPr>
              <w:t>, д. 4</w:t>
            </w:r>
          </w:p>
        </w:tc>
      </w:tr>
    </w:tbl>
    <w:p w:rsidR="007F58BF" w:rsidRDefault="007F58BF" w:rsidP="007F58BF">
      <w:pPr>
        <w:autoSpaceDE w:val="0"/>
        <w:autoSpaceDN w:val="0"/>
        <w:adjustRightInd w:val="0"/>
      </w:pPr>
    </w:p>
    <w:p w:rsidR="00B4557D" w:rsidRPr="00FB07B9" w:rsidRDefault="00B4557D" w:rsidP="007F58BF">
      <w:pPr>
        <w:autoSpaceDE w:val="0"/>
        <w:autoSpaceDN w:val="0"/>
        <w:adjustRightInd w:val="0"/>
      </w:pP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  <w:r w:rsidRPr="007F58BF">
        <w:rPr>
          <w:sz w:val="24"/>
          <w:szCs w:val="24"/>
        </w:rPr>
        <w:t>Дамы и/или господа!</w:t>
      </w: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</w:p>
    <w:p w:rsid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F58BF">
        <w:rPr>
          <w:sz w:val="24"/>
          <w:szCs w:val="24"/>
        </w:rPr>
        <w:t xml:space="preserve">Мы были проинформированы, что </w:t>
      </w:r>
      <w:r w:rsidRPr="007F58BF">
        <w:rPr>
          <w:i/>
          <w:iCs/>
          <w:sz w:val="24"/>
          <w:szCs w:val="24"/>
        </w:rPr>
        <w:t xml:space="preserve">[наименование и адрес Поставщика] (далее «Поставщик»)  </w:t>
      </w:r>
      <w:r w:rsidRPr="007F58BF">
        <w:rPr>
          <w:sz w:val="24"/>
          <w:szCs w:val="24"/>
        </w:rPr>
        <w:t xml:space="preserve">заключил с вами контракт </w:t>
      </w:r>
      <w:r>
        <w:rPr>
          <w:sz w:val="24"/>
          <w:szCs w:val="24"/>
          <w:lang w:val="en-US"/>
        </w:rPr>
        <w:t>RM</w:t>
      </w:r>
      <w:r w:rsidRPr="007F58BF">
        <w:rPr>
          <w:sz w:val="24"/>
          <w:szCs w:val="24"/>
        </w:rPr>
        <w:t>6-2(</w:t>
      </w:r>
      <w:r w:rsidRPr="007F58BF">
        <w:rPr>
          <w:sz w:val="24"/>
          <w:szCs w:val="24"/>
          <w:lang w:val="en-US"/>
        </w:rPr>
        <w:t>g</w:t>
      </w:r>
      <w:r w:rsidRPr="007F58BF">
        <w:rPr>
          <w:sz w:val="24"/>
          <w:szCs w:val="24"/>
        </w:rPr>
        <w:t>) «</w:t>
      </w:r>
      <w:r>
        <w:rPr>
          <w:sz w:val="24"/>
          <w:szCs w:val="24"/>
        </w:rPr>
        <w:t>П</w:t>
      </w:r>
      <w:r w:rsidRPr="005D15FF">
        <w:rPr>
          <w:sz w:val="24"/>
          <w:szCs w:val="24"/>
        </w:rPr>
        <w:t>оставк</w:t>
      </w:r>
      <w:r>
        <w:rPr>
          <w:sz w:val="24"/>
          <w:szCs w:val="24"/>
        </w:rPr>
        <w:t>а</w:t>
      </w:r>
      <w:r w:rsidRPr="005D15FF">
        <w:rPr>
          <w:sz w:val="24"/>
          <w:szCs w:val="24"/>
        </w:rPr>
        <w:t xml:space="preserve"> </w:t>
      </w:r>
      <w:r w:rsidRPr="00074938">
        <w:rPr>
          <w:sz w:val="24"/>
          <w:szCs w:val="24"/>
        </w:rPr>
        <w:t>оборудования систем проецирования и отображения для Центра музейного мультимедиа</w:t>
      </w:r>
      <w:r w:rsidRPr="007F58BF">
        <w:rPr>
          <w:sz w:val="24"/>
          <w:szCs w:val="24"/>
        </w:rPr>
        <w:t>» (далее «Контракт»).</w:t>
      </w: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7F58BF">
        <w:rPr>
          <w:sz w:val="24"/>
          <w:szCs w:val="24"/>
        </w:rPr>
        <w:t>Принимая во внимание положения о платеже, включенные в Специальные условия контракта, которые являются поправкой к Статье 16 Общих условий контракта, предусматривающие выплату аванса в размере [</w:t>
      </w:r>
      <w:r w:rsidRPr="007F58BF">
        <w:rPr>
          <w:i/>
          <w:iCs/>
          <w:sz w:val="24"/>
          <w:szCs w:val="24"/>
        </w:rPr>
        <w:t>сумма цифрами и прописью</w:t>
      </w:r>
      <w:r w:rsidRPr="007F58BF">
        <w:rPr>
          <w:sz w:val="24"/>
          <w:szCs w:val="24"/>
        </w:rPr>
        <w:t xml:space="preserve">], </w:t>
      </w:r>
      <w:r w:rsidRPr="007F58BF">
        <w:rPr>
          <w:i/>
          <w:iCs/>
          <w:sz w:val="24"/>
          <w:szCs w:val="24"/>
        </w:rPr>
        <w:t xml:space="preserve">[наименование Поставщика] </w:t>
      </w:r>
      <w:r w:rsidRPr="007F58BF">
        <w:rPr>
          <w:sz w:val="24"/>
          <w:szCs w:val="24"/>
        </w:rPr>
        <w:t xml:space="preserve">должен представить Покупателю банковскую гарантию, гарантирующую надлежащее и честное выполнение Контракта Поставщиком, в соответствии с упомянутой статьей Контракта в сумме </w:t>
      </w:r>
      <w:r w:rsidRPr="007F58BF">
        <w:rPr>
          <w:i/>
          <w:iCs/>
          <w:sz w:val="24"/>
          <w:szCs w:val="24"/>
        </w:rPr>
        <w:t>[сумма гарантии цифрами и прописью]</w:t>
      </w:r>
      <w:r w:rsidRPr="007F58BF">
        <w:rPr>
          <w:sz w:val="24"/>
          <w:szCs w:val="24"/>
        </w:rPr>
        <w:t>.</w:t>
      </w:r>
      <w:proofErr w:type="gramEnd"/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F58BF">
        <w:rPr>
          <w:sz w:val="24"/>
          <w:szCs w:val="24"/>
        </w:rPr>
        <w:t xml:space="preserve">Мы, </w:t>
      </w:r>
      <w:r w:rsidRPr="007F58BF">
        <w:rPr>
          <w:i/>
          <w:iCs/>
          <w:sz w:val="24"/>
          <w:szCs w:val="24"/>
        </w:rPr>
        <w:t xml:space="preserve">[наименование Банка] </w:t>
      </w:r>
      <w:r w:rsidRPr="007F58BF">
        <w:rPr>
          <w:sz w:val="24"/>
          <w:szCs w:val="24"/>
        </w:rPr>
        <w:t xml:space="preserve">в соответствии с просьбой Поставщика настоящим берем на себя </w:t>
      </w:r>
      <w:proofErr w:type="gramStart"/>
      <w:r w:rsidRPr="007F58BF">
        <w:rPr>
          <w:sz w:val="24"/>
          <w:szCs w:val="24"/>
        </w:rPr>
        <w:t>обязательства</w:t>
      </w:r>
      <w:proofErr w:type="gramEnd"/>
      <w:r w:rsidRPr="007F58BF">
        <w:rPr>
          <w:sz w:val="24"/>
          <w:szCs w:val="24"/>
        </w:rPr>
        <w:t xml:space="preserve"> безусловно и </w:t>
      </w:r>
      <w:proofErr w:type="spellStart"/>
      <w:r w:rsidRPr="007F58BF">
        <w:rPr>
          <w:sz w:val="24"/>
          <w:szCs w:val="24"/>
        </w:rPr>
        <w:t>безотзывно</w:t>
      </w:r>
      <w:proofErr w:type="spellEnd"/>
      <w:r w:rsidRPr="007F58BF">
        <w:rPr>
          <w:sz w:val="24"/>
          <w:szCs w:val="24"/>
        </w:rPr>
        <w:t xml:space="preserve"> гарантировать выплату вам любой суммы или сумм, не превышающих в сумме [</w:t>
      </w:r>
      <w:r w:rsidRPr="007F58BF">
        <w:rPr>
          <w:i/>
          <w:iCs/>
          <w:sz w:val="24"/>
          <w:szCs w:val="24"/>
        </w:rPr>
        <w:t>сумма цифрами</w:t>
      </w:r>
      <w:r w:rsidRPr="007F58BF">
        <w:rPr>
          <w:sz w:val="24"/>
          <w:szCs w:val="24"/>
        </w:rPr>
        <w:t>] ([</w:t>
      </w:r>
      <w:r w:rsidRPr="007F58BF">
        <w:rPr>
          <w:i/>
          <w:iCs/>
          <w:sz w:val="24"/>
          <w:szCs w:val="24"/>
        </w:rPr>
        <w:t>сумма прописью</w:t>
      </w:r>
      <w:r w:rsidRPr="007F58BF">
        <w:rPr>
          <w:sz w:val="24"/>
          <w:szCs w:val="24"/>
        </w:rPr>
        <w:t xml:space="preserve">]), по получении нами вашего первого письменного требования, подтвержденного письменным заявлением о том, что Поставщик нарушил обязательства по Контракту, так как использовал авансовый платеж в целях отличных от поставки Товаров по Контракту. </w:t>
      </w: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i/>
          <w:iCs/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F58BF">
        <w:rPr>
          <w:sz w:val="24"/>
          <w:szCs w:val="24"/>
        </w:rPr>
        <w:t>Условием любого требования и платежа по настоящей гарантии является подтверждение получения Поставщиком вышеуказанного авансового платежа на нижеследующий расчетный счет:</w:t>
      </w: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i/>
          <w:iCs/>
          <w:sz w:val="24"/>
          <w:szCs w:val="24"/>
        </w:rPr>
      </w:pPr>
      <w:r w:rsidRPr="007F58BF">
        <w:rPr>
          <w:i/>
          <w:iCs/>
          <w:sz w:val="24"/>
          <w:szCs w:val="24"/>
        </w:rPr>
        <w:t>[Банковские реквизиты для перечисления авансового платежа].</w:t>
      </w: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F58BF">
        <w:rPr>
          <w:sz w:val="24"/>
          <w:szCs w:val="24"/>
        </w:rPr>
        <w:t>Мы также согласны с тем, что никакие изменения или дополнения, или другие поправки условий Контракта, который подлежит исполнению, или каких-либо контрактных документов, которые могут быть заключены Покупателем и Поставщиком, не освобождают нас от обязательств по настоящей гарантии, и мы настоящим отказываемся от уведомлений о любых таких изменениях, дополнениях или поправках.</w:t>
      </w: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proofErr w:type="gramStart"/>
      <w:r w:rsidRPr="007F58BF">
        <w:rPr>
          <w:sz w:val="24"/>
          <w:szCs w:val="24"/>
        </w:rPr>
        <w:t xml:space="preserve">Настоящая гарантия действительна и остается в силе, начиная со дня авансового платежа, полученного Поставщиком по Контракту, и, самое позднее, до получения нами копии комплекта документов, подтверждающих доставку и указанных в </w:t>
      </w:r>
      <w:r w:rsidR="00B4557D">
        <w:rPr>
          <w:sz w:val="24"/>
          <w:szCs w:val="24"/>
        </w:rPr>
        <w:t>ст</w:t>
      </w:r>
      <w:r w:rsidRPr="007F58BF">
        <w:rPr>
          <w:sz w:val="24"/>
          <w:szCs w:val="24"/>
        </w:rPr>
        <w:t xml:space="preserve">. </w:t>
      </w:r>
      <w:r w:rsidR="00B4557D">
        <w:rPr>
          <w:sz w:val="24"/>
          <w:szCs w:val="24"/>
        </w:rPr>
        <w:t>5</w:t>
      </w:r>
      <w:r w:rsidRPr="007F58BF">
        <w:rPr>
          <w:sz w:val="24"/>
          <w:szCs w:val="24"/>
        </w:rPr>
        <w:t xml:space="preserve"> Специальных условий контракта, или до </w:t>
      </w:r>
      <w:r w:rsidRPr="007F58BF">
        <w:rPr>
          <w:i/>
          <w:iCs/>
          <w:sz w:val="24"/>
          <w:szCs w:val="24"/>
        </w:rPr>
        <w:t xml:space="preserve">[дата поставки Товаров в соответствии с Графиком поставки, указанным в Контракте], </w:t>
      </w:r>
      <w:r w:rsidRPr="007F58BF">
        <w:rPr>
          <w:sz w:val="24"/>
          <w:szCs w:val="24"/>
        </w:rPr>
        <w:t xml:space="preserve">в зависимости от того, что будут иметь место раньше, </w:t>
      </w:r>
      <w:r w:rsidRPr="007F58BF">
        <w:rPr>
          <w:color w:val="000000"/>
          <w:sz w:val="24"/>
          <w:szCs w:val="24"/>
        </w:rPr>
        <w:t>вследствие чего любое</w:t>
      </w:r>
      <w:proofErr w:type="gramEnd"/>
      <w:r w:rsidRPr="007F58BF">
        <w:rPr>
          <w:color w:val="000000"/>
          <w:sz w:val="24"/>
          <w:szCs w:val="24"/>
        </w:rPr>
        <w:t xml:space="preserve"> требование на платеж по настоящей гарантии должно поступить к нам в офис до этой даты </w:t>
      </w:r>
      <w:r w:rsidRPr="007F58BF">
        <w:rPr>
          <w:color w:val="000000"/>
          <w:spacing w:val="-2"/>
          <w:sz w:val="24"/>
          <w:szCs w:val="24"/>
        </w:rPr>
        <w:t>включительно.</w:t>
      </w:r>
    </w:p>
    <w:p w:rsid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</w:p>
    <w:p w:rsidR="00B4557D" w:rsidRPr="007F58BF" w:rsidRDefault="00B4557D" w:rsidP="007F58BF">
      <w:pPr>
        <w:autoSpaceDE w:val="0"/>
        <w:autoSpaceDN w:val="0"/>
        <w:adjustRightInd w:val="0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F58BF">
        <w:rPr>
          <w:sz w:val="24"/>
          <w:szCs w:val="24"/>
        </w:rPr>
        <w:t xml:space="preserve">Гарант согласен на единовременное продление срока действия настоящей гарантии на период, не превышающий 1 (Один) год, в ответ на письменное требование Покупателя о таком продлении. Данное требование должно быть представлено Гаранту до даты истечения срока действия настоящей гарантии. </w:t>
      </w: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  <w:r w:rsidRPr="007F58BF">
        <w:rPr>
          <w:sz w:val="24"/>
          <w:szCs w:val="24"/>
        </w:rPr>
        <w:t>Подпись и печать гарантов:___________________________________________________</w:t>
      </w: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  <w:r w:rsidRPr="007F58BF">
        <w:rPr>
          <w:sz w:val="24"/>
          <w:szCs w:val="24"/>
        </w:rPr>
        <w:t>___________________________________________________________________________</w:t>
      </w:r>
    </w:p>
    <w:p w:rsidR="007F58BF" w:rsidRPr="007F58BF" w:rsidRDefault="007F58BF" w:rsidP="007F58BF">
      <w:pPr>
        <w:autoSpaceDE w:val="0"/>
        <w:autoSpaceDN w:val="0"/>
        <w:adjustRightInd w:val="0"/>
        <w:rPr>
          <w:i/>
          <w:iCs/>
          <w:sz w:val="24"/>
          <w:szCs w:val="24"/>
        </w:rPr>
      </w:pPr>
      <w:r w:rsidRPr="007F58BF">
        <w:rPr>
          <w:i/>
          <w:iCs/>
          <w:sz w:val="24"/>
          <w:szCs w:val="24"/>
        </w:rPr>
        <w:t>[название банка или финансового учреждения]</w:t>
      </w: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  <w:r w:rsidRPr="007F58BF">
        <w:rPr>
          <w:sz w:val="24"/>
          <w:szCs w:val="24"/>
        </w:rPr>
        <w:t>___________________________________________________________________________</w:t>
      </w:r>
    </w:p>
    <w:p w:rsidR="007F58BF" w:rsidRPr="007F58BF" w:rsidRDefault="007F58BF" w:rsidP="007F58BF">
      <w:pPr>
        <w:autoSpaceDE w:val="0"/>
        <w:autoSpaceDN w:val="0"/>
        <w:adjustRightInd w:val="0"/>
        <w:rPr>
          <w:i/>
          <w:iCs/>
          <w:sz w:val="24"/>
          <w:szCs w:val="24"/>
        </w:rPr>
      </w:pPr>
      <w:r w:rsidRPr="007F58BF">
        <w:rPr>
          <w:i/>
          <w:iCs/>
          <w:sz w:val="24"/>
          <w:szCs w:val="24"/>
        </w:rPr>
        <w:t>[адрес]</w:t>
      </w:r>
    </w:p>
    <w:p w:rsidR="007F58BF" w:rsidRPr="007F58BF" w:rsidRDefault="007F58BF" w:rsidP="007F58BF">
      <w:pPr>
        <w:autoSpaceDE w:val="0"/>
        <w:autoSpaceDN w:val="0"/>
        <w:adjustRightInd w:val="0"/>
        <w:rPr>
          <w:sz w:val="24"/>
          <w:szCs w:val="24"/>
        </w:rPr>
      </w:pPr>
      <w:r w:rsidRPr="007F58BF">
        <w:rPr>
          <w:sz w:val="24"/>
          <w:szCs w:val="24"/>
        </w:rPr>
        <w:t>___________________________________________________________________________</w:t>
      </w:r>
    </w:p>
    <w:p w:rsidR="007F58BF" w:rsidRPr="007F58BF" w:rsidRDefault="007F58BF" w:rsidP="007F58BF">
      <w:pPr>
        <w:autoSpaceDE w:val="0"/>
        <w:autoSpaceDN w:val="0"/>
        <w:adjustRightInd w:val="0"/>
        <w:rPr>
          <w:i/>
          <w:iCs/>
          <w:sz w:val="24"/>
          <w:szCs w:val="24"/>
        </w:rPr>
      </w:pPr>
      <w:r w:rsidRPr="007F58BF">
        <w:rPr>
          <w:i/>
          <w:iCs/>
          <w:sz w:val="24"/>
          <w:szCs w:val="24"/>
        </w:rPr>
        <w:t>[дата]</w:t>
      </w:r>
    </w:p>
    <w:p w:rsidR="007F58BF" w:rsidRPr="007F58BF" w:rsidRDefault="007F58BF">
      <w:pPr>
        <w:spacing w:after="200" w:line="276" w:lineRule="auto"/>
        <w:rPr>
          <w:sz w:val="24"/>
          <w:szCs w:val="24"/>
        </w:rPr>
      </w:pPr>
    </w:p>
    <w:p w:rsidR="007F58BF" w:rsidRDefault="007F58BF">
      <w:pPr>
        <w:spacing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7F58BF" w:rsidRDefault="007F58BF">
      <w:pPr>
        <w:spacing w:after="200" w:line="276" w:lineRule="auto"/>
        <w:rPr>
          <w:sz w:val="22"/>
          <w:szCs w:val="22"/>
        </w:rPr>
      </w:pPr>
    </w:p>
    <w:p w:rsidR="00891D47" w:rsidRPr="00D27082" w:rsidRDefault="007F00B5" w:rsidP="00D27082">
      <w:pPr>
        <w:pStyle w:val="2"/>
        <w:jc w:val="center"/>
        <w:rPr>
          <w:rFonts w:cs="Times New Roman"/>
          <w:b/>
        </w:rPr>
      </w:pPr>
      <w:bookmarkStart w:id="3" w:name="_Toc135212085"/>
      <w:bookmarkStart w:id="4" w:name="_Toc135212784"/>
      <w:bookmarkStart w:id="5" w:name="_Toc135627318"/>
      <w:bookmarkStart w:id="6" w:name="_Toc135629627"/>
      <w:bookmarkStart w:id="7" w:name="_Toc135630069"/>
      <w:bookmarkStart w:id="8" w:name="_Toc135631213"/>
      <w:bookmarkStart w:id="9" w:name="_Toc140918863"/>
      <w:bookmarkStart w:id="10" w:name="_Toc140981828"/>
      <w:bookmarkStart w:id="11" w:name="_Toc168395714"/>
      <w:r>
        <w:rPr>
          <w:rFonts w:cs="Times New Roman"/>
          <w:b/>
        </w:rPr>
        <w:t>6</w:t>
      </w:r>
      <w:r w:rsidR="00891D47" w:rsidRPr="00D27082">
        <w:rPr>
          <w:rFonts w:cs="Times New Roman"/>
          <w:b/>
        </w:rPr>
        <w:t>. ФОРМЫ КВАЛИФИКАЦИОННЫХ СВЕДЕНИЙ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jc w:val="right"/>
        <w:textAlignment w:val="baseline"/>
        <w:rPr>
          <w:b/>
          <w:bCs/>
          <w:color w:val="000000"/>
          <w:sz w:val="24"/>
          <w:szCs w:val="24"/>
        </w:rPr>
      </w:pPr>
    </w:p>
    <w:p w:rsidR="00891D47" w:rsidRPr="00964D24" w:rsidRDefault="00891D47" w:rsidP="00891D47">
      <w:pPr>
        <w:widowControl w:val="0"/>
        <w:autoSpaceDE w:val="0"/>
        <w:autoSpaceDN w:val="0"/>
        <w:adjustRightInd w:val="0"/>
        <w:spacing w:line="288" w:lineRule="auto"/>
        <w:jc w:val="center"/>
        <w:textAlignment w:val="baseline"/>
        <w:rPr>
          <w:b/>
          <w:bCs/>
          <w:color w:val="000000"/>
          <w:sz w:val="24"/>
          <w:szCs w:val="24"/>
          <w:u w:val="single"/>
        </w:rPr>
      </w:pPr>
      <w:r w:rsidRPr="00964D24">
        <w:rPr>
          <w:b/>
          <w:bCs/>
          <w:color w:val="000000"/>
          <w:sz w:val="24"/>
          <w:szCs w:val="24"/>
          <w:u w:val="single"/>
        </w:rPr>
        <w:t>Форма К-1</w:t>
      </w:r>
      <w:r w:rsidR="00964D24">
        <w:rPr>
          <w:b/>
          <w:bCs/>
          <w:color w:val="000000"/>
          <w:sz w:val="24"/>
          <w:szCs w:val="24"/>
          <w:u w:val="single"/>
        </w:rPr>
        <w:t>.</w:t>
      </w:r>
      <w:r w:rsidRPr="00964D24">
        <w:rPr>
          <w:b/>
          <w:bCs/>
          <w:color w:val="000000"/>
          <w:sz w:val="24"/>
          <w:szCs w:val="24"/>
          <w:u w:val="single"/>
        </w:rPr>
        <w:t xml:space="preserve"> Общий опыт</w:t>
      </w:r>
    </w:p>
    <w:p w:rsidR="00891D47" w:rsidRPr="00413A19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color w:val="000000"/>
          <w:sz w:val="24"/>
          <w:szCs w:val="24"/>
        </w:rPr>
      </w:pPr>
    </w:p>
    <w:p w:rsidR="00891D47" w:rsidRPr="00AC140B" w:rsidRDefault="00891D47" w:rsidP="00891D47">
      <w:pPr>
        <w:widowControl w:val="0"/>
        <w:autoSpaceDE w:val="0"/>
        <w:autoSpaceDN w:val="0"/>
        <w:adjustRightInd w:val="0"/>
        <w:spacing w:line="288" w:lineRule="auto"/>
        <w:ind w:firstLine="900"/>
        <w:jc w:val="both"/>
        <w:textAlignment w:val="baseline"/>
        <w:rPr>
          <w:color w:val="000000"/>
          <w:sz w:val="22"/>
          <w:szCs w:val="22"/>
        </w:rPr>
      </w:pPr>
      <w:r w:rsidRPr="00AC140B">
        <w:rPr>
          <w:color w:val="000000"/>
          <w:sz w:val="22"/>
          <w:szCs w:val="22"/>
        </w:rPr>
        <w:t>Участник представляет данные о выполненных поставках, сопоставимых по объемам с поставками по тематик</w:t>
      </w:r>
      <w:r w:rsidR="00C57854">
        <w:rPr>
          <w:color w:val="000000"/>
          <w:sz w:val="22"/>
          <w:szCs w:val="22"/>
        </w:rPr>
        <w:t>е конкурса, за последние 3</w:t>
      </w:r>
      <w:r w:rsidR="001C1864">
        <w:rPr>
          <w:color w:val="000000"/>
          <w:sz w:val="22"/>
          <w:szCs w:val="22"/>
        </w:rPr>
        <w:t xml:space="preserve"> (три)</w:t>
      </w:r>
      <w:r w:rsidR="00C57854">
        <w:rPr>
          <w:color w:val="000000"/>
          <w:sz w:val="22"/>
          <w:szCs w:val="22"/>
        </w:rPr>
        <w:t xml:space="preserve"> года</w:t>
      </w:r>
      <w:r w:rsidRPr="00AC140B">
        <w:rPr>
          <w:color w:val="000000"/>
          <w:sz w:val="22"/>
          <w:szCs w:val="22"/>
        </w:rPr>
        <w:t xml:space="preserve"> и текущих обязательствах по уже заключенным договорам, которые близятся к завершению. </w:t>
      </w: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ind w:firstLine="900"/>
        <w:jc w:val="both"/>
        <w:textAlignment w:val="baseline"/>
        <w:rPr>
          <w:color w:val="000000"/>
          <w:sz w:val="24"/>
          <w:szCs w:val="24"/>
        </w:rPr>
      </w:pPr>
    </w:p>
    <w:p w:rsidR="00891D47" w:rsidRDefault="00891D47" w:rsidP="00FB7AD9">
      <w:pPr>
        <w:pStyle w:val="23"/>
        <w:spacing w:before="0"/>
        <w:rPr>
          <w:sz w:val="24"/>
          <w:szCs w:val="24"/>
        </w:rPr>
      </w:pPr>
      <w:bookmarkStart w:id="12" w:name="_Toc135211371"/>
      <w:r w:rsidRPr="00891D47">
        <w:rPr>
          <w:sz w:val="24"/>
          <w:szCs w:val="24"/>
        </w:rPr>
        <w:t>Наименование Участника: ______________</w:t>
      </w:r>
      <w:bookmarkEnd w:id="12"/>
    </w:p>
    <w:p w:rsidR="001C1864" w:rsidRDefault="001C1864" w:rsidP="001C1864"/>
    <w:p w:rsidR="001C1864" w:rsidRPr="001C1864" w:rsidRDefault="001C1864" w:rsidP="001C1864"/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ind w:firstLine="900"/>
        <w:jc w:val="right"/>
        <w:textAlignment w:val="baseline"/>
        <w:rPr>
          <w:b/>
          <w:bCs/>
          <w:color w:val="000000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7"/>
        <w:gridCol w:w="2341"/>
        <w:gridCol w:w="3060"/>
        <w:gridCol w:w="1800"/>
        <w:gridCol w:w="1861"/>
      </w:tblGrid>
      <w:tr w:rsidR="00891D47" w:rsidRPr="001C1864" w:rsidTr="008640FB">
        <w:tc>
          <w:tcPr>
            <w:tcW w:w="827" w:type="dxa"/>
            <w:vAlign w:val="center"/>
          </w:tcPr>
          <w:p w:rsidR="00891D47" w:rsidRPr="001C1864" w:rsidRDefault="007D50A1" w:rsidP="00A62E0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№</w:t>
            </w:r>
            <w:r w:rsidR="00891D47" w:rsidRPr="001C1864"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891D47" w:rsidRPr="001C1864">
              <w:rPr>
                <w:b/>
                <w:bCs/>
                <w:sz w:val="22"/>
                <w:szCs w:val="22"/>
              </w:rPr>
              <w:t>п</w:t>
            </w:r>
            <w:proofErr w:type="spellEnd"/>
            <w:proofErr w:type="gramEnd"/>
            <w:r w:rsidR="00891D47" w:rsidRPr="001C1864">
              <w:rPr>
                <w:b/>
                <w:bCs/>
                <w:sz w:val="22"/>
                <w:szCs w:val="22"/>
              </w:rPr>
              <w:t>/</w:t>
            </w:r>
            <w:proofErr w:type="spellStart"/>
            <w:r w:rsidR="00891D47" w:rsidRPr="001C1864">
              <w:rPr>
                <w:b/>
                <w:bCs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2341" w:type="dxa"/>
            <w:vAlign w:val="center"/>
          </w:tcPr>
          <w:p w:rsidR="00891D47" w:rsidRPr="001C1864" w:rsidRDefault="008640FB" w:rsidP="008640FB">
            <w:pPr>
              <w:widowControl w:val="0"/>
              <w:autoSpaceDE w:val="0"/>
              <w:autoSpaceDN w:val="0"/>
              <w:adjustRightInd w:val="0"/>
              <w:ind w:left="-107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Покупатель</w:t>
            </w:r>
            <w:r w:rsidR="00891D47" w:rsidRPr="001C1864">
              <w:rPr>
                <w:b/>
                <w:bCs/>
                <w:sz w:val="22"/>
                <w:szCs w:val="22"/>
              </w:rPr>
              <w:t>, контактное лицо, телефон</w:t>
            </w:r>
          </w:p>
        </w:tc>
        <w:tc>
          <w:tcPr>
            <w:tcW w:w="3060" w:type="dxa"/>
            <w:vAlign w:val="center"/>
          </w:tcPr>
          <w:p w:rsidR="00891D47" w:rsidRPr="001C1864" w:rsidRDefault="00FB7AD9" w:rsidP="00A62E0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Предмет контракта</w:t>
            </w:r>
          </w:p>
        </w:tc>
        <w:tc>
          <w:tcPr>
            <w:tcW w:w="1800" w:type="dxa"/>
            <w:vAlign w:val="center"/>
          </w:tcPr>
          <w:p w:rsidR="00891D47" w:rsidRPr="001C1864" w:rsidRDefault="00891D47" w:rsidP="00A62E0D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Общий объем поставок</w:t>
            </w:r>
            <w:r w:rsidR="00E662C7">
              <w:rPr>
                <w:b/>
                <w:bCs/>
                <w:sz w:val="22"/>
                <w:szCs w:val="22"/>
              </w:rPr>
              <w:t xml:space="preserve"> (стоимость Контракта)</w:t>
            </w:r>
          </w:p>
        </w:tc>
        <w:tc>
          <w:tcPr>
            <w:tcW w:w="1861" w:type="dxa"/>
            <w:vAlign w:val="center"/>
          </w:tcPr>
          <w:p w:rsidR="00891D47" w:rsidRPr="001C1864" w:rsidRDefault="008640FB" w:rsidP="008640FB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Длительность контракта, с</w:t>
            </w:r>
            <w:r w:rsidR="00891D47" w:rsidRPr="001C1864">
              <w:rPr>
                <w:b/>
                <w:bCs/>
                <w:sz w:val="22"/>
                <w:szCs w:val="22"/>
              </w:rPr>
              <w:t xml:space="preserve">ведения о завершении Контракта </w:t>
            </w:r>
          </w:p>
        </w:tc>
      </w:tr>
      <w:tr w:rsidR="00891D47" w:rsidRPr="00891D47" w:rsidTr="008640FB">
        <w:tc>
          <w:tcPr>
            <w:tcW w:w="827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4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0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6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</w:tr>
      <w:tr w:rsidR="00891D47" w:rsidRPr="00891D47" w:rsidTr="008640FB">
        <w:tc>
          <w:tcPr>
            <w:tcW w:w="827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4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0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6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</w:tr>
      <w:tr w:rsidR="00891D47" w:rsidRPr="00891D47" w:rsidTr="008640FB">
        <w:tc>
          <w:tcPr>
            <w:tcW w:w="827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4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0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6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</w:tr>
      <w:tr w:rsidR="00891D47" w:rsidRPr="00891D47" w:rsidTr="008640FB">
        <w:tc>
          <w:tcPr>
            <w:tcW w:w="827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34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00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861" w:type="dxa"/>
          </w:tcPr>
          <w:p w:rsidR="00891D47" w:rsidRPr="00891D47" w:rsidRDefault="00891D47" w:rsidP="00A62E0D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</w:rPr>
            </w:pPr>
          </w:p>
        </w:tc>
      </w:tr>
    </w:tbl>
    <w:p w:rsidR="00891D47" w:rsidRPr="002B293B" w:rsidRDefault="00891D47" w:rsidP="00891D47">
      <w:pPr>
        <w:pStyle w:val="ConsCell"/>
        <w:ind w:firstLine="567"/>
        <w:jc w:val="both"/>
        <w:rPr>
          <w:sz w:val="24"/>
          <w:szCs w:val="24"/>
        </w:rPr>
      </w:pPr>
    </w:p>
    <w:p w:rsidR="00891D47" w:rsidRDefault="00891D47" w:rsidP="00891D47">
      <w:pPr>
        <w:pStyle w:val="ConsCell"/>
        <w:ind w:firstLine="567"/>
        <w:jc w:val="both"/>
        <w:rPr>
          <w:sz w:val="24"/>
          <w:szCs w:val="24"/>
        </w:rPr>
      </w:pPr>
    </w:p>
    <w:p w:rsidR="001C1864" w:rsidRDefault="001C1864" w:rsidP="00891D47">
      <w:pPr>
        <w:pStyle w:val="ConsCell"/>
        <w:ind w:firstLine="567"/>
        <w:jc w:val="both"/>
        <w:rPr>
          <w:sz w:val="24"/>
          <w:szCs w:val="24"/>
        </w:rPr>
      </w:pPr>
    </w:p>
    <w:p w:rsidR="001C1864" w:rsidRDefault="001C1864" w:rsidP="00891D47">
      <w:pPr>
        <w:pStyle w:val="ConsCell"/>
        <w:ind w:firstLine="567"/>
        <w:jc w:val="both"/>
        <w:rPr>
          <w:sz w:val="24"/>
          <w:szCs w:val="24"/>
        </w:rPr>
      </w:pPr>
    </w:p>
    <w:p w:rsidR="001C1864" w:rsidRDefault="001C1864" w:rsidP="00891D47">
      <w:pPr>
        <w:pStyle w:val="ConsCell"/>
        <w:ind w:firstLine="567"/>
        <w:jc w:val="both"/>
        <w:rPr>
          <w:sz w:val="24"/>
          <w:szCs w:val="24"/>
        </w:rPr>
      </w:pPr>
    </w:p>
    <w:p w:rsidR="001C1864" w:rsidRPr="00891D47" w:rsidRDefault="001C1864" w:rsidP="00891D47">
      <w:pPr>
        <w:pStyle w:val="ConsCell"/>
        <w:ind w:firstLine="567"/>
        <w:jc w:val="both"/>
        <w:rPr>
          <w:sz w:val="24"/>
          <w:szCs w:val="24"/>
        </w:rPr>
      </w:pPr>
    </w:p>
    <w:tbl>
      <w:tblPr>
        <w:tblW w:w="0" w:type="auto"/>
        <w:tblLook w:val="0000"/>
      </w:tblPr>
      <w:tblGrid>
        <w:gridCol w:w="4707"/>
        <w:gridCol w:w="4864"/>
      </w:tblGrid>
      <w:tr w:rsidR="001C1864" w:rsidRPr="001C1864"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Должность уполномоченного лица</w:t>
            </w:r>
          </w:p>
        </w:tc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_________________________________</w:t>
            </w:r>
          </w:p>
        </w:tc>
      </w:tr>
      <w:tr w:rsidR="001C1864" w:rsidRPr="001C1864"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 xml:space="preserve">Ф.И.О. уполномоченного лица </w:t>
            </w:r>
          </w:p>
        </w:tc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_________________________________</w:t>
            </w:r>
          </w:p>
        </w:tc>
      </w:tr>
      <w:tr w:rsidR="001C1864" w:rsidRPr="001C1864"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 xml:space="preserve">Подпись уполномоченного лица </w:t>
            </w:r>
          </w:p>
        </w:tc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_________________________________</w:t>
            </w:r>
          </w:p>
        </w:tc>
      </w:tr>
    </w:tbl>
    <w:p w:rsidR="00891D47" w:rsidRPr="00891D47" w:rsidRDefault="00891D47" w:rsidP="00891D47">
      <w:pPr>
        <w:widowControl w:val="0"/>
        <w:autoSpaceDE w:val="0"/>
        <w:autoSpaceDN w:val="0"/>
        <w:adjustRightInd w:val="0"/>
        <w:ind w:firstLine="567"/>
        <w:jc w:val="both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</w:pPr>
    </w:p>
    <w:p w:rsidR="00891D47" w:rsidRPr="00891D47" w:rsidRDefault="00891D47" w:rsidP="00891D47">
      <w:pPr>
        <w:widowControl w:val="0"/>
        <w:autoSpaceDE w:val="0"/>
        <w:autoSpaceDN w:val="0"/>
        <w:adjustRightInd w:val="0"/>
        <w:spacing w:line="288" w:lineRule="auto"/>
        <w:textAlignment w:val="baseline"/>
        <w:rPr>
          <w:b/>
          <w:bCs/>
          <w:sz w:val="24"/>
          <w:szCs w:val="24"/>
        </w:rPr>
        <w:sectPr w:rsidR="00891D47" w:rsidRPr="00891D47">
          <w:headerReference w:type="default" r:id="rId16"/>
          <w:footerReference w:type="default" r:id="rId17"/>
          <w:footnotePr>
            <w:numStart w:val="44"/>
          </w:footnotePr>
          <w:endnotePr>
            <w:numFmt w:val="decimal"/>
          </w:endnotePr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91D47" w:rsidRPr="00891D47" w:rsidRDefault="002B293B" w:rsidP="00891D47">
      <w:pPr>
        <w:pageBreakBefore/>
        <w:widowControl w:val="0"/>
        <w:autoSpaceDE w:val="0"/>
        <w:autoSpaceDN w:val="0"/>
        <w:adjustRightInd w:val="0"/>
        <w:spacing w:line="288" w:lineRule="auto"/>
        <w:jc w:val="center"/>
        <w:textAlignment w:val="baseline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Форма К-</w:t>
      </w:r>
      <w:r w:rsidR="007E1A5F">
        <w:rPr>
          <w:b/>
          <w:bCs/>
          <w:sz w:val="24"/>
          <w:szCs w:val="24"/>
          <w:u w:val="single"/>
        </w:rPr>
        <w:t>2</w:t>
      </w:r>
      <w:r w:rsidR="00891D47" w:rsidRPr="00891D47">
        <w:rPr>
          <w:b/>
          <w:bCs/>
          <w:sz w:val="24"/>
          <w:szCs w:val="24"/>
          <w:u w:val="single"/>
        </w:rPr>
        <w:t>. Исполнение обязательств по договорам в прошлом</w:t>
      </w:r>
    </w:p>
    <w:p w:rsidR="00891D47" w:rsidRPr="00891D47" w:rsidRDefault="00891D47" w:rsidP="00891D47">
      <w:pPr>
        <w:pStyle w:val="ConsCell"/>
        <w:tabs>
          <w:tab w:val="left" w:pos="426"/>
        </w:tabs>
        <w:spacing w:line="360" w:lineRule="auto"/>
        <w:jc w:val="right"/>
        <w:rPr>
          <w:b/>
          <w:bCs/>
          <w:sz w:val="24"/>
          <w:szCs w:val="24"/>
        </w:rPr>
      </w:pPr>
    </w:p>
    <w:p w:rsidR="00891D47" w:rsidRPr="00891D47" w:rsidRDefault="00891D47" w:rsidP="00891D47">
      <w:pPr>
        <w:pStyle w:val="ConsCell"/>
        <w:spacing w:line="360" w:lineRule="auto"/>
        <w:ind w:firstLine="567"/>
        <w:jc w:val="both"/>
        <w:rPr>
          <w:sz w:val="24"/>
          <w:szCs w:val="24"/>
        </w:rPr>
      </w:pPr>
    </w:p>
    <w:p w:rsidR="00E971A1" w:rsidRDefault="00E971A1" w:rsidP="00E971A1">
      <w:pPr>
        <w:pStyle w:val="23"/>
        <w:spacing w:before="0"/>
        <w:rPr>
          <w:sz w:val="24"/>
          <w:szCs w:val="24"/>
        </w:rPr>
      </w:pPr>
      <w:r w:rsidRPr="00891D47">
        <w:rPr>
          <w:sz w:val="24"/>
          <w:szCs w:val="24"/>
        </w:rPr>
        <w:t>Наименование Участника: ______________</w:t>
      </w:r>
      <w:r>
        <w:rPr>
          <w:sz w:val="24"/>
          <w:szCs w:val="24"/>
        </w:rPr>
        <w:t>________</w:t>
      </w:r>
    </w:p>
    <w:p w:rsidR="001C1864" w:rsidRDefault="001C1864" w:rsidP="001C1864"/>
    <w:p w:rsidR="001C1864" w:rsidRDefault="001C1864" w:rsidP="001C1864"/>
    <w:p w:rsidR="001C1864" w:rsidRPr="001C1864" w:rsidRDefault="001C1864" w:rsidP="001C1864"/>
    <w:p w:rsidR="00E971A1" w:rsidRPr="00E971A1" w:rsidRDefault="00E971A1" w:rsidP="00E971A1">
      <w:pPr>
        <w:widowControl w:val="0"/>
        <w:autoSpaceDE w:val="0"/>
        <w:autoSpaceDN w:val="0"/>
        <w:adjustRightInd w:val="0"/>
        <w:rPr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9"/>
        <w:gridCol w:w="2410"/>
        <w:gridCol w:w="1417"/>
        <w:gridCol w:w="1843"/>
        <w:gridCol w:w="2941"/>
      </w:tblGrid>
      <w:tr w:rsidR="00E971A1" w:rsidRPr="001C1864">
        <w:tc>
          <w:tcPr>
            <w:tcW w:w="959" w:type="dxa"/>
            <w:vAlign w:val="center"/>
          </w:tcPr>
          <w:p w:rsidR="00E971A1" w:rsidRPr="001C1864" w:rsidRDefault="00E971A1" w:rsidP="00CD6A87">
            <w:pPr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2410" w:type="dxa"/>
            <w:vAlign w:val="center"/>
          </w:tcPr>
          <w:p w:rsidR="00E971A1" w:rsidRPr="001C1864" w:rsidRDefault="00E971A1" w:rsidP="002B293B">
            <w:pPr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 xml:space="preserve">Наименование </w:t>
            </w:r>
            <w:r w:rsidR="002B293B">
              <w:rPr>
                <w:b/>
                <w:bCs/>
                <w:sz w:val="22"/>
                <w:szCs w:val="22"/>
              </w:rPr>
              <w:t>стороны по Контракту</w:t>
            </w:r>
          </w:p>
        </w:tc>
        <w:tc>
          <w:tcPr>
            <w:tcW w:w="1417" w:type="dxa"/>
            <w:vAlign w:val="center"/>
          </w:tcPr>
          <w:p w:rsidR="00E971A1" w:rsidRPr="001C1864" w:rsidRDefault="00E971A1" w:rsidP="00CD6A87">
            <w:pPr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Предмет</w:t>
            </w:r>
          </w:p>
          <w:p w:rsidR="00E971A1" w:rsidRPr="001C1864" w:rsidRDefault="00E971A1" w:rsidP="00CD6A87">
            <w:pPr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спора</w:t>
            </w:r>
          </w:p>
        </w:tc>
        <w:tc>
          <w:tcPr>
            <w:tcW w:w="1843" w:type="dxa"/>
            <w:vAlign w:val="center"/>
          </w:tcPr>
          <w:p w:rsidR="00E971A1" w:rsidRPr="001C1864" w:rsidRDefault="00E971A1" w:rsidP="00CD6A87">
            <w:pPr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>Оспариваемая сумма</w:t>
            </w:r>
          </w:p>
        </w:tc>
        <w:tc>
          <w:tcPr>
            <w:tcW w:w="2941" w:type="dxa"/>
            <w:vAlign w:val="center"/>
          </w:tcPr>
          <w:p w:rsidR="00E971A1" w:rsidRPr="001C1864" w:rsidRDefault="00E971A1" w:rsidP="00CD6A87">
            <w:pPr>
              <w:jc w:val="center"/>
              <w:rPr>
                <w:b/>
                <w:bCs/>
                <w:sz w:val="22"/>
                <w:szCs w:val="22"/>
              </w:rPr>
            </w:pPr>
            <w:r w:rsidRPr="001C1864">
              <w:rPr>
                <w:b/>
                <w:bCs/>
                <w:sz w:val="22"/>
                <w:szCs w:val="22"/>
              </w:rPr>
              <w:t xml:space="preserve">Решение в пользу или против Участника (когда и каким органом </w:t>
            </w:r>
            <w:proofErr w:type="gramStart"/>
            <w:r w:rsidRPr="001C1864">
              <w:rPr>
                <w:b/>
                <w:bCs/>
                <w:sz w:val="22"/>
                <w:szCs w:val="22"/>
              </w:rPr>
              <w:t>вынесены</w:t>
            </w:r>
            <w:proofErr w:type="gramEnd"/>
            <w:r w:rsidRPr="001C1864">
              <w:rPr>
                <w:b/>
                <w:bCs/>
                <w:sz w:val="22"/>
                <w:szCs w:val="22"/>
              </w:rPr>
              <w:t>)</w:t>
            </w:r>
          </w:p>
        </w:tc>
      </w:tr>
      <w:tr w:rsidR="00E971A1" w:rsidRPr="009654F0">
        <w:tc>
          <w:tcPr>
            <w:tcW w:w="959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410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417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41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</w:tr>
      <w:tr w:rsidR="00E971A1" w:rsidRPr="009654F0">
        <w:tc>
          <w:tcPr>
            <w:tcW w:w="959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410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417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41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</w:tr>
      <w:tr w:rsidR="00E971A1" w:rsidRPr="009654F0">
        <w:tc>
          <w:tcPr>
            <w:tcW w:w="959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410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417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843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41" w:type="dxa"/>
          </w:tcPr>
          <w:p w:rsidR="00E971A1" w:rsidRPr="009654F0" w:rsidRDefault="00E971A1" w:rsidP="00CD6A87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</w:tr>
    </w:tbl>
    <w:p w:rsidR="00E971A1" w:rsidRDefault="00E971A1" w:rsidP="00E971A1">
      <w:pPr>
        <w:spacing w:line="360" w:lineRule="auto"/>
        <w:ind w:firstLine="567"/>
        <w:jc w:val="both"/>
        <w:rPr>
          <w:sz w:val="22"/>
          <w:szCs w:val="22"/>
        </w:rPr>
      </w:pPr>
    </w:p>
    <w:p w:rsidR="001C1864" w:rsidRPr="009654F0" w:rsidRDefault="001C1864" w:rsidP="00E971A1">
      <w:pPr>
        <w:spacing w:line="360" w:lineRule="auto"/>
        <w:ind w:firstLine="567"/>
        <w:jc w:val="both"/>
        <w:rPr>
          <w:sz w:val="22"/>
          <w:szCs w:val="22"/>
        </w:rPr>
      </w:pPr>
    </w:p>
    <w:p w:rsidR="00E971A1" w:rsidRPr="009654F0" w:rsidRDefault="00E971A1" w:rsidP="00E971A1">
      <w:pPr>
        <w:spacing w:line="360" w:lineRule="auto"/>
        <w:ind w:firstLine="567"/>
        <w:jc w:val="both"/>
        <w:rPr>
          <w:sz w:val="22"/>
          <w:szCs w:val="22"/>
        </w:rPr>
      </w:pPr>
    </w:p>
    <w:tbl>
      <w:tblPr>
        <w:tblW w:w="0" w:type="auto"/>
        <w:tblLook w:val="0000"/>
      </w:tblPr>
      <w:tblGrid>
        <w:gridCol w:w="4707"/>
        <w:gridCol w:w="4864"/>
      </w:tblGrid>
      <w:tr w:rsidR="001C1864" w:rsidRPr="001C1864"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Должность уполномоченного лица</w:t>
            </w:r>
          </w:p>
        </w:tc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_________________________________</w:t>
            </w:r>
          </w:p>
        </w:tc>
      </w:tr>
      <w:tr w:rsidR="001C1864" w:rsidRPr="001C1864"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 xml:space="preserve">Ф.И.О. уполномоченного лица </w:t>
            </w:r>
          </w:p>
        </w:tc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_________________________________</w:t>
            </w:r>
          </w:p>
        </w:tc>
      </w:tr>
      <w:tr w:rsidR="001C1864" w:rsidRPr="001C1864"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 xml:space="preserve">Подпись уполномоченного лица </w:t>
            </w:r>
          </w:p>
        </w:tc>
        <w:tc>
          <w:tcPr>
            <w:tcW w:w="4952" w:type="dxa"/>
          </w:tcPr>
          <w:p w:rsidR="001C1864" w:rsidRPr="001C1864" w:rsidRDefault="001C1864" w:rsidP="001A7A32">
            <w:pPr>
              <w:spacing w:line="480" w:lineRule="auto"/>
              <w:jc w:val="both"/>
              <w:rPr>
                <w:sz w:val="22"/>
                <w:szCs w:val="22"/>
              </w:rPr>
            </w:pPr>
            <w:r w:rsidRPr="001C1864">
              <w:rPr>
                <w:sz w:val="22"/>
                <w:szCs w:val="22"/>
              </w:rPr>
              <w:t>_________________________________</w:t>
            </w:r>
          </w:p>
        </w:tc>
      </w:tr>
    </w:tbl>
    <w:p w:rsidR="003F4F2A" w:rsidRDefault="003F4F2A" w:rsidP="00891D47">
      <w:pPr>
        <w:widowControl w:val="0"/>
        <w:autoSpaceDE w:val="0"/>
        <w:autoSpaceDN w:val="0"/>
        <w:adjustRightInd w:val="0"/>
        <w:jc w:val="center"/>
        <w:textAlignment w:val="baseline"/>
        <w:rPr>
          <w:b/>
          <w:bCs/>
        </w:rPr>
        <w:sectPr w:rsidR="003F4F2A" w:rsidSect="00891D4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05054" w:rsidRPr="001E3814" w:rsidRDefault="00605054" w:rsidP="0060505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1E3814">
        <w:rPr>
          <w:bCs/>
          <w:color w:val="000000"/>
          <w:sz w:val="28"/>
          <w:szCs w:val="28"/>
        </w:rPr>
        <w:t>Проект «Экономическое развитие Санкт-Петербурга»</w:t>
      </w:r>
    </w:p>
    <w:p w:rsidR="00605054" w:rsidRPr="001E3814" w:rsidRDefault="00605054" w:rsidP="0060505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605054" w:rsidRPr="001E3814" w:rsidRDefault="00605054" w:rsidP="0060505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1E3814">
        <w:rPr>
          <w:bCs/>
          <w:color w:val="000000"/>
          <w:sz w:val="28"/>
          <w:szCs w:val="28"/>
        </w:rPr>
        <w:t>Инвестиционный фонд поддержки культуры</w:t>
      </w:r>
    </w:p>
    <w:p w:rsidR="00605054" w:rsidRPr="001E3814" w:rsidRDefault="00605054" w:rsidP="0060505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605054" w:rsidRPr="001E3814" w:rsidRDefault="00605054" w:rsidP="00605054">
      <w:pPr>
        <w:widowControl w:val="0"/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1E3814">
        <w:rPr>
          <w:bCs/>
          <w:color w:val="000000"/>
          <w:sz w:val="28"/>
          <w:szCs w:val="28"/>
        </w:rPr>
        <w:t>Заем Всемирного Банка 4694-</w:t>
      </w:r>
      <w:r w:rsidRPr="001E3814">
        <w:rPr>
          <w:bCs/>
          <w:color w:val="000000"/>
          <w:sz w:val="28"/>
          <w:szCs w:val="28"/>
          <w:lang w:val="en-US"/>
        </w:rPr>
        <w:t>RU</w:t>
      </w:r>
    </w:p>
    <w:p w:rsidR="00605054" w:rsidRDefault="00605054" w:rsidP="00605054">
      <w:pPr>
        <w:widowControl w:val="0"/>
        <w:autoSpaceDE w:val="0"/>
        <w:autoSpaceDN w:val="0"/>
        <w:adjustRightInd w:val="0"/>
        <w:jc w:val="both"/>
        <w:rPr>
          <w:b/>
          <w:bCs/>
          <w:color w:val="000000"/>
          <w:sz w:val="28"/>
          <w:szCs w:val="28"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936" w:lineRule="exact"/>
        <w:rPr>
          <w:b/>
          <w:bCs/>
          <w:color w:val="000000"/>
          <w:sz w:val="40"/>
          <w:szCs w:val="40"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rPr>
          <w:b/>
          <w:bCs/>
          <w:color w:val="000000"/>
          <w:sz w:val="40"/>
          <w:szCs w:val="40"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jc w:val="center"/>
        <w:rPr>
          <w:b/>
          <w:bCs/>
          <w:color w:val="000000"/>
          <w:sz w:val="40"/>
          <w:szCs w:val="40"/>
        </w:rPr>
      </w:pPr>
    </w:p>
    <w:p w:rsidR="00605054" w:rsidRPr="001E381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jc w:val="center"/>
        <w:rPr>
          <w:bCs/>
        </w:rPr>
      </w:pPr>
      <w:r w:rsidRPr="001E3814">
        <w:rPr>
          <w:bCs/>
          <w:color w:val="000000"/>
          <w:sz w:val="40"/>
          <w:szCs w:val="40"/>
        </w:rPr>
        <w:t>ДОКУМЕНТАЦИЯ ДЛЯ ТОРГОВ</w:t>
      </w: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605054" w:rsidRPr="00B643A5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605054" w:rsidRPr="00B643A5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after="120"/>
        <w:rPr>
          <w:b/>
          <w:bCs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pacing w:val="-3"/>
          <w:sz w:val="40"/>
          <w:szCs w:val="40"/>
        </w:rPr>
      </w:pPr>
      <w:r w:rsidRPr="001E3814">
        <w:rPr>
          <w:b/>
          <w:bCs/>
          <w:sz w:val="40"/>
          <w:szCs w:val="40"/>
        </w:rPr>
        <w:t>Поставка оборудования систем проецирования и отображения для Центра музейного мультимедиа</w:t>
      </w: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  <w:spacing w:val="-3"/>
          <w:sz w:val="40"/>
          <w:szCs w:val="40"/>
        </w:rPr>
      </w:pPr>
    </w:p>
    <w:p w:rsidR="00605054" w:rsidRPr="00776D7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pacing w:val="-4"/>
          <w:sz w:val="32"/>
          <w:szCs w:val="32"/>
        </w:rPr>
      </w:pPr>
    </w:p>
    <w:p w:rsidR="00605054" w:rsidRPr="00847A4F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  <w:r>
        <w:rPr>
          <w:color w:val="000000"/>
          <w:spacing w:val="-4"/>
          <w:sz w:val="36"/>
          <w:szCs w:val="36"/>
        </w:rPr>
        <w:t xml:space="preserve">Том </w:t>
      </w:r>
      <w:r w:rsidR="00D27082" w:rsidRPr="00847A4F">
        <w:rPr>
          <w:color w:val="000000"/>
          <w:spacing w:val="-4"/>
          <w:sz w:val="36"/>
          <w:szCs w:val="36"/>
        </w:rPr>
        <w:t>2</w:t>
      </w: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</w:p>
    <w:p w:rsidR="0060505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6"/>
          <w:szCs w:val="36"/>
        </w:rPr>
      </w:pPr>
    </w:p>
    <w:p w:rsidR="00605054" w:rsidRPr="00776D74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color w:val="000000"/>
          <w:spacing w:val="-4"/>
          <w:sz w:val="32"/>
          <w:szCs w:val="32"/>
        </w:rPr>
      </w:pPr>
      <w:r w:rsidRPr="00776D74">
        <w:rPr>
          <w:color w:val="000000"/>
          <w:spacing w:val="-4"/>
          <w:sz w:val="32"/>
          <w:szCs w:val="32"/>
        </w:rPr>
        <w:t>Санкт-Петербург</w:t>
      </w:r>
    </w:p>
    <w:p w:rsidR="00605054" w:rsidRPr="005F23BE" w:rsidRDefault="00605054" w:rsidP="00605054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jc w:val="center"/>
        <w:rPr>
          <w:b/>
          <w:bCs/>
          <w:sz w:val="32"/>
          <w:szCs w:val="32"/>
        </w:rPr>
      </w:pPr>
      <w:r w:rsidRPr="00776D74">
        <w:rPr>
          <w:color w:val="000000"/>
          <w:spacing w:val="-4"/>
          <w:sz w:val="32"/>
          <w:szCs w:val="32"/>
        </w:rPr>
        <w:t>20</w:t>
      </w:r>
      <w:r w:rsidRPr="00580F5B">
        <w:rPr>
          <w:color w:val="000000"/>
          <w:spacing w:val="-4"/>
          <w:sz w:val="32"/>
          <w:szCs w:val="32"/>
        </w:rPr>
        <w:t>11</w:t>
      </w:r>
      <w:r w:rsidRPr="00776D74">
        <w:rPr>
          <w:color w:val="000000"/>
          <w:spacing w:val="-4"/>
          <w:sz w:val="32"/>
          <w:szCs w:val="32"/>
        </w:rPr>
        <w:t xml:space="preserve"> г</w:t>
      </w:r>
      <w:r>
        <w:rPr>
          <w:color w:val="000000"/>
          <w:spacing w:val="-4"/>
          <w:sz w:val="32"/>
          <w:szCs w:val="32"/>
        </w:rPr>
        <w:t>.</w:t>
      </w:r>
    </w:p>
    <w:p w:rsidR="00496BF5" w:rsidRPr="00BD02F0" w:rsidRDefault="00496BF5" w:rsidP="00496BF5">
      <w:pPr>
        <w:pStyle w:val="1"/>
        <w:rPr>
          <w:rFonts w:cs="Times New Roman"/>
          <w:spacing w:val="-3"/>
        </w:rPr>
      </w:pPr>
    </w:p>
    <w:p w:rsidR="002D747D" w:rsidRDefault="00496BF5" w:rsidP="002D747D">
      <w:pPr>
        <w:widowControl w:val="0"/>
        <w:shd w:val="clear" w:color="auto" w:fill="FFFFFF"/>
        <w:autoSpaceDE w:val="0"/>
        <w:autoSpaceDN w:val="0"/>
        <w:adjustRightInd w:val="0"/>
        <w:spacing w:line="480" w:lineRule="auto"/>
        <w:ind w:left="670" w:hanging="670"/>
        <w:jc w:val="center"/>
        <w:rPr>
          <w:b/>
          <w:bCs/>
          <w:color w:val="000000"/>
          <w:spacing w:val="35"/>
          <w:sz w:val="22"/>
          <w:szCs w:val="22"/>
        </w:rPr>
      </w:pPr>
      <w:r>
        <w:rPr>
          <w:b/>
          <w:bCs/>
        </w:rPr>
        <w:br w:type="page"/>
      </w:r>
      <w:r w:rsidR="002D747D" w:rsidRPr="00173FCF">
        <w:rPr>
          <w:b/>
          <w:bCs/>
          <w:color w:val="000000"/>
          <w:spacing w:val="35"/>
          <w:sz w:val="22"/>
          <w:szCs w:val="22"/>
        </w:rPr>
        <w:t>СОДЕРЖАНИЕ</w:t>
      </w:r>
    </w:p>
    <w:p w:rsidR="002D747D" w:rsidRPr="00173FCF" w:rsidRDefault="002D747D" w:rsidP="002D747D">
      <w:pPr>
        <w:widowControl w:val="0"/>
        <w:tabs>
          <w:tab w:val="left" w:pos="1454"/>
        </w:tabs>
        <w:autoSpaceDE w:val="0"/>
        <w:autoSpaceDN w:val="0"/>
        <w:adjustRightInd w:val="0"/>
        <w:spacing w:before="252" w:line="259" w:lineRule="exact"/>
        <w:jc w:val="center"/>
        <w:rPr>
          <w:b/>
          <w:bCs/>
          <w:sz w:val="22"/>
          <w:szCs w:val="22"/>
        </w:rPr>
      </w:pPr>
    </w:p>
    <w:p w:rsidR="002D747D" w:rsidRPr="00090B73" w:rsidRDefault="002D747D" w:rsidP="002D747D">
      <w:pPr>
        <w:widowControl w:val="0"/>
        <w:shd w:val="clear" w:color="auto" w:fill="FFFFFF"/>
        <w:tabs>
          <w:tab w:val="right" w:pos="8762"/>
        </w:tabs>
        <w:autoSpaceDE w:val="0"/>
        <w:autoSpaceDN w:val="0"/>
        <w:adjustRightInd w:val="0"/>
        <w:spacing w:before="50" w:after="120" w:line="480" w:lineRule="auto"/>
        <w:ind w:left="7"/>
        <w:rPr>
          <w:b/>
          <w:bCs/>
          <w:sz w:val="24"/>
          <w:szCs w:val="24"/>
        </w:rPr>
      </w:pPr>
      <w:r w:rsidRPr="00090B73">
        <w:rPr>
          <w:b/>
          <w:bCs/>
          <w:color w:val="000000"/>
          <w:spacing w:val="2"/>
          <w:sz w:val="24"/>
          <w:szCs w:val="24"/>
          <w:u w:val="single"/>
        </w:rPr>
        <w:t>ТОМ</w:t>
      </w:r>
      <w:r w:rsidR="005B0596">
        <w:rPr>
          <w:b/>
          <w:bCs/>
          <w:color w:val="000000"/>
          <w:spacing w:val="2"/>
          <w:sz w:val="24"/>
          <w:szCs w:val="24"/>
          <w:u w:val="single"/>
        </w:rPr>
        <w:t xml:space="preserve"> </w:t>
      </w:r>
      <w:r w:rsidRPr="00090B73">
        <w:rPr>
          <w:b/>
          <w:bCs/>
          <w:color w:val="000000"/>
          <w:spacing w:val="2"/>
          <w:sz w:val="24"/>
          <w:szCs w:val="24"/>
          <w:u w:val="single"/>
        </w:rPr>
        <w:t>2</w:t>
      </w:r>
      <w:r w:rsidRPr="00090B73">
        <w:rPr>
          <w:b/>
          <w:bCs/>
          <w:color w:val="000000"/>
          <w:spacing w:val="2"/>
          <w:sz w:val="24"/>
          <w:szCs w:val="24"/>
        </w:rPr>
        <w:t xml:space="preserve">       </w:t>
      </w:r>
      <w:r w:rsidRPr="00090B73">
        <w:rPr>
          <w:b/>
          <w:bCs/>
          <w:color w:val="000000"/>
          <w:spacing w:val="5"/>
          <w:sz w:val="24"/>
          <w:szCs w:val="24"/>
        </w:rPr>
        <w:t>СПЕЦИАЛЬНАЯ ДОКУМЕНТАЦИЯ ДЛЯ ТОРГОВ</w:t>
      </w:r>
    </w:p>
    <w:p w:rsidR="002D747D" w:rsidRPr="00090B73" w:rsidRDefault="002D747D" w:rsidP="00782B2D">
      <w:pPr>
        <w:widowControl w:val="0"/>
        <w:numPr>
          <w:ilvl w:val="0"/>
          <w:numId w:val="1"/>
        </w:numPr>
        <w:shd w:val="clear" w:color="auto" w:fill="FFFFFF"/>
        <w:tabs>
          <w:tab w:val="left" w:pos="950"/>
          <w:tab w:val="left" w:leader="dot" w:pos="8575"/>
        </w:tabs>
        <w:autoSpaceDE w:val="0"/>
        <w:autoSpaceDN w:val="0"/>
        <w:adjustRightInd w:val="0"/>
        <w:spacing w:after="120" w:line="480" w:lineRule="auto"/>
        <w:ind w:left="331"/>
        <w:rPr>
          <w:color w:val="000000"/>
          <w:spacing w:val="-12"/>
          <w:sz w:val="24"/>
          <w:szCs w:val="24"/>
        </w:rPr>
      </w:pPr>
      <w:r w:rsidRPr="00090B73">
        <w:rPr>
          <w:color w:val="000000"/>
          <w:spacing w:val="-4"/>
          <w:sz w:val="24"/>
          <w:szCs w:val="24"/>
        </w:rPr>
        <w:t>ИНФОРМАЦИОННАЯ КАРТА ИУТ</w:t>
      </w:r>
      <w:r w:rsidRPr="00090B73">
        <w:rPr>
          <w:color w:val="000000"/>
          <w:sz w:val="24"/>
          <w:szCs w:val="24"/>
        </w:rPr>
        <w:tab/>
      </w:r>
      <w:r w:rsidR="001F72A9">
        <w:rPr>
          <w:color w:val="000000"/>
          <w:sz w:val="24"/>
          <w:szCs w:val="24"/>
          <w:lang w:val="en-US"/>
        </w:rPr>
        <w:t>4</w:t>
      </w:r>
      <w:r w:rsidR="00995C87">
        <w:rPr>
          <w:color w:val="000000"/>
          <w:sz w:val="24"/>
          <w:szCs w:val="24"/>
        </w:rPr>
        <w:t>6</w:t>
      </w:r>
    </w:p>
    <w:p w:rsidR="002D747D" w:rsidRPr="00090B73" w:rsidRDefault="002D747D" w:rsidP="00782B2D">
      <w:pPr>
        <w:widowControl w:val="0"/>
        <w:numPr>
          <w:ilvl w:val="0"/>
          <w:numId w:val="1"/>
        </w:numPr>
        <w:shd w:val="clear" w:color="auto" w:fill="FFFFFF"/>
        <w:tabs>
          <w:tab w:val="left" w:pos="950"/>
          <w:tab w:val="left" w:leader="dot" w:pos="8568"/>
        </w:tabs>
        <w:autoSpaceDE w:val="0"/>
        <w:autoSpaceDN w:val="0"/>
        <w:adjustRightInd w:val="0"/>
        <w:spacing w:after="120" w:line="480" w:lineRule="auto"/>
        <w:ind w:left="331"/>
        <w:rPr>
          <w:color w:val="000000"/>
          <w:sz w:val="24"/>
          <w:szCs w:val="24"/>
        </w:rPr>
      </w:pPr>
      <w:r w:rsidRPr="00090B73">
        <w:rPr>
          <w:color w:val="000000"/>
          <w:spacing w:val="-4"/>
          <w:sz w:val="24"/>
          <w:szCs w:val="24"/>
        </w:rPr>
        <w:t>СПЕЦИАЛЬНЫЕ УСЛОВИЯ КОНТРАКТА (СУК)</w:t>
      </w:r>
      <w:r w:rsidRPr="00090B73">
        <w:rPr>
          <w:color w:val="000000"/>
          <w:sz w:val="24"/>
          <w:szCs w:val="24"/>
        </w:rPr>
        <w:tab/>
      </w:r>
      <w:r w:rsidR="001C1D64">
        <w:rPr>
          <w:color w:val="000000"/>
          <w:sz w:val="24"/>
          <w:szCs w:val="24"/>
        </w:rPr>
        <w:t>4</w:t>
      </w:r>
      <w:r w:rsidR="00995C87">
        <w:rPr>
          <w:color w:val="000000"/>
          <w:sz w:val="24"/>
          <w:szCs w:val="24"/>
        </w:rPr>
        <w:t>9</w:t>
      </w:r>
    </w:p>
    <w:p w:rsidR="002D747D" w:rsidRPr="00090B73" w:rsidRDefault="002D747D" w:rsidP="00782B2D">
      <w:pPr>
        <w:widowControl w:val="0"/>
        <w:numPr>
          <w:ilvl w:val="0"/>
          <w:numId w:val="1"/>
        </w:numPr>
        <w:shd w:val="clear" w:color="auto" w:fill="FFFFFF"/>
        <w:tabs>
          <w:tab w:val="left" w:pos="950"/>
          <w:tab w:val="left" w:leader="dot" w:pos="8568"/>
        </w:tabs>
        <w:autoSpaceDE w:val="0"/>
        <w:autoSpaceDN w:val="0"/>
        <w:adjustRightInd w:val="0"/>
        <w:spacing w:after="120" w:line="480" w:lineRule="auto"/>
        <w:ind w:left="331"/>
        <w:rPr>
          <w:color w:val="000000"/>
          <w:spacing w:val="-10"/>
          <w:sz w:val="24"/>
          <w:szCs w:val="24"/>
        </w:rPr>
      </w:pPr>
      <w:r w:rsidRPr="00090B73">
        <w:rPr>
          <w:color w:val="000000"/>
          <w:spacing w:val="-4"/>
          <w:sz w:val="24"/>
          <w:szCs w:val="24"/>
        </w:rPr>
        <w:t>ГРАФИК-ЗАЯВКА НА ТОВАР</w:t>
      </w:r>
      <w:r>
        <w:rPr>
          <w:color w:val="000000"/>
          <w:spacing w:val="-4"/>
          <w:sz w:val="24"/>
          <w:szCs w:val="24"/>
        </w:rPr>
        <w:t>Ы</w:t>
      </w:r>
      <w:r w:rsidRPr="00090B73">
        <w:rPr>
          <w:color w:val="000000"/>
          <w:spacing w:val="-4"/>
          <w:sz w:val="24"/>
          <w:szCs w:val="24"/>
        </w:rPr>
        <w:t xml:space="preserve"> И УСЛУГ</w:t>
      </w:r>
      <w:r>
        <w:rPr>
          <w:color w:val="000000"/>
          <w:spacing w:val="-4"/>
          <w:sz w:val="24"/>
          <w:szCs w:val="24"/>
        </w:rPr>
        <w:t>И</w:t>
      </w:r>
      <w:r w:rsidRPr="00090B73">
        <w:rPr>
          <w:color w:val="000000"/>
          <w:sz w:val="24"/>
          <w:szCs w:val="24"/>
        </w:rPr>
        <w:tab/>
      </w:r>
      <w:r w:rsidR="00500C49">
        <w:rPr>
          <w:color w:val="000000"/>
          <w:sz w:val="24"/>
          <w:szCs w:val="24"/>
        </w:rPr>
        <w:t>5</w:t>
      </w:r>
      <w:r w:rsidR="00995C87">
        <w:rPr>
          <w:color w:val="000000"/>
          <w:sz w:val="24"/>
          <w:szCs w:val="24"/>
        </w:rPr>
        <w:t>3</w:t>
      </w:r>
    </w:p>
    <w:p w:rsidR="002D747D" w:rsidRPr="00090B73" w:rsidRDefault="002D747D" w:rsidP="00782B2D">
      <w:pPr>
        <w:widowControl w:val="0"/>
        <w:numPr>
          <w:ilvl w:val="0"/>
          <w:numId w:val="1"/>
        </w:numPr>
        <w:shd w:val="clear" w:color="auto" w:fill="FFFFFF"/>
        <w:tabs>
          <w:tab w:val="left" w:pos="950"/>
          <w:tab w:val="left" w:leader="dot" w:pos="8568"/>
        </w:tabs>
        <w:autoSpaceDE w:val="0"/>
        <w:autoSpaceDN w:val="0"/>
        <w:adjustRightInd w:val="0"/>
        <w:spacing w:after="120" w:line="480" w:lineRule="auto"/>
        <w:ind w:left="331"/>
        <w:rPr>
          <w:color w:val="000000"/>
          <w:spacing w:val="-10"/>
          <w:sz w:val="24"/>
          <w:szCs w:val="24"/>
        </w:rPr>
      </w:pPr>
      <w:r w:rsidRPr="00090B73">
        <w:rPr>
          <w:color w:val="000000"/>
          <w:spacing w:val="-10"/>
          <w:sz w:val="24"/>
          <w:szCs w:val="24"/>
        </w:rPr>
        <w:t xml:space="preserve">ТЕХНИЧЕСКИЕ </w:t>
      </w:r>
      <w:r>
        <w:rPr>
          <w:color w:val="000000"/>
          <w:spacing w:val="-10"/>
          <w:sz w:val="24"/>
          <w:szCs w:val="24"/>
        </w:rPr>
        <w:t xml:space="preserve">УСЛОВИЯ </w:t>
      </w:r>
      <w:r w:rsidR="001C1D64" w:rsidRPr="00090B73">
        <w:rPr>
          <w:color w:val="000000"/>
          <w:sz w:val="24"/>
          <w:szCs w:val="24"/>
        </w:rPr>
        <w:tab/>
      </w:r>
      <w:r w:rsidR="00500C49">
        <w:rPr>
          <w:color w:val="000000"/>
          <w:spacing w:val="-10"/>
          <w:sz w:val="24"/>
          <w:szCs w:val="24"/>
        </w:rPr>
        <w:t>5</w:t>
      </w:r>
      <w:r w:rsidR="00995C87">
        <w:rPr>
          <w:color w:val="000000"/>
          <w:spacing w:val="-10"/>
          <w:sz w:val="24"/>
          <w:szCs w:val="24"/>
        </w:rPr>
        <w:t>4</w:t>
      </w:r>
    </w:p>
    <w:p w:rsidR="002D747D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7"/>
        <w:jc w:val="center"/>
        <w:rPr>
          <w:rFonts w:ascii="Courier New" w:hAnsi="Courier New" w:cs="Courier New"/>
          <w:b/>
          <w:bCs/>
          <w:color w:val="000000"/>
          <w:spacing w:val="-22"/>
          <w:sz w:val="27"/>
          <w:szCs w:val="27"/>
        </w:rPr>
      </w:pPr>
    </w:p>
    <w:p w:rsidR="002D747D" w:rsidRPr="0003066F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line="540" w:lineRule="exact"/>
        <w:ind w:right="-105"/>
        <w:jc w:val="center"/>
        <w:rPr>
          <w:b/>
          <w:bCs/>
          <w:sz w:val="22"/>
          <w:szCs w:val="22"/>
        </w:rPr>
      </w:pPr>
      <w:r>
        <w:rPr>
          <w:b/>
          <w:bCs/>
          <w:color w:val="000000"/>
          <w:spacing w:val="4"/>
          <w:sz w:val="24"/>
          <w:szCs w:val="24"/>
          <w:u w:val="single"/>
        </w:rPr>
        <w:br w:type="page"/>
      </w:r>
      <w:r w:rsidRPr="0003066F">
        <w:rPr>
          <w:b/>
          <w:bCs/>
          <w:color w:val="000000"/>
          <w:spacing w:val="4"/>
          <w:sz w:val="22"/>
          <w:szCs w:val="22"/>
        </w:rPr>
        <w:t xml:space="preserve">РАЗДЕЛ </w:t>
      </w:r>
      <w:r w:rsidRPr="0003066F">
        <w:rPr>
          <w:b/>
          <w:bCs/>
          <w:color w:val="000000"/>
          <w:spacing w:val="4"/>
          <w:sz w:val="22"/>
          <w:szCs w:val="22"/>
          <w:lang w:val="en-US"/>
        </w:rPr>
        <w:t>IV</w:t>
      </w:r>
      <w:r w:rsidRPr="0003066F">
        <w:rPr>
          <w:b/>
          <w:bCs/>
          <w:color w:val="000000"/>
          <w:spacing w:val="4"/>
          <w:sz w:val="22"/>
          <w:szCs w:val="22"/>
        </w:rPr>
        <w:t>. ИНФОРМАЦИОННАЯ КАРТА ИУТ</w:t>
      </w:r>
    </w:p>
    <w:p w:rsidR="002D747D" w:rsidRPr="0003066F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202" w:line="259" w:lineRule="exact"/>
        <w:ind w:left="7" w:firstLine="706"/>
        <w:jc w:val="both"/>
        <w:rPr>
          <w:b/>
          <w:bCs/>
          <w:sz w:val="22"/>
          <w:szCs w:val="22"/>
        </w:rPr>
      </w:pPr>
      <w:r w:rsidRPr="0003066F">
        <w:rPr>
          <w:color w:val="000000"/>
          <w:sz w:val="22"/>
          <w:szCs w:val="22"/>
        </w:rPr>
        <w:t xml:space="preserve">Перечисленные ниже данные, характерные для каждого конкретного конкурсного </w:t>
      </w:r>
      <w:r w:rsidRPr="0003066F">
        <w:rPr>
          <w:color w:val="000000"/>
          <w:spacing w:val="-2"/>
          <w:sz w:val="22"/>
          <w:szCs w:val="22"/>
        </w:rPr>
        <w:t xml:space="preserve">предложения, </w:t>
      </w:r>
      <w:proofErr w:type="gramStart"/>
      <w:r w:rsidRPr="0003066F">
        <w:rPr>
          <w:color w:val="000000"/>
          <w:spacing w:val="-2"/>
          <w:sz w:val="22"/>
          <w:szCs w:val="22"/>
        </w:rPr>
        <w:t>изменяют</w:t>
      </w:r>
      <w:proofErr w:type="gramEnd"/>
      <w:r w:rsidRPr="0003066F">
        <w:rPr>
          <w:color w:val="000000"/>
          <w:spacing w:val="-2"/>
          <w:sz w:val="22"/>
          <w:szCs w:val="22"/>
        </w:rPr>
        <w:t xml:space="preserve">/дополняют положения Инструкций участникам торгов (ИУТ). В случае </w:t>
      </w:r>
      <w:r w:rsidRPr="0003066F">
        <w:rPr>
          <w:color w:val="000000"/>
          <w:spacing w:val="-1"/>
          <w:sz w:val="22"/>
          <w:szCs w:val="22"/>
        </w:rPr>
        <w:t>расхождений с ИУТ преобладающую силу имеют положения данного раздела.</w:t>
      </w:r>
    </w:p>
    <w:p w:rsidR="002D747D" w:rsidRPr="0003066F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 w:line="518" w:lineRule="exact"/>
        <w:rPr>
          <w:b/>
          <w:bCs/>
          <w:color w:val="000000"/>
          <w:spacing w:val="-3"/>
          <w:sz w:val="22"/>
          <w:szCs w:val="22"/>
        </w:rPr>
      </w:pPr>
      <w:r w:rsidRPr="0003066F">
        <w:rPr>
          <w:b/>
          <w:bCs/>
          <w:color w:val="000000"/>
          <w:spacing w:val="3"/>
          <w:sz w:val="22"/>
          <w:szCs w:val="22"/>
        </w:rPr>
        <w:t>ИУТ</w:t>
      </w:r>
      <w:r>
        <w:rPr>
          <w:b/>
          <w:bCs/>
          <w:color w:val="000000"/>
          <w:spacing w:val="3"/>
          <w:sz w:val="22"/>
          <w:szCs w:val="22"/>
        </w:rPr>
        <w:t xml:space="preserve"> </w:t>
      </w:r>
      <w:r w:rsidRPr="0003066F">
        <w:rPr>
          <w:b/>
          <w:bCs/>
          <w:color w:val="000000"/>
          <w:spacing w:val="-3"/>
          <w:sz w:val="22"/>
          <w:szCs w:val="22"/>
        </w:rPr>
        <w:t xml:space="preserve">Статья 1.1 </w:t>
      </w:r>
      <w:r w:rsidRPr="0003066F">
        <w:rPr>
          <w:b/>
          <w:bCs/>
          <w:color w:val="000000"/>
          <w:spacing w:val="3"/>
          <w:sz w:val="22"/>
          <w:szCs w:val="22"/>
        </w:rPr>
        <w:t xml:space="preserve">- </w:t>
      </w:r>
      <w:r w:rsidRPr="00022D6F">
        <w:rPr>
          <w:b/>
          <w:bCs/>
          <w:color w:val="000000"/>
          <w:spacing w:val="3"/>
          <w:sz w:val="22"/>
          <w:szCs w:val="22"/>
        </w:rPr>
        <w:t>Страной Покупателя</w:t>
      </w:r>
      <w:r w:rsidRPr="00533411">
        <w:rPr>
          <w:color w:val="000000"/>
          <w:spacing w:val="3"/>
          <w:sz w:val="22"/>
          <w:szCs w:val="22"/>
        </w:rPr>
        <w:t xml:space="preserve"> является</w:t>
      </w:r>
      <w:r w:rsidRPr="002D526D">
        <w:rPr>
          <w:b/>
          <w:bCs/>
          <w:color w:val="000000"/>
          <w:spacing w:val="3"/>
          <w:sz w:val="22"/>
          <w:szCs w:val="22"/>
        </w:rPr>
        <w:t xml:space="preserve"> </w:t>
      </w:r>
      <w:r w:rsidRPr="002D526D">
        <w:rPr>
          <w:color w:val="000000"/>
          <w:spacing w:val="3"/>
          <w:sz w:val="22"/>
          <w:szCs w:val="22"/>
        </w:rPr>
        <w:t>Российская Федерация</w:t>
      </w:r>
      <w:r w:rsidR="00754357">
        <w:rPr>
          <w:color w:val="000000"/>
          <w:spacing w:val="3"/>
          <w:sz w:val="22"/>
          <w:szCs w:val="22"/>
        </w:rPr>
        <w:t>.</w:t>
      </w:r>
    </w:p>
    <w:p w:rsidR="002D747D" w:rsidRPr="00282B11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/>
        <w:ind w:left="720" w:hanging="720"/>
        <w:jc w:val="both"/>
        <w:rPr>
          <w:b/>
          <w:bCs/>
          <w:color w:val="000000"/>
          <w:spacing w:val="-13"/>
          <w:w w:val="114"/>
          <w:sz w:val="22"/>
          <w:szCs w:val="22"/>
        </w:rPr>
      </w:pPr>
      <w:r w:rsidRPr="00282B11">
        <w:rPr>
          <w:b/>
          <w:bCs/>
          <w:color w:val="000000"/>
          <w:spacing w:val="3"/>
          <w:sz w:val="22"/>
          <w:szCs w:val="22"/>
        </w:rPr>
        <w:t xml:space="preserve">ИУТ </w:t>
      </w:r>
      <w:r w:rsidRPr="00282B11">
        <w:rPr>
          <w:b/>
          <w:bCs/>
          <w:color w:val="000000"/>
          <w:spacing w:val="-3"/>
          <w:sz w:val="22"/>
          <w:szCs w:val="22"/>
        </w:rPr>
        <w:t xml:space="preserve">Статья 1.1 </w:t>
      </w:r>
      <w:r w:rsidRPr="00282B11">
        <w:rPr>
          <w:b/>
          <w:bCs/>
          <w:color w:val="000000"/>
          <w:spacing w:val="3"/>
          <w:sz w:val="22"/>
          <w:szCs w:val="22"/>
        </w:rPr>
        <w:t xml:space="preserve">– </w:t>
      </w:r>
      <w:r w:rsidRPr="00E36E1B">
        <w:rPr>
          <w:b/>
          <w:bCs/>
          <w:color w:val="000000"/>
          <w:spacing w:val="3"/>
          <w:sz w:val="22"/>
          <w:szCs w:val="22"/>
        </w:rPr>
        <w:t>Закупаемым</w:t>
      </w:r>
      <w:r w:rsidR="00E36E1B" w:rsidRPr="00E36E1B">
        <w:rPr>
          <w:b/>
          <w:bCs/>
          <w:color w:val="000000"/>
          <w:spacing w:val="3"/>
          <w:sz w:val="22"/>
          <w:szCs w:val="22"/>
        </w:rPr>
        <w:t>и</w:t>
      </w:r>
      <w:r w:rsidRPr="00E36E1B">
        <w:rPr>
          <w:b/>
          <w:bCs/>
          <w:color w:val="000000"/>
          <w:spacing w:val="3"/>
          <w:sz w:val="22"/>
          <w:szCs w:val="22"/>
        </w:rPr>
        <w:t xml:space="preserve"> </w:t>
      </w:r>
      <w:r w:rsidRPr="00282B11">
        <w:rPr>
          <w:b/>
          <w:bCs/>
          <w:color w:val="000000"/>
          <w:spacing w:val="3"/>
          <w:sz w:val="22"/>
          <w:szCs w:val="22"/>
        </w:rPr>
        <w:t>Товар</w:t>
      </w:r>
      <w:r w:rsidR="00E36E1B">
        <w:rPr>
          <w:b/>
          <w:bCs/>
          <w:color w:val="000000"/>
          <w:spacing w:val="3"/>
          <w:sz w:val="22"/>
          <w:szCs w:val="22"/>
        </w:rPr>
        <w:t>ами</w:t>
      </w:r>
      <w:r w:rsidRPr="00282B11">
        <w:rPr>
          <w:color w:val="000000"/>
          <w:spacing w:val="3"/>
          <w:sz w:val="22"/>
          <w:szCs w:val="22"/>
        </w:rPr>
        <w:t xml:space="preserve"> является </w:t>
      </w:r>
      <w:r w:rsidR="00641C4A" w:rsidRPr="00641C4A">
        <w:rPr>
          <w:bCs/>
          <w:sz w:val="24"/>
          <w:szCs w:val="24"/>
        </w:rPr>
        <w:t>оборудования систем проецирования и отображения</w:t>
      </w:r>
      <w:r w:rsidRPr="00641C4A">
        <w:rPr>
          <w:color w:val="000000"/>
          <w:spacing w:val="3"/>
          <w:sz w:val="24"/>
          <w:szCs w:val="24"/>
        </w:rPr>
        <w:t>.</w:t>
      </w:r>
    </w:p>
    <w:p w:rsidR="002D747D" w:rsidRPr="00BF13E0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/>
        <w:jc w:val="both"/>
        <w:rPr>
          <w:b/>
          <w:bCs/>
          <w:color w:val="000000"/>
          <w:spacing w:val="-3"/>
          <w:sz w:val="22"/>
          <w:szCs w:val="22"/>
        </w:rPr>
      </w:pPr>
      <w:r w:rsidRPr="0003066F">
        <w:rPr>
          <w:b/>
          <w:bCs/>
          <w:color w:val="000000"/>
          <w:spacing w:val="-3"/>
          <w:sz w:val="22"/>
          <w:szCs w:val="22"/>
        </w:rPr>
        <w:t xml:space="preserve">ИУТ Статья 1.1 </w:t>
      </w:r>
      <w:r w:rsidRPr="00BF13E0">
        <w:rPr>
          <w:b/>
          <w:bCs/>
          <w:color w:val="000000"/>
          <w:spacing w:val="-3"/>
          <w:sz w:val="22"/>
          <w:szCs w:val="22"/>
        </w:rPr>
        <w:t xml:space="preserve">- </w:t>
      </w:r>
      <w:r w:rsidRPr="00022D6F">
        <w:rPr>
          <w:b/>
          <w:bCs/>
          <w:color w:val="000000"/>
          <w:spacing w:val="-3"/>
          <w:sz w:val="22"/>
          <w:szCs w:val="22"/>
        </w:rPr>
        <w:t>Заемщиком</w:t>
      </w:r>
      <w:r>
        <w:rPr>
          <w:color w:val="000000"/>
          <w:spacing w:val="-3"/>
          <w:sz w:val="22"/>
          <w:szCs w:val="22"/>
        </w:rPr>
        <w:t xml:space="preserve"> является</w:t>
      </w:r>
      <w:r w:rsidRPr="00533411">
        <w:rPr>
          <w:color w:val="000000"/>
          <w:spacing w:val="-3"/>
          <w:sz w:val="22"/>
          <w:szCs w:val="22"/>
        </w:rPr>
        <w:t xml:space="preserve"> Российская Федерация</w:t>
      </w:r>
      <w:r w:rsidR="00754357">
        <w:rPr>
          <w:color w:val="000000"/>
          <w:spacing w:val="-3"/>
          <w:sz w:val="22"/>
          <w:szCs w:val="22"/>
        </w:rPr>
        <w:t>.</w:t>
      </w:r>
    </w:p>
    <w:p w:rsidR="002D747D" w:rsidRPr="000622B1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/>
        <w:ind w:left="720" w:hanging="720"/>
        <w:rPr>
          <w:color w:val="000000"/>
          <w:spacing w:val="4"/>
          <w:sz w:val="22"/>
          <w:szCs w:val="22"/>
        </w:rPr>
      </w:pPr>
      <w:r w:rsidRPr="00D91BEA">
        <w:rPr>
          <w:b/>
          <w:bCs/>
          <w:color w:val="000000"/>
          <w:spacing w:val="-3"/>
          <w:sz w:val="22"/>
          <w:szCs w:val="22"/>
        </w:rPr>
        <w:t xml:space="preserve">ИУТ Статья 1.1 </w:t>
      </w:r>
      <w:r>
        <w:rPr>
          <w:color w:val="000000"/>
          <w:spacing w:val="-3"/>
          <w:sz w:val="22"/>
          <w:szCs w:val="22"/>
        </w:rPr>
        <w:t>- Сумма займа составляет</w:t>
      </w:r>
      <w:r w:rsidRPr="00D91BEA">
        <w:rPr>
          <w:color w:val="000000"/>
          <w:spacing w:val="-3"/>
          <w:sz w:val="22"/>
          <w:szCs w:val="22"/>
        </w:rPr>
        <w:t xml:space="preserve"> </w:t>
      </w:r>
      <w:r w:rsidRPr="00022D6F">
        <w:rPr>
          <w:b/>
          <w:bCs/>
          <w:color w:val="000000"/>
          <w:spacing w:val="-3"/>
          <w:sz w:val="22"/>
          <w:szCs w:val="22"/>
        </w:rPr>
        <w:t>1</w:t>
      </w:r>
      <w:r w:rsidR="002813AF">
        <w:rPr>
          <w:b/>
          <w:bCs/>
          <w:color w:val="000000"/>
          <w:spacing w:val="-3"/>
          <w:sz w:val="22"/>
          <w:szCs w:val="22"/>
        </w:rPr>
        <w:t>0</w:t>
      </w:r>
      <w:r w:rsidRPr="00022D6F">
        <w:rPr>
          <w:b/>
          <w:bCs/>
          <w:color w:val="000000"/>
          <w:spacing w:val="-3"/>
          <w:sz w:val="22"/>
          <w:szCs w:val="22"/>
        </w:rPr>
        <w:t>1 100 000  (Сто один миллион сто тысяч)</w:t>
      </w:r>
      <w:r>
        <w:rPr>
          <w:color w:val="000000"/>
          <w:spacing w:val="-3"/>
          <w:sz w:val="22"/>
          <w:szCs w:val="22"/>
        </w:rPr>
        <w:t xml:space="preserve">  </w:t>
      </w:r>
      <w:r w:rsidRPr="000622B1">
        <w:rPr>
          <w:color w:val="000000"/>
          <w:spacing w:val="-3"/>
          <w:sz w:val="22"/>
          <w:szCs w:val="22"/>
        </w:rPr>
        <w:t>долларов США</w:t>
      </w:r>
      <w:r w:rsidR="00754357">
        <w:rPr>
          <w:color w:val="000000"/>
          <w:spacing w:val="-3"/>
          <w:sz w:val="22"/>
          <w:szCs w:val="22"/>
        </w:rPr>
        <w:t>.</w:t>
      </w:r>
    </w:p>
    <w:p w:rsidR="002D747D" w:rsidRPr="007B037D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/>
        <w:ind w:left="720" w:hanging="720"/>
        <w:jc w:val="both"/>
        <w:rPr>
          <w:color w:val="000000"/>
          <w:spacing w:val="-13"/>
          <w:w w:val="114"/>
          <w:sz w:val="22"/>
          <w:szCs w:val="22"/>
        </w:rPr>
      </w:pPr>
      <w:r w:rsidRPr="00761619">
        <w:rPr>
          <w:b/>
          <w:bCs/>
          <w:color w:val="000000"/>
          <w:spacing w:val="2"/>
          <w:sz w:val="22"/>
          <w:szCs w:val="22"/>
        </w:rPr>
        <w:t>ИУТ Статьи 1.1 и 18.2(</w:t>
      </w:r>
      <w:r>
        <w:rPr>
          <w:b/>
          <w:bCs/>
          <w:color w:val="000000"/>
          <w:spacing w:val="2"/>
          <w:sz w:val="22"/>
          <w:szCs w:val="22"/>
        </w:rPr>
        <w:t>б</w:t>
      </w:r>
      <w:r w:rsidRPr="00761619">
        <w:rPr>
          <w:b/>
          <w:bCs/>
          <w:color w:val="000000"/>
          <w:spacing w:val="2"/>
          <w:sz w:val="22"/>
          <w:szCs w:val="22"/>
        </w:rPr>
        <w:t xml:space="preserve">) </w:t>
      </w:r>
      <w:r w:rsidRPr="00761619">
        <w:rPr>
          <w:color w:val="000000"/>
          <w:spacing w:val="2"/>
          <w:sz w:val="22"/>
          <w:szCs w:val="22"/>
        </w:rPr>
        <w:t xml:space="preserve">- </w:t>
      </w:r>
      <w:r w:rsidRPr="00921551">
        <w:rPr>
          <w:color w:val="000000"/>
          <w:spacing w:val="2"/>
          <w:sz w:val="22"/>
          <w:szCs w:val="22"/>
        </w:rPr>
        <w:t>Проект называется:</w:t>
      </w:r>
      <w:r w:rsidRPr="00921551">
        <w:rPr>
          <w:color w:val="000000"/>
          <w:spacing w:val="-3"/>
          <w:sz w:val="22"/>
          <w:szCs w:val="22"/>
        </w:rPr>
        <w:t xml:space="preserve"> </w:t>
      </w:r>
      <w:r>
        <w:rPr>
          <w:color w:val="000000"/>
          <w:spacing w:val="-3"/>
          <w:sz w:val="22"/>
          <w:szCs w:val="22"/>
        </w:rPr>
        <w:t>«</w:t>
      </w:r>
      <w:r w:rsidRPr="00921551">
        <w:rPr>
          <w:color w:val="000000"/>
          <w:spacing w:val="-3"/>
          <w:sz w:val="22"/>
          <w:szCs w:val="22"/>
        </w:rPr>
        <w:t>Экономическое развит</w:t>
      </w:r>
      <w:r>
        <w:rPr>
          <w:color w:val="000000"/>
          <w:spacing w:val="-3"/>
          <w:sz w:val="22"/>
          <w:szCs w:val="22"/>
        </w:rPr>
        <w:t>и</w:t>
      </w:r>
      <w:r w:rsidRPr="00921551">
        <w:rPr>
          <w:color w:val="000000"/>
          <w:spacing w:val="-3"/>
          <w:sz w:val="22"/>
          <w:szCs w:val="22"/>
        </w:rPr>
        <w:t>е Санкт-Петербурга</w:t>
      </w:r>
      <w:r>
        <w:rPr>
          <w:color w:val="000000"/>
          <w:spacing w:val="-3"/>
          <w:sz w:val="22"/>
          <w:szCs w:val="22"/>
        </w:rPr>
        <w:t>»</w:t>
      </w:r>
      <w:r w:rsidRPr="00921551">
        <w:rPr>
          <w:color w:val="000000"/>
          <w:spacing w:val="-3"/>
          <w:sz w:val="22"/>
          <w:szCs w:val="22"/>
        </w:rPr>
        <w:t>.</w:t>
      </w:r>
      <w:r>
        <w:rPr>
          <w:color w:val="000000"/>
          <w:spacing w:val="-3"/>
          <w:sz w:val="16"/>
          <w:szCs w:val="16"/>
        </w:rPr>
        <w:t xml:space="preserve"> </w:t>
      </w:r>
      <w:r w:rsidRPr="00921551">
        <w:rPr>
          <w:color w:val="000000"/>
          <w:spacing w:val="-3"/>
          <w:sz w:val="22"/>
          <w:szCs w:val="22"/>
        </w:rPr>
        <w:t xml:space="preserve">В рамках </w:t>
      </w:r>
      <w:r>
        <w:rPr>
          <w:color w:val="000000"/>
          <w:spacing w:val="-3"/>
          <w:sz w:val="22"/>
          <w:szCs w:val="22"/>
        </w:rPr>
        <w:t xml:space="preserve">Проекта происходит предоставление грантов Инвестиционного фонда </w:t>
      </w:r>
      <w:r w:rsidRPr="007B037D">
        <w:rPr>
          <w:color w:val="000000"/>
          <w:spacing w:val="-3"/>
          <w:sz w:val="22"/>
          <w:szCs w:val="22"/>
        </w:rPr>
        <w:t xml:space="preserve">поддержки культуры (ИФПК) учреждениям культуры, расположенным в Санкт-Петербурге и его окрестностях, для реализации отобранных </w:t>
      </w:r>
      <w:proofErr w:type="spellStart"/>
      <w:r w:rsidRPr="007B037D">
        <w:rPr>
          <w:color w:val="000000"/>
          <w:spacing w:val="-3"/>
          <w:sz w:val="22"/>
          <w:szCs w:val="22"/>
        </w:rPr>
        <w:t>Подпроектов</w:t>
      </w:r>
      <w:proofErr w:type="spellEnd"/>
      <w:r w:rsidRPr="007B037D">
        <w:rPr>
          <w:color w:val="000000"/>
          <w:spacing w:val="-3"/>
          <w:sz w:val="22"/>
          <w:szCs w:val="22"/>
        </w:rPr>
        <w:t xml:space="preserve"> ИФПК. Одним из таких учреждений культуры является</w:t>
      </w:r>
      <w:r w:rsidR="00580F5B" w:rsidRPr="007B037D">
        <w:rPr>
          <w:color w:val="000000"/>
          <w:spacing w:val="-3"/>
          <w:sz w:val="22"/>
          <w:szCs w:val="22"/>
        </w:rPr>
        <w:t xml:space="preserve"> Федеральное государственное учреждение культуры «Государственный Русский музей»</w:t>
      </w:r>
      <w:r w:rsidRPr="007B037D">
        <w:rPr>
          <w:color w:val="000000"/>
          <w:spacing w:val="-3"/>
          <w:sz w:val="22"/>
          <w:szCs w:val="22"/>
        </w:rPr>
        <w:t xml:space="preserve">. </w:t>
      </w:r>
      <w:proofErr w:type="spellStart"/>
      <w:r w:rsidRPr="007B037D">
        <w:rPr>
          <w:color w:val="000000"/>
          <w:spacing w:val="-3"/>
          <w:sz w:val="22"/>
          <w:szCs w:val="22"/>
        </w:rPr>
        <w:t>Подпроектом</w:t>
      </w:r>
      <w:proofErr w:type="spellEnd"/>
      <w:r w:rsidRPr="007B037D">
        <w:rPr>
          <w:color w:val="000000"/>
          <w:spacing w:val="-3"/>
          <w:sz w:val="22"/>
          <w:szCs w:val="22"/>
        </w:rPr>
        <w:t xml:space="preserve"> является «</w:t>
      </w:r>
      <w:r w:rsidR="00580F5B" w:rsidRPr="007B037D">
        <w:rPr>
          <w:b/>
          <w:color w:val="000000"/>
          <w:spacing w:val="-3"/>
          <w:sz w:val="22"/>
          <w:szCs w:val="22"/>
        </w:rPr>
        <w:t>Центр музейного мультимедиа</w:t>
      </w:r>
      <w:r w:rsidRPr="007B037D">
        <w:rPr>
          <w:color w:val="000000"/>
          <w:spacing w:val="-3"/>
          <w:sz w:val="22"/>
          <w:szCs w:val="22"/>
        </w:rPr>
        <w:t>».</w:t>
      </w:r>
    </w:p>
    <w:p w:rsidR="002D747D" w:rsidRPr="007B037D" w:rsidRDefault="002D747D" w:rsidP="00782B2D">
      <w:pPr>
        <w:widowControl w:val="0"/>
        <w:numPr>
          <w:ilvl w:val="0"/>
          <w:numId w:val="45"/>
        </w:numPr>
        <w:tabs>
          <w:tab w:val="left" w:pos="567"/>
          <w:tab w:val="left" w:pos="720"/>
          <w:tab w:val="left" w:pos="900"/>
          <w:tab w:val="left" w:pos="1133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autoSpaceDE w:val="0"/>
        <w:autoSpaceDN w:val="0"/>
        <w:adjustRightInd w:val="0"/>
        <w:spacing w:after="60"/>
        <w:ind w:left="720" w:hanging="720"/>
        <w:jc w:val="both"/>
        <w:rPr>
          <w:color w:val="000000"/>
          <w:spacing w:val="-3"/>
          <w:sz w:val="22"/>
          <w:szCs w:val="22"/>
        </w:rPr>
      </w:pPr>
      <w:r w:rsidRPr="007B037D">
        <w:rPr>
          <w:b/>
          <w:bCs/>
          <w:color w:val="000000"/>
          <w:spacing w:val="-3"/>
          <w:sz w:val="22"/>
          <w:szCs w:val="22"/>
        </w:rPr>
        <w:t xml:space="preserve">ИУТ Статья 4.1 </w:t>
      </w:r>
      <w:r w:rsidRPr="007B037D">
        <w:rPr>
          <w:color w:val="000000"/>
          <w:spacing w:val="-3"/>
          <w:sz w:val="22"/>
          <w:szCs w:val="22"/>
        </w:rPr>
        <w:t>- Покупателем является</w:t>
      </w:r>
      <w:r w:rsidR="003D38FA" w:rsidRPr="007B037D">
        <w:rPr>
          <w:color w:val="000000"/>
          <w:spacing w:val="-3"/>
          <w:sz w:val="22"/>
          <w:szCs w:val="22"/>
        </w:rPr>
        <w:t xml:space="preserve"> Федеральное государственное учреждение культуры «Государственный Русский музей»</w:t>
      </w:r>
      <w:r w:rsidRPr="007B037D">
        <w:rPr>
          <w:sz w:val="22"/>
          <w:szCs w:val="22"/>
        </w:rPr>
        <w:t>.</w:t>
      </w:r>
    </w:p>
    <w:p w:rsidR="002D747D" w:rsidRPr="007B037D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/>
        <w:ind w:left="720" w:hanging="720"/>
        <w:jc w:val="both"/>
        <w:rPr>
          <w:sz w:val="22"/>
          <w:szCs w:val="22"/>
        </w:rPr>
      </w:pPr>
      <w:r w:rsidRPr="007B037D">
        <w:rPr>
          <w:b/>
          <w:bCs/>
          <w:color w:val="000000"/>
          <w:spacing w:val="-1"/>
          <w:sz w:val="22"/>
          <w:szCs w:val="22"/>
        </w:rPr>
        <w:t>ИУТ Статьи 6.1 и 22.1</w:t>
      </w:r>
      <w:r w:rsidRPr="007B037D">
        <w:rPr>
          <w:color w:val="000000"/>
          <w:spacing w:val="-1"/>
          <w:sz w:val="22"/>
          <w:szCs w:val="22"/>
        </w:rPr>
        <w:t xml:space="preserve"> - Адрес для получения дополнительной информации, разъяснений и подачи предложений: </w:t>
      </w:r>
      <w:r w:rsidRPr="007B037D">
        <w:rPr>
          <w:sz w:val="22"/>
          <w:szCs w:val="22"/>
        </w:rPr>
        <w:t xml:space="preserve">190000, Санкт – Петербург, </w:t>
      </w:r>
      <w:proofErr w:type="spellStart"/>
      <w:r w:rsidRPr="007B037D">
        <w:rPr>
          <w:sz w:val="22"/>
          <w:szCs w:val="22"/>
        </w:rPr>
        <w:t>наб</w:t>
      </w:r>
      <w:proofErr w:type="spellEnd"/>
      <w:r w:rsidRPr="007B037D">
        <w:rPr>
          <w:sz w:val="22"/>
          <w:szCs w:val="22"/>
        </w:rPr>
        <w:t>. реки Мойки, д. 76, офис 249.</w:t>
      </w:r>
    </w:p>
    <w:p w:rsidR="002D747D" w:rsidRPr="007B037D" w:rsidRDefault="002D747D" w:rsidP="00EA0878">
      <w:pPr>
        <w:widowControl w:val="0"/>
        <w:tabs>
          <w:tab w:val="left" w:pos="691"/>
        </w:tabs>
        <w:autoSpaceDE w:val="0"/>
        <w:autoSpaceDN w:val="0"/>
        <w:adjustRightInd w:val="0"/>
        <w:spacing w:after="60"/>
        <w:ind w:left="720"/>
        <w:rPr>
          <w:sz w:val="22"/>
          <w:szCs w:val="22"/>
          <w:lang w:val="en-US"/>
        </w:rPr>
      </w:pPr>
      <w:proofErr w:type="gramStart"/>
      <w:r w:rsidRPr="007B037D">
        <w:rPr>
          <w:sz w:val="22"/>
          <w:szCs w:val="22"/>
          <w:lang w:val="en-US"/>
        </w:rPr>
        <w:t>e-mail</w:t>
      </w:r>
      <w:proofErr w:type="gramEnd"/>
      <w:r w:rsidRPr="007B037D">
        <w:rPr>
          <w:sz w:val="22"/>
          <w:szCs w:val="22"/>
          <w:lang w:val="en-US"/>
        </w:rPr>
        <w:t xml:space="preserve">: </w:t>
      </w:r>
      <w:hyperlink r:id="rId18" w:history="1">
        <w:r w:rsidR="003D38FA" w:rsidRPr="007B037D">
          <w:rPr>
            <w:rStyle w:val="ad"/>
            <w:sz w:val="22"/>
            <w:szCs w:val="22"/>
            <w:lang w:val="en-US"/>
          </w:rPr>
          <w:t>nefedjeva@fisp.spb.ru</w:t>
        </w:r>
      </w:hyperlink>
      <w:r w:rsidR="007B037D" w:rsidRPr="007B037D">
        <w:rPr>
          <w:sz w:val="22"/>
          <w:szCs w:val="22"/>
          <w:lang w:val="en-US"/>
        </w:rPr>
        <w:t xml:space="preserve">, </w:t>
      </w:r>
      <w:hyperlink r:id="rId19" w:history="1">
        <w:r w:rsidR="007B037D" w:rsidRPr="007B037D">
          <w:rPr>
            <w:rStyle w:val="ad"/>
            <w:sz w:val="22"/>
            <w:szCs w:val="22"/>
            <w:lang w:val="en-US"/>
          </w:rPr>
          <w:t>rybko@fisp.spb.ru</w:t>
        </w:r>
      </w:hyperlink>
      <w:r w:rsidR="007B037D" w:rsidRPr="007B037D">
        <w:rPr>
          <w:sz w:val="22"/>
          <w:szCs w:val="22"/>
          <w:lang w:val="en-US"/>
        </w:rPr>
        <w:t>,</w:t>
      </w:r>
    </w:p>
    <w:p w:rsidR="002D747D" w:rsidRDefault="002D747D" w:rsidP="00EA0878">
      <w:pPr>
        <w:widowControl w:val="0"/>
        <w:tabs>
          <w:tab w:val="left" w:pos="691"/>
        </w:tabs>
        <w:autoSpaceDE w:val="0"/>
        <w:autoSpaceDN w:val="0"/>
        <w:adjustRightInd w:val="0"/>
        <w:spacing w:after="60"/>
        <w:ind w:left="720"/>
        <w:rPr>
          <w:sz w:val="22"/>
          <w:szCs w:val="22"/>
        </w:rPr>
      </w:pPr>
      <w:r>
        <w:rPr>
          <w:sz w:val="22"/>
          <w:szCs w:val="22"/>
        </w:rPr>
        <w:t>Контактные лица:</w:t>
      </w:r>
      <w:r w:rsidR="007B037D">
        <w:rPr>
          <w:sz w:val="22"/>
          <w:szCs w:val="22"/>
        </w:rPr>
        <w:t xml:space="preserve"> </w:t>
      </w:r>
      <w:r w:rsidR="003D38FA">
        <w:rPr>
          <w:sz w:val="22"/>
          <w:szCs w:val="22"/>
        </w:rPr>
        <w:t>Нефедьева Мария Евгеньевна</w:t>
      </w:r>
      <w:r w:rsidR="007B037D">
        <w:rPr>
          <w:sz w:val="22"/>
          <w:szCs w:val="22"/>
        </w:rPr>
        <w:t>,</w:t>
      </w:r>
      <w:r w:rsidR="007B037D" w:rsidRPr="007B037D">
        <w:rPr>
          <w:sz w:val="22"/>
          <w:szCs w:val="22"/>
        </w:rPr>
        <w:t xml:space="preserve"> </w:t>
      </w:r>
      <w:r w:rsidR="007B037D">
        <w:rPr>
          <w:sz w:val="22"/>
          <w:szCs w:val="22"/>
        </w:rPr>
        <w:t>Рыбко Татьяна Александровна</w:t>
      </w:r>
      <w:r>
        <w:rPr>
          <w:sz w:val="22"/>
          <w:szCs w:val="22"/>
        </w:rPr>
        <w:t>.</w:t>
      </w:r>
    </w:p>
    <w:p w:rsidR="002D747D" w:rsidRPr="0044085C" w:rsidRDefault="002D747D" w:rsidP="00EA0878">
      <w:pPr>
        <w:widowControl w:val="0"/>
        <w:tabs>
          <w:tab w:val="left" w:pos="691"/>
          <w:tab w:val="left" w:pos="720"/>
          <w:tab w:val="left" w:pos="900"/>
        </w:tabs>
        <w:autoSpaceDE w:val="0"/>
        <w:autoSpaceDN w:val="0"/>
        <w:adjustRightInd w:val="0"/>
        <w:spacing w:after="60"/>
        <w:ind w:left="720"/>
        <w:jc w:val="both"/>
        <w:rPr>
          <w:color w:val="000000"/>
          <w:spacing w:val="-3"/>
          <w:sz w:val="22"/>
          <w:szCs w:val="22"/>
        </w:rPr>
      </w:pPr>
      <w:r w:rsidRPr="0044085C">
        <w:rPr>
          <w:color w:val="000000"/>
          <w:spacing w:val="-3"/>
          <w:sz w:val="22"/>
          <w:szCs w:val="22"/>
        </w:rPr>
        <w:t xml:space="preserve">Адрес вскрытия предложений: 190000, Санкт – Петербург, </w:t>
      </w:r>
      <w:proofErr w:type="spellStart"/>
      <w:r w:rsidRPr="0044085C">
        <w:rPr>
          <w:color w:val="000000"/>
          <w:spacing w:val="-3"/>
          <w:sz w:val="22"/>
          <w:szCs w:val="22"/>
        </w:rPr>
        <w:t>наб</w:t>
      </w:r>
      <w:proofErr w:type="spellEnd"/>
      <w:r w:rsidRPr="0044085C">
        <w:rPr>
          <w:color w:val="000000"/>
          <w:spacing w:val="-3"/>
          <w:sz w:val="22"/>
          <w:szCs w:val="22"/>
        </w:rPr>
        <w:t>. реки Мойки, д. 76.</w:t>
      </w:r>
    </w:p>
    <w:p w:rsidR="00076537" w:rsidRPr="0044085C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after="60"/>
        <w:ind w:left="720" w:hanging="720"/>
        <w:jc w:val="both"/>
        <w:rPr>
          <w:b/>
          <w:bCs/>
          <w:color w:val="000000"/>
          <w:spacing w:val="-3"/>
          <w:sz w:val="22"/>
          <w:szCs w:val="22"/>
        </w:rPr>
      </w:pPr>
      <w:r w:rsidRPr="0044085C">
        <w:rPr>
          <w:b/>
          <w:bCs/>
          <w:color w:val="000000"/>
          <w:spacing w:val="-1"/>
          <w:sz w:val="22"/>
          <w:szCs w:val="22"/>
        </w:rPr>
        <w:t>ИУТ Статьи 6.1, 18.2(б) и 19.1</w:t>
      </w:r>
      <w:r w:rsidRPr="0044085C">
        <w:rPr>
          <w:color w:val="000000"/>
          <w:spacing w:val="-1"/>
          <w:sz w:val="22"/>
          <w:szCs w:val="22"/>
        </w:rPr>
        <w:t xml:space="preserve"> - </w:t>
      </w:r>
      <w:r w:rsidRPr="0044085C">
        <w:rPr>
          <w:b/>
          <w:bCs/>
          <w:color w:val="000000"/>
          <w:spacing w:val="-1"/>
          <w:sz w:val="22"/>
          <w:szCs w:val="22"/>
        </w:rPr>
        <w:t>Окончательный срок подачи конкурсных предложений:</w:t>
      </w:r>
      <w:r w:rsidR="0061700C" w:rsidRPr="0044085C">
        <w:rPr>
          <w:color w:val="000000"/>
          <w:spacing w:val="-1"/>
          <w:sz w:val="22"/>
          <w:szCs w:val="22"/>
        </w:rPr>
        <w:t xml:space="preserve"> 16</w:t>
      </w:r>
      <w:r w:rsidR="009469F9" w:rsidRPr="0044085C">
        <w:rPr>
          <w:color w:val="000000"/>
          <w:spacing w:val="-1"/>
          <w:sz w:val="22"/>
          <w:szCs w:val="22"/>
        </w:rPr>
        <w:t xml:space="preserve"> часов </w:t>
      </w:r>
      <w:r w:rsidRPr="0044085C">
        <w:rPr>
          <w:color w:val="000000"/>
          <w:spacing w:val="-1"/>
          <w:sz w:val="22"/>
          <w:szCs w:val="22"/>
        </w:rPr>
        <w:t>00</w:t>
      </w:r>
      <w:r w:rsidR="009469F9" w:rsidRPr="0044085C">
        <w:rPr>
          <w:color w:val="000000"/>
          <w:spacing w:val="-1"/>
          <w:sz w:val="22"/>
          <w:szCs w:val="22"/>
        </w:rPr>
        <w:t xml:space="preserve"> минут</w:t>
      </w:r>
      <w:r w:rsidRPr="0044085C">
        <w:rPr>
          <w:color w:val="000000"/>
          <w:spacing w:val="-1"/>
          <w:sz w:val="22"/>
          <w:szCs w:val="22"/>
        </w:rPr>
        <w:t xml:space="preserve"> (по московскому </w:t>
      </w:r>
      <w:r w:rsidRPr="00F42D43">
        <w:rPr>
          <w:color w:val="000000"/>
          <w:spacing w:val="-1"/>
          <w:sz w:val="22"/>
          <w:szCs w:val="22"/>
        </w:rPr>
        <w:t xml:space="preserve">времени) </w:t>
      </w:r>
      <w:r w:rsidR="00F42D43" w:rsidRPr="00F42D43">
        <w:rPr>
          <w:color w:val="000000"/>
          <w:spacing w:val="-1"/>
          <w:sz w:val="22"/>
          <w:szCs w:val="22"/>
        </w:rPr>
        <w:t>«12</w:t>
      </w:r>
      <w:r w:rsidR="00055C62" w:rsidRPr="00F42D43">
        <w:rPr>
          <w:color w:val="000000"/>
          <w:spacing w:val="-1"/>
          <w:sz w:val="22"/>
          <w:szCs w:val="22"/>
        </w:rPr>
        <w:t>»</w:t>
      </w:r>
      <w:r w:rsidR="003D38FA" w:rsidRPr="00F42D43">
        <w:rPr>
          <w:color w:val="000000"/>
          <w:spacing w:val="-1"/>
          <w:sz w:val="22"/>
          <w:szCs w:val="22"/>
        </w:rPr>
        <w:t xml:space="preserve"> </w:t>
      </w:r>
      <w:r w:rsidR="00F42D43" w:rsidRPr="00F42D43">
        <w:rPr>
          <w:color w:val="000000"/>
          <w:spacing w:val="-1"/>
          <w:sz w:val="22"/>
          <w:szCs w:val="22"/>
        </w:rPr>
        <w:t>ок</w:t>
      </w:r>
      <w:r w:rsidR="003D38FA" w:rsidRPr="00F42D43">
        <w:rPr>
          <w:color w:val="000000"/>
          <w:spacing w:val="-1"/>
          <w:sz w:val="22"/>
          <w:szCs w:val="22"/>
        </w:rPr>
        <w:t>тября</w:t>
      </w:r>
      <w:r w:rsidRPr="00F42D43">
        <w:rPr>
          <w:color w:val="000000"/>
          <w:spacing w:val="-1"/>
          <w:sz w:val="22"/>
          <w:szCs w:val="22"/>
        </w:rPr>
        <w:t xml:space="preserve"> </w:t>
      </w:r>
      <w:r w:rsidRPr="00F42D43">
        <w:rPr>
          <w:color w:val="000000"/>
          <w:sz w:val="22"/>
          <w:szCs w:val="22"/>
        </w:rPr>
        <w:t>20</w:t>
      </w:r>
      <w:r w:rsidR="003D38FA" w:rsidRPr="00F42D43">
        <w:rPr>
          <w:color w:val="000000"/>
          <w:sz w:val="22"/>
          <w:szCs w:val="22"/>
        </w:rPr>
        <w:t>11</w:t>
      </w:r>
      <w:r w:rsidRPr="00F42D43">
        <w:rPr>
          <w:color w:val="000000"/>
          <w:sz w:val="22"/>
          <w:szCs w:val="22"/>
        </w:rPr>
        <w:t xml:space="preserve"> г.</w:t>
      </w:r>
      <w:r w:rsidRPr="0044085C">
        <w:rPr>
          <w:b/>
          <w:bCs/>
          <w:color w:val="000000"/>
          <w:spacing w:val="-2"/>
          <w:sz w:val="22"/>
          <w:szCs w:val="22"/>
        </w:rPr>
        <w:t xml:space="preserve"> </w:t>
      </w:r>
    </w:p>
    <w:p w:rsidR="002D747D" w:rsidRPr="0044085C" w:rsidRDefault="002D747D" w:rsidP="00076537">
      <w:pPr>
        <w:widowControl w:val="0"/>
        <w:tabs>
          <w:tab w:val="left" w:pos="691"/>
        </w:tabs>
        <w:autoSpaceDE w:val="0"/>
        <w:autoSpaceDN w:val="0"/>
        <w:adjustRightInd w:val="0"/>
        <w:spacing w:before="60"/>
        <w:ind w:left="720"/>
        <w:jc w:val="both"/>
        <w:rPr>
          <w:b/>
          <w:bCs/>
          <w:color w:val="000000"/>
          <w:spacing w:val="-3"/>
          <w:sz w:val="22"/>
          <w:szCs w:val="22"/>
        </w:rPr>
      </w:pPr>
      <w:r w:rsidRPr="0044085C">
        <w:rPr>
          <w:color w:val="000000"/>
          <w:spacing w:val="-1"/>
          <w:sz w:val="22"/>
          <w:szCs w:val="22"/>
        </w:rPr>
        <w:t xml:space="preserve">Покупатель ответит </w:t>
      </w:r>
      <w:r w:rsidRPr="0044085C">
        <w:rPr>
          <w:color w:val="000000"/>
          <w:spacing w:val="-2"/>
          <w:sz w:val="22"/>
          <w:szCs w:val="22"/>
        </w:rPr>
        <w:t xml:space="preserve">письменно на любой запрос, связанный с разъяснением Документации для торгов, который </w:t>
      </w:r>
      <w:r w:rsidRPr="0044085C">
        <w:rPr>
          <w:color w:val="000000"/>
          <w:sz w:val="22"/>
          <w:szCs w:val="22"/>
        </w:rPr>
        <w:t>о</w:t>
      </w:r>
      <w:r w:rsidR="00A830B5" w:rsidRPr="0044085C">
        <w:rPr>
          <w:color w:val="000000"/>
          <w:sz w:val="22"/>
          <w:szCs w:val="22"/>
        </w:rPr>
        <w:t xml:space="preserve">н получит не позднее, чем за 10 (десять) </w:t>
      </w:r>
      <w:r w:rsidRPr="0044085C">
        <w:rPr>
          <w:color w:val="000000"/>
          <w:sz w:val="22"/>
          <w:szCs w:val="22"/>
        </w:rPr>
        <w:t xml:space="preserve">дней до окончательного срока подачи конкурсных </w:t>
      </w:r>
      <w:r w:rsidRPr="0044085C">
        <w:rPr>
          <w:color w:val="000000"/>
          <w:spacing w:val="-2"/>
          <w:sz w:val="22"/>
          <w:szCs w:val="22"/>
        </w:rPr>
        <w:t xml:space="preserve">предложений. </w:t>
      </w:r>
    </w:p>
    <w:p w:rsidR="002D747D" w:rsidRPr="0044085C" w:rsidRDefault="002D747D" w:rsidP="002D747D">
      <w:pPr>
        <w:widowControl w:val="0"/>
        <w:tabs>
          <w:tab w:val="left" w:pos="567"/>
          <w:tab w:val="left" w:pos="720"/>
          <w:tab w:val="left" w:pos="900"/>
          <w:tab w:val="left" w:pos="1133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autoSpaceDE w:val="0"/>
        <w:autoSpaceDN w:val="0"/>
        <w:adjustRightInd w:val="0"/>
        <w:spacing w:before="120"/>
        <w:ind w:left="720"/>
        <w:jc w:val="both"/>
        <w:rPr>
          <w:color w:val="000000"/>
          <w:spacing w:val="-3"/>
          <w:sz w:val="22"/>
          <w:szCs w:val="22"/>
        </w:rPr>
      </w:pPr>
      <w:r w:rsidRPr="00A37478">
        <w:rPr>
          <w:color w:val="000000"/>
          <w:spacing w:val="-3"/>
          <w:sz w:val="22"/>
          <w:szCs w:val="22"/>
        </w:rPr>
        <w:t xml:space="preserve">С целью разъяснения </w:t>
      </w:r>
      <w:r w:rsidR="00C970A8" w:rsidRPr="00A37478">
        <w:rPr>
          <w:color w:val="000000"/>
          <w:spacing w:val="-2"/>
          <w:sz w:val="22"/>
          <w:szCs w:val="22"/>
        </w:rPr>
        <w:t>Документации для торгов</w:t>
      </w:r>
      <w:r w:rsidR="00C970A8" w:rsidRPr="00A37478">
        <w:rPr>
          <w:color w:val="000000"/>
          <w:spacing w:val="-3"/>
          <w:sz w:val="22"/>
          <w:szCs w:val="22"/>
        </w:rPr>
        <w:t xml:space="preserve"> </w:t>
      </w:r>
      <w:r w:rsidRPr="00A37478">
        <w:rPr>
          <w:color w:val="000000"/>
          <w:spacing w:val="-3"/>
          <w:sz w:val="22"/>
          <w:szCs w:val="22"/>
        </w:rPr>
        <w:t xml:space="preserve">Покупатель проводит </w:t>
      </w:r>
      <w:r w:rsidR="00A37478" w:rsidRPr="00A37478">
        <w:rPr>
          <w:color w:val="000000"/>
          <w:spacing w:val="-3"/>
          <w:sz w:val="22"/>
          <w:szCs w:val="22"/>
        </w:rPr>
        <w:t>«22</w:t>
      </w:r>
      <w:r w:rsidR="00055C62" w:rsidRPr="00A37478">
        <w:rPr>
          <w:color w:val="000000"/>
          <w:spacing w:val="-3"/>
          <w:sz w:val="22"/>
          <w:szCs w:val="22"/>
        </w:rPr>
        <w:t>»</w:t>
      </w:r>
      <w:r w:rsidR="003D38FA" w:rsidRPr="00A37478">
        <w:rPr>
          <w:color w:val="000000"/>
          <w:spacing w:val="-3"/>
          <w:sz w:val="22"/>
          <w:szCs w:val="22"/>
        </w:rPr>
        <w:t xml:space="preserve"> </w:t>
      </w:r>
      <w:r w:rsidR="00A07349" w:rsidRPr="00A37478">
        <w:rPr>
          <w:color w:val="000000"/>
          <w:spacing w:val="-3"/>
          <w:sz w:val="22"/>
          <w:szCs w:val="22"/>
        </w:rPr>
        <w:t>сентября</w:t>
      </w:r>
      <w:r w:rsidR="003D38FA" w:rsidRPr="00A37478">
        <w:rPr>
          <w:color w:val="000000"/>
          <w:spacing w:val="-3"/>
          <w:sz w:val="22"/>
          <w:szCs w:val="22"/>
        </w:rPr>
        <w:t xml:space="preserve"> 2011 г.</w:t>
      </w:r>
      <w:r w:rsidR="003D38FA" w:rsidRPr="0044085C">
        <w:rPr>
          <w:color w:val="000000"/>
          <w:spacing w:val="-3"/>
          <w:sz w:val="22"/>
          <w:szCs w:val="22"/>
        </w:rPr>
        <w:t xml:space="preserve"> </w:t>
      </w:r>
      <w:r w:rsidRPr="0044085C">
        <w:rPr>
          <w:color w:val="000000"/>
          <w:spacing w:val="-3"/>
          <w:sz w:val="22"/>
          <w:szCs w:val="22"/>
        </w:rPr>
        <w:t>в</w:t>
      </w:r>
      <w:r w:rsidR="0097593A" w:rsidRPr="0044085C">
        <w:rPr>
          <w:color w:val="000000"/>
          <w:spacing w:val="-3"/>
          <w:sz w:val="22"/>
          <w:szCs w:val="22"/>
          <w:lang w:val="en-US"/>
        </w:rPr>
        <w:t> </w:t>
      </w:r>
      <w:r w:rsidR="0097593A" w:rsidRPr="0044085C">
        <w:rPr>
          <w:sz w:val="22"/>
          <w:szCs w:val="22"/>
        </w:rPr>
        <w:t xml:space="preserve">  </w:t>
      </w:r>
      <w:r w:rsidRPr="0044085C">
        <w:rPr>
          <w:color w:val="000000"/>
          <w:spacing w:val="-3"/>
          <w:sz w:val="22"/>
          <w:szCs w:val="22"/>
        </w:rPr>
        <w:t>15</w:t>
      </w:r>
      <w:r w:rsidR="0061700C" w:rsidRPr="0044085C">
        <w:rPr>
          <w:color w:val="000000"/>
          <w:spacing w:val="-3"/>
          <w:sz w:val="22"/>
          <w:szCs w:val="22"/>
        </w:rPr>
        <w:t>-</w:t>
      </w:r>
      <w:r w:rsidRPr="0044085C">
        <w:rPr>
          <w:color w:val="000000"/>
          <w:spacing w:val="-3"/>
          <w:sz w:val="22"/>
          <w:szCs w:val="22"/>
        </w:rPr>
        <w:t xml:space="preserve">00 (по московскому времени) предконкурсную конференцию. Место проведения – </w:t>
      </w:r>
      <w:r w:rsidR="003D38FA" w:rsidRPr="0044085C">
        <w:rPr>
          <w:color w:val="000000"/>
          <w:spacing w:val="-3"/>
          <w:sz w:val="22"/>
          <w:szCs w:val="22"/>
        </w:rPr>
        <w:t>Федеральное государственное учреждение культуры «Государственный Русский музей»</w:t>
      </w:r>
      <w:r w:rsidRPr="0044085C">
        <w:rPr>
          <w:color w:val="000000"/>
          <w:spacing w:val="-3"/>
          <w:sz w:val="22"/>
          <w:szCs w:val="22"/>
        </w:rPr>
        <w:t xml:space="preserve">. Адрес: </w:t>
      </w:r>
      <w:r w:rsidR="003D38FA" w:rsidRPr="0044085C">
        <w:rPr>
          <w:rFonts w:eastAsia="Calibri"/>
          <w:sz w:val="22"/>
          <w:szCs w:val="22"/>
        </w:rPr>
        <w:t>191186, Санкт-Петербург, ул.</w:t>
      </w:r>
      <w:r w:rsidR="00D9063F" w:rsidRPr="0044085C">
        <w:rPr>
          <w:rFonts w:eastAsia="Calibri"/>
          <w:sz w:val="22"/>
          <w:szCs w:val="22"/>
        </w:rPr>
        <w:t> </w:t>
      </w:r>
      <w:proofErr w:type="gramStart"/>
      <w:r w:rsidR="003D38FA" w:rsidRPr="0044085C">
        <w:rPr>
          <w:rFonts w:eastAsia="Calibri"/>
          <w:sz w:val="22"/>
          <w:szCs w:val="22"/>
        </w:rPr>
        <w:t>Инженерная</w:t>
      </w:r>
      <w:proofErr w:type="gramEnd"/>
      <w:r w:rsidR="003D38FA" w:rsidRPr="0044085C">
        <w:rPr>
          <w:rFonts w:eastAsia="Calibri"/>
          <w:sz w:val="22"/>
          <w:szCs w:val="22"/>
        </w:rPr>
        <w:t>, д.</w:t>
      </w:r>
      <w:r w:rsidR="00D9063F" w:rsidRPr="0044085C">
        <w:rPr>
          <w:rFonts w:eastAsia="Calibri"/>
          <w:sz w:val="22"/>
          <w:szCs w:val="22"/>
        </w:rPr>
        <w:t> </w:t>
      </w:r>
      <w:r w:rsidR="003D38FA" w:rsidRPr="0044085C">
        <w:rPr>
          <w:rFonts w:eastAsia="Calibri"/>
          <w:sz w:val="22"/>
          <w:szCs w:val="22"/>
        </w:rPr>
        <w:t>8</w:t>
      </w:r>
      <w:r w:rsidR="001F6435" w:rsidRPr="0044085C">
        <w:rPr>
          <w:color w:val="000000"/>
          <w:spacing w:val="-3"/>
          <w:sz w:val="22"/>
          <w:szCs w:val="22"/>
        </w:rPr>
        <w:t>.</w:t>
      </w:r>
    </w:p>
    <w:p w:rsidR="002D747D" w:rsidRPr="00942367" w:rsidRDefault="002D747D" w:rsidP="002D747D">
      <w:pPr>
        <w:widowControl w:val="0"/>
        <w:tabs>
          <w:tab w:val="left" w:pos="691"/>
          <w:tab w:val="left" w:pos="720"/>
          <w:tab w:val="left" w:pos="900"/>
        </w:tabs>
        <w:autoSpaceDE w:val="0"/>
        <w:autoSpaceDN w:val="0"/>
        <w:adjustRightInd w:val="0"/>
        <w:spacing w:before="120"/>
        <w:ind w:left="720"/>
        <w:jc w:val="both"/>
        <w:rPr>
          <w:color w:val="000000"/>
          <w:spacing w:val="-3"/>
          <w:sz w:val="22"/>
          <w:szCs w:val="22"/>
        </w:rPr>
      </w:pPr>
      <w:r w:rsidRPr="00942367">
        <w:rPr>
          <w:color w:val="000000"/>
          <w:spacing w:val="-3"/>
          <w:sz w:val="22"/>
          <w:szCs w:val="22"/>
        </w:rPr>
        <w:t xml:space="preserve">Каждый из </w:t>
      </w:r>
      <w:r>
        <w:rPr>
          <w:color w:val="000000"/>
          <w:spacing w:val="-3"/>
          <w:sz w:val="22"/>
          <w:szCs w:val="22"/>
        </w:rPr>
        <w:t xml:space="preserve">зарегистрированных потенциальных Участников </w:t>
      </w:r>
      <w:r w:rsidRPr="00942367">
        <w:rPr>
          <w:color w:val="000000"/>
          <w:spacing w:val="-3"/>
          <w:sz w:val="22"/>
          <w:szCs w:val="22"/>
        </w:rPr>
        <w:t>получит протокол конференции с перечнем заданных вопр</w:t>
      </w:r>
      <w:r>
        <w:rPr>
          <w:color w:val="000000"/>
          <w:spacing w:val="-3"/>
          <w:sz w:val="22"/>
          <w:szCs w:val="22"/>
        </w:rPr>
        <w:t>о</w:t>
      </w:r>
      <w:r w:rsidRPr="00942367">
        <w:rPr>
          <w:color w:val="000000"/>
          <w:spacing w:val="-3"/>
          <w:sz w:val="22"/>
          <w:szCs w:val="22"/>
        </w:rPr>
        <w:t>сов и полученных на них ответов, независимо от того, принимал он или не принимал участие в конфе</w:t>
      </w:r>
      <w:r>
        <w:rPr>
          <w:color w:val="000000"/>
          <w:spacing w:val="-3"/>
          <w:sz w:val="22"/>
          <w:szCs w:val="22"/>
        </w:rPr>
        <w:t>р</w:t>
      </w:r>
      <w:r w:rsidRPr="00942367">
        <w:rPr>
          <w:color w:val="000000"/>
          <w:spacing w:val="-3"/>
          <w:sz w:val="22"/>
          <w:szCs w:val="22"/>
        </w:rPr>
        <w:t>енции.</w:t>
      </w:r>
    </w:p>
    <w:p w:rsidR="002D747D" w:rsidRPr="0003066F" w:rsidRDefault="002D747D" w:rsidP="00782B2D">
      <w:pPr>
        <w:widowControl w:val="0"/>
        <w:numPr>
          <w:ilvl w:val="0"/>
          <w:numId w:val="45"/>
        </w:numPr>
        <w:tabs>
          <w:tab w:val="left" w:pos="691"/>
          <w:tab w:val="left" w:pos="720"/>
        </w:tabs>
        <w:autoSpaceDE w:val="0"/>
        <w:autoSpaceDN w:val="0"/>
        <w:adjustRightInd w:val="0"/>
        <w:spacing w:before="120" w:line="274" w:lineRule="exact"/>
        <w:ind w:left="720" w:hanging="692"/>
        <w:rPr>
          <w:b/>
          <w:bCs/>
          <w:color w:val="000000"/>
          <w:spacing w:val="-1"/>
          <w:sz w:val="22"/>
          <w:szCs w:val="22"/>
        </w:rPr>
      </w:pPr>
      <w:r w:rsidRPr="0003066F">
        <w:rPr>
          <w:b/>
          <w:bCs/>
          <w:color w:val="000000"/>
          <w:spacing w:val="1"/>
          <w:sz w:val="22"/>
          <w:szCs w:val="22"/>
        </w:rPr>
        <w:t xml:space="preserve">ИУТ Статья 8.1 </w:t>
      </w:r>
      <w:r w:rsidRPr="0003066F">
        <w:rPr>
          <w:color w:val="000000"/>
          <w:spacing w:val="1"/>
          <w:sz w:val="22"/>
          <w:szCs w:val="22"/>
        </w:rPr>
        <w:t xml:space="preserve">- Языком конкурсного предложения является </w:t>
      </w:r>
      <w:r w:rsidRPr="00C461FA">
        <w:rPr>
          <w:color w:val="000000"/>
          <w:spacing w:val="1"/>
          <w:sz w:val="22"/>
          <w:szCs w:val="22"/>
        </w:rPr>
        <w:t>русский</w:t>
      </w:r>
      <w:r w:rsidR="001F72A9" w:rsidRPr="00C45507">
        <w:rPr>
          <w:color w:val="000000"/>
          <w:spacing w:val="1"/>
          <w:sz w:val="22"/>
          <w:szCs w:val="22"/>
        </w:rPr>
        <w:t>.</w:t>
      </w:r>
    </w:p>
    <w:p w:rsidR="002D747D" w:rsidRPr="00282B11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before="120"/>
        <w:ind w:left="720" w:hanging="720"/>
        <w:jc w:val="both"/>
        <w:rPr>
          <w:b/>
          <w:bCs/>
          <w:spacing w:val="-3"/>
          <w:sz w:val="22"/>
          <w:szCs w:val="22"/>
        </w:rPr>
      </w:pPr>
      <w:r w:rsidRPr="00282B11">
        <w:rPr>
          <w:b/>
          <w:bCs/>
          <w:color w:val="000000"/>
          <w:sz w:val="22"/>
          <w:szCs w:val="22"/>
        </w:rPr>
        <w:t>ИУТ Статьи 11.2(</w:t>
      </w:r>
      <w:r w:rsidRPr="00282B11">
        <w:rPr>
          <w:b/>
          <w:bCs/>
          <w:color w:val="000000"/>
          <w:sz w:val="22"/>
          <w:szCs w:val="22"/>
          <w:lang w:val="en-US"/>
        </w:rPr>
        <w:t>B</w:t>
      </w:r>
      <w:r w:rsidRPr="00282B11">
        <w:rPr>
          <w:b/>
          <w:bCs/>
          <w:color w:val="000000"/>
          <w:sz w:val="22"/>
          <w:szCs w:val="22"/>
        </w:rPr>
        <w:t xml:space="preserve">) - </w:t>
      </w:r>
      <w:r w:rsidRPr="00282B11">
        <w:rPr>
          <w:sz w:val="22"/>
          <w:szCs w:val="22"/>
        </w:rPr>
        <w:t>Участник торгов включает в стоимость</w:t>
      </w:r>
      <w:r w:rsidRPr="00282B11">
        <w:rPr>
          <w:color w:val="000000"/>
          <w:spacing w:val="3"/>
          <w:sz w:val="22"/>
          <w:szCs w:val="22"/>
        </w:rPr>
        <w:t xml:space="preserve"> оборудования </w:t>
      </w:r>
      <w:r w:rsidR="0055760F" w:rsidRPr="00641C4A">
        <w:rPr>
          <w:bCs/>
          <w:sz w:val="24"/>
          <w:szCs w:val="24"/>
        </w:rPr>
        <w:t>систем проецирования и отображения</w:t>
      </w:r>
      <w:r w:rsidR="0055760F" w:rsidRPr="00282B11">
        <w:rPr>
          <w:sz w:val="22"/>
          <w:szCs w:val="22"/>
        </w:rPr>
        <w:t xml:space="preserve"> </w:t>
      </w:r>
      <w:r w:rsidRPr="00282B11">
        <w:rPr>
          <w:sz w:val="22"/>
          <w:szCs w:val="22"/>
        </w:rPr>
        <w:t>т</w:t>
      </w:r>
      <w:r w:rsidRPr="00282B11">
        <w:rPr>
          <w:spacing w:val="6"/>
          <w:sz w:val="22"/>
          <w:szCs w:val="22"/>
        </w:rPr>
        <w:t xml:space="preserve">ранспортные и иные расходы по доставке </w:t>
      </w:r>
      <w:r w:rsidR="000F2803">
        <w:rPr>
          <w:spacing w:val="6"/>
          <w:sz w:val="22"/>
          <w:szCs w:val="22"/>
        </w:rPr>
        <w:t>Т</w:t>
      </w:r>
      <w:r w:rsidRPr="00282B11">
        <w:rPr>
          <w:spacing w:val="6"/>
          <w:sz w:val="22"/>
          <w:szCs w:val="22"/>
        </w:rPr>
        <w:t>овар</w:t>
      </w:r>
      <w:r w:rsidR="000F2803">
        <w:rPr>
          <w:spacing w:val="6"/>
          <w:sz w:val="22"/>
          <w:szCs w:val="22"/>
        </w:rPr>
        <w:t>ов</w:t>
      </w:r>
      <w:r w:rsidRPr="00282B11">
        <w:rPr>
          <w:spacing w:val="6"/>
          <w:sz w:val="22"/>
          <w:szCs w:val="22"/>
        </w:rPr>
        <w:t xml:space="preserve"> по адресу Покупателя. </w:t>
      </w:r>
    </w:p>
    <w:p w:rsidR="002D747D" w:rsidRPr="004C19E6" w:rsidRDefault="002D747D" w:rsidP="004C19E6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ind w:left="720" w:hanging="720"/>
        <w:jc w:val="both"/>
        <w:rPr>
          <w:color w:val="000000"/>
          <w:sz w:val="22"/>
          <w:szCs w:val="22"/>
        </w:rPr>
      </w:pPr>
      <w:r w:rsidRPr="004C19E6">
        <w:rPr>
          <w:b/>
          <w:bCs/>
          <w:color w:val="000000"/>
          <w:sz w:val="22"/>
          <w:szCs w:val="22"/>
        </w:rPr>
        <w:t xml:space="preserve">ИУТ Статья 11.2(С) - </w:t>
      </w:r>
      <w:r w:rsidRPr="004C19E6">
        <w:rPr>
          <w:color w:val="000000"/>
          <w:sz w:val="22"/>
          <w:szCs w:val="22"/>
        </w:rPr>
        <w:t>Участник торгов должен указать в Таблице цен стоимость оказания следующ</w:t>
      </w:r>
      <w:r w:rsidR="0073454B" w:rsidRPr="004C19E6">
        <w:rPr>
          <w:color w:val="000000"/>
          <w:sz w:val="22"/>
          <w:szCs w:val="22"/>
        </w:rPr>
        <w:t>их</w:t>
      </w:r>
      <w:r w:rsidRPr="004C19E6">
        <w:rPr>
          <w:color w:val="000000"/>
          <w:sz w:val="22"/>
          <w:szCs w:val="22"/>
        </w:rPr>
        <w:t xml:space="preserve"> сопут</w:t>
      </w:r>
      <w:r w:rsidR="0055760F" w:rsidRPr="004C19E6">
        <w:rPr>
          <w:color w:val="000000"/>
          <w:sz w:val="22"/>
          <w:szCs w:val="22"/>
        </w:rPr>
        <w:t>ствующ</w:t>
      </w:r>
      <w:r w:rsidR="0073454B" w:rsidRPr="004C19E6">
        <w:rPr>
          <w:color w:val="000000"/>
          <w:sz w:val="22"/>
          <w:szCs w:val="22"/>
        </w:rPr>
        <w:t>их</w:t>
      </w:r>
      <w:r w:rsidRPr="004C19E6">
        <w:rPr>
          <w:color w:val="000000"/>
          <w:sz w:val="22"/>
          <w:szCs w:val="22"/>
        </w:rPr>
        <w:t xml:space="preserve"> услуг:</w:t>
      </w:r>
    </w:p>
    <w:p w:rsidR="002D747D" w:rsidRPr="004C19E6" w:rsidRDefault="0055760F" w:rsidP="004C19E6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2"/>
          <w:szCs w:val="22"/>
        </w:rPr>
      </w:pPr>
      <w:r w:rsidRPr="004C19E6">
        <w:rPr>
          <w:iCs/>
          <w:sz w:val="22"/>
          <w:szCs w:val="22"/>
        </w:rPr>
        <w:t>монтаж Товаров с пр</w:t>
      </w:r>
      <w:r w:rsidR="004C1059" w:rsidRPr="004C19E6">
        <w:rPr>
          <w:iCs/>
          <w:sz w:val="22"/>
          <w:szCs w:val="22"/>
        </w:rPr>
        <w:t>окладкой соединительных кабелей;</w:t>
      </w:r>
    </w:p>
    <w:p w:rsidR="004C1059" w:rsidRPr="00847A4F" w:rsidRDefault="00847A4F" w:rsidP="00782B2D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2"/>
          <w:szCs w:val="22"/>
        </w:rPr>
      </w:pPr>
      <w:proofErr w:type="spellStart"/>
      <w:proofErr w:type="gramStart"/>
      <w:r w:rsidRPr="00847A4F">
        <w:rPr>
          <w:iCs/>
          <w:sz w:val="22"/>
          <w:szCs w:val="22"/>
        </w:rPr>
        <w:t>ц</w:t>
      </w:r>
      <w:r w:rsidR="004C1059" w:rsidRPr="00847A4F">
        <w:rPr>
          <w:iCs/>
          <w:sz w:val="22"/>
          <w:szCs w:val="22"/>
        </w:rPr>
        <w:t>ветокалибровка</w:t>
      </w:r>
      <w:proofErr w:type="spellEnd"/>
      <w:r w:rsidR="004C1059" w:rsidRPr="00847A4F">
        <w:rPr>
          <w:iCs/>
          <w:sz w:val="22"/>
          <w:szCs w:val="22"/>
        </w:rPr>
        <w:t xml:space="preserve"> Товаров и создание цветовых профилей (Представитель Поставщика совместно с представителем Покупателя </w:t>
      </w:r>
      <w:r w:rsidR="004C19E6" w:rsidRPr="00847A4F">
        <w:rPr>
          <w:iCs/>
          <w:sz w:val="22"/>
          <w:szCs w:val="22"/>
        </w:rPr>
        <w:t xml:space="preserve">должен </w:t>
      </w:r>
      <w:r w:rsidR="004C1059" w:rsidRPr="00847A4F">
        <w:rPr>
          <w:iCs/>
          <w:sz w:val="22"/>
          <w:szCs w:val="22"/>
        </w:rPr>
        <w:t xml:space="preserve">провести </w:t>
      </w:r>
      <w:proofErr w:type="spellStart"/>
      <w:r w:rsidR="004C1059" w:rsidRPr="00847A4F">
        <w:rPr>
          <w:iCs/>
          <w:sz w:val="22"/>
          <w:szCs w:val="22"/>
        </w:rPr>
        <w:t>цвет</w:t>
      </w:r>
      <w:r w:rsidR="004C19E6" w:rsidRPr="00847A4F">
        <w:rPr>
          <w:iCs/>
          <w:sz w:val="22"/>
          <w:szCs w:val="22"/>
        </w:rPr>
        <w:t>окалибровку</w:t>
      </w:r>
      <w:proofErr w:type="spellEnd"/>
      <w:r w:rsidR="004C19E6" w:rsidRPr="00847A4F">
        <w:rPr>
          <w:iCs/>
          <w:sz w:val="22"/>
          <w:szCs w:val="22"/>
        </w:rPr>
        <w:t xml:space="preserve"> для Товаров, указанных в следующих позициях Технических условий: 1, 6, а также 4 и 7 в комплексе.</w:t>
      </w:r>
      <w:proofErr w:type="gramEnd"/>
      <w:r w:rsidR="004C19E6" w:rsidRPr="00847A4F">
        <w:rPr>
          <w:iCs/>
          <w:sz w:val="22"/>
          <w:szCs w:val="22"/>
        </w:rPr>
        <w:t xml:space="preserve"> </w:t>
      </w:r>
      <w:proofErr w:type="spellStart"/>
      <w:r w:rsidR="004C19E6" w:rsidRPr="00847A4F">
        <w:rPr>
          <w:iCs/>
          <w:sz w:val="22"/>
          <w:szCs w:val="22"/>
        </w:rPr>
        <w:t>Цветокалибровка</w:t>
      </w:r>
      <w:proofErr w:type="spellEnd"/>
      <w:r w:rsidR="004C19E6" w:rsidRPr="00847A4F">
        <w:rPr>
          <w:iCs/>
          <w:sz w:val="22"/>
          <w:szCs w:val="22"/>
        </w:rPr>
        <w:t xml:space="preserve"> должна быть проведена</w:t>
      </w:r>
      <w:r>
        <w:rPr>
          <w:iCs/>
          <w:sz w:val="22"/>
          <w:szCs w:val="22"/>
        </w:rPr>
        <w:t xml:space="preserve"> Поставщиком</w:t>
      </w:r>
      <w:r w:rsidR="004C1059" w:rsidRPr="00847A4F">
        <w:rPr>
          <w:iCs/>
          <w:sz w:val="22"/>
          <w:szCs w:val="22"/>
        </w:rPr>
        <w:t xml:space="preserve"> с использованием внешнего сертифицированного калибратора</w:t>
      </w:r>
      <w:r w:rsidR="004C19E6" w:rsidRPr="00847A4F">
        <w:rPr>
          <w:iCs/>
          <w:sz w:val="22"/>
          <w:szCs w:val="22"/>
        </w:rPr>
        <w:t xml:space="preserve">. </w:t>
      </w:r>
      <w:proofErr w:type="gramStart"/>
      <w:r w:rsidR="004C19E6" w:rsidRPr="00847A4F">
        <w:rPr>
          <w:iCs/>
          <w:sz w:val="22"/>
          <w:szCs w:val="22"/>
        </w:rPr>
        <w:t>С</w:t>
      </w:r>
      <w:r w:rsidR="004C1059" w:rsidRPr="00847A4F">
        <w:rPr>
          <w:iCs/>
          <w:sz w:val="22"/>
          <w:szCs w:val="22"/>
        </w:rPr>
        <w:t xml:space="preserve">оздание цветовых профилей </w:t>
      </w:r>
      <w:r w:rsidR="004C19E6" w:rsidRPr="00847A4F">
        <w:rPr>
          <w:iCs/>
          <w:sz w:val="22"/>
          <w:szCs w:val="22"/>
        </w:rPr>
        <w:t xml:space="preserve">должно быть осуществлено </w:t>
      </w:r>
      <w:r w:rsidR="004C1059" w:rsidRPr="00847A4F">
        <w:rPr>
          <w:iCs/>
          <w:sz w:val="22"/>
          <w:szCs w:val="22"/>
        </w:rPr>
        <w:t>согласно спецификации ICC</w:t>
      </w:r>
      <w:r w:rsidR="004C19E6" w:rsidRPr="00847A4F">
        <w:rPr>
          <w:iCs/>
          <w:sz w:val="22"/>
          <w:szCs w:val="22"/>
        </w:rPr>
        <w:t> </w:t>
      </w:r>
      <w:r w:rsidR="004C1059" w:rsidRPr="00847A4F">
        <w:rPr>
          <w:iCs/>
          <w:sz w:val="22"/>
          <w:szCs w:val="22"/>
        </w:rPr>
        <w:t>4.2</w:t>
      </w:r>
      <w:r w:rsidR="00B469A2" w:rsidRPr="00847A4F">
        <w:rPr>
          <w:sz w:val="22"/>
          <w:szCs w:val="22"/>
        </w:rPr>
        <w:t>).</w:t>
      </w:r>
      <w:proofErr w:type="gramEnd"/>
    </w:p>
    <w:p w:rsidR="002D747D" w:rsidRPr="00DD6766" w:rsidRDefault="002D747D" w:rsidP="00782B2D">
      <w:pPr>
        <w:widowControl w:val="0"/>
        <w:numPr>
          <w:ilvl w:val="0"/>
          <w:numId w:val="45"/>
        </w:numPr>
        <w:tabs>
          <w:tab w:val="left" w:pos="691"/>
        </w:tabs>
        <w:autoSpaceDE w:val="0"/>
        <w:autoSpaceDN w:val="0"/>
        <w:adjustRightInd w:val="0"/>
        <w:spacing w:before="120"/>
        <w:rPr>
          <w:b/>
          <w:bCs/>
          <w:sz w:val="22"/>
          <w:szCs w:val="22"/>
        </w:rPr>
      </w:pPr>
      <w:r w:rsidRPr="00E5006B">
        <w:rPr>
          <w:b/>
          <w:bCs/>
          <w:color w:val="000000"/>
          <w:sz w:val="22"/>
          <w:szCs w:val="22"/>
        </w:rPr>
        <w:tab/>
      </w:r>
      <w:r w:rsidRPr="00E5006B">
        <w:rPr>
          <w:b/>
          <w:bCs/>
          <w:color w:val="000000"/>
          <w:spacing w:val="-3"/>
          <w:sz w:val="22"/>
          <w:szCs w:val="22"/>
        </w:rPr>
        <w:t xml:space="preserve">ИУТ Статья 11.3 </w:t>
      </w:r>
      <w:r w:rsidRPr="00E5006B">
        <w:rPr>
          <w:color w:val="000000"/>
          <w:spacing w:val="-3"/>
          <w:sz w:val="22"/>
          <w:szCs w:val="22"/>
        </w:rPr>
        <w:t xml:space="preserve">- Цена является фиксированной </w:t>
      </w:r>
    </w:p>
    <w:p w:rsidR="002D747D" w:rsidRPr="00807A95" w:rsidRDefault="002D747D" w:rsidP="00782B2D">
      <w:pPr>
        <w:numPr>
          <w:ilvl w:val="0"/>
          <w:numId w:val="45"/>
        </w:numPr>
        <w:tabs>
          <w:tab w:val="left" w:pos="676"/>
          <w:tab w:val="left" w:pos="1440"/>
        </w:tabs>
        <w:suppressAutoHyphens/>
        <w:spacing w:before="120"/>
        <w:ind w:left="720" w:hanging="720"/>
        <w:jc w:val="both"/>
        <w:rPr>
          <w:spacing w:val="-3"/>
          <w:sz w:val="22"/>
          <w:szCs w:val="22"/>
        </w:rPr>
      </w:pPr>
      <w:r w:rsidRPr="0003066F">
        <w:rPr>
          <w:b/>
          <w:bCs/>
          <w:color w:val="000000"/>
          <w:sz w:val="22"/>
          <w:szCs w:val="22"/>
        </w:rPr>
        <w:t xml:space="preserve">ИУТ Статья </w:t>
      </w:r>
      <w:r w:rsidRPr="00F30A89">
        <w:rPr>
          <w:b/>
          <w:bCs/>
          <w:color w:val="000000"/>
          <w:sz w:val="22"/>
          <w:szCs w:val="22"/>
        </w:rPr>
        <w:t>12.1</w:t>
      </w:r>
      <w:r w:rsidRPr="0003066F"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 xml:space="preserve">– </w:t>
      </w:r>
      <w:bookmarkStart w:id="13" w:name="OLE_LINK3"/>
      <w:r>
        <w:rPr>
          <w:color w:val="000000"/>
          <w:sz w:val="22"/>
          <w:szCs w:val="22"/>
        </w:rPr>
        <w:t>Возможной в</w:t>
      </w:r>
      <w:r>
        <w:rPr>
          <w:sz w:val="22"/>
          <w:szCs w:val="22"/>
        </w:rPr>
        <w:t>алютой конкурсных</w:t>
      </w:r>
      <w:r w:rsidRPr="002846E0">
        <w:rPr>
          <w:sz w:val="22"/>
          <w:szCs w:val="22"/>
        </w:rPr>
        <w:t xml:space="preserve"> предложени</w:t>
      </w:r>
      <w:r>
        <w:rPr>
          <w:sz w:val="22"/>
          <w:szCs w:val="22"/>
        </w:rPr>
        <w:t>й</w:t>
      </w:r>
      <w:r w:rsidRPr="0003066F">
        <w:rPr>
          <w:color w:val="000000"/>
          <w:sz w:val="22"/>
          <w:szCs w:val="22"/>
        </w:rPr>
        <w:t xml:space="preserve"> на </w:t>
      </w:r>
      <w:r w:rsidR="000F2803">
        <w:rPr>
          <w:color w:val="000000"/>
          <w:sz w:val="22"/>
          <w:szCs w:val="22"/>
        </w:rPr>
        <w:t>Т</w:t>
      </w:r>
      <w:r w:rsidRPr="0003066F">
        <w:rPr>
          <w:color w:val="000000"/>
          <w:sz w:val="22"/>
          <w:szCs w:val="22"/>
        </w:rPr>
        <w:t>овары/</w:t>
      </w:r>
      <w:r w:rsidR="000F2803">
        <w:rPr>
          <w:color w:val="000000"/>
          <w:sz w:val="22"/>
          <w:szCs w:val="22"/>
        </w:rPr>
        <w:t>У</w:t>
      </w:r>
      <w:r w:rsidRPr="0003066F">
        <w:rPr>
          <w:color w:val="000000"/>
          <w:sz w:val="22"/>
          <w:szCs w:val="22"/>
        </w:rPr>
        <w:t>слуги</w:t>
      </w:r>
      <w:r>
        <w:rPr>
          <w:color w:val="000000"/>
          <w:sz w:val="22"/>
          <w:szCs w:val="22"/>
        </w:rPr>
        <w:t xml:space="preserve"> </w:t>
      </w:r>
      <w:r w:rsidRPr="0003066F">
        <w:rPr>
          <w:color w:val="000000"/>
          <w:spacing w:val="-5"/>
          <w:sz w:val="22"/>
          <w:szCs w:val="22"/>
        </w:rPr>
        <w:t>является</w:t>
      </w:r>
      <w:r>
        <w:rPr>
          <w:color w:val="000000"/>
          <w:spacing w:val="-5"/>
          <w:sz w:val="22"/>
          <w:szCs w:val="22"/>
        </w:rPr>
        <w:t xml:space="preserve"> российский рубль или любая иная валюта страны-члена Всемирного банка (но не более трех валют). </w:t>
      </w:r>
      <w:r w:rsidRPr="00807A95">
        <w:rPr>
          <w:color w:val="000000"/>
          <w:sz w:val="22"/>
          <w:szCs w:val="22"/>
        </w:rPr>
        <w:t xml:space="preserve">Цены, указанные в различных валютах, будут сравниваться после их конвертации в российские рубли по курсу </w:t>
      </w:r>
      <w:r>
        <w:rPr>
          <w:color w:val="000000"/>
          <w:sz w:val="22"/>
          <w:szCs w:val="22"/>
        </w:rPr>
        <w:t>Банка России (</w:t>
      </w:r>
      <w:r w:rsidRPr="00807A95">
        <w:rPr>
          <w:color w:val="000000"/>
          <w:sz w:val="22"/>
          <w:szCs w:val="22"/>
        </w:rPr>
        <w:t>ЦБ РФ</w:t>
      </w:r>
      <w:r>
        <w:rPr>
          <w:color w:val="000000"/>
          <w:sz w:val="22"/>
          <w:szCs w:val="22"/>
        </w:rPr>
        <w:t>)</w:t>
      </w:r>
      <w:r w:rsidRPr="00807A95">
        <w:rPr>
          <w:color w:val="000000"/>
          <w:sz w:val="22"/>
          <w:szCs w:val="22"/>
        </w:rPr>
        <w:t xml:space="preserve"> на окончательный срок подачи конкурсных предложений.</w:t>
      </w:r>
    </w:p>
    <w:bookmarkEnd w:id="13"/>
    <w:p w:rsidR="002D747D" w:rsidRPr="005C4429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2" w:line="259" w:lineRule="exact"/>
        <w:ind w:left="720" w:hanging="720"/>
        <w:jc w:val="both"/>
        <w:rPr>
          <w:color w:val="000000"/>
          <w:spacing w:val="-12"/>
          <w:sz w:val="22"/>
          <w:szCs w:val="22"/>
        </w:rPr>
      </w:pPr>
      <w:r>
        <w:rPr>
          <w:b/>
          <w:bCs/>
          <w:color w:val="000000"/>
          <w:spacing w:val="-1"/>
          <w:sz w:val="22"/>
          <w:szCs w:val="22"/>
        </w:rPr>
        <w:t>ИУТ Статья</w:t>
      </w:r>
      <w:r w:rsidRPr="0074579D">
        <w:rPr>
          <w:b/>
          <w:bCs/>
          <w:color w:val="000000"/>
          <w:spacing w:val="-1"/>
          <w:sz w:val="22"/>
          <w:szCs w:val="22"/>
        </w:rPr>
        <w:t xml:space="preserve"> 13.</w:t>
      </w:r>
      <w:r>
        <w:rPr>
          <w:b/>
          <w:bCs/>
          <w:color w:val="000000"/>
          <w:spacing w:val="-1"/>
          <w:sz w:val="22"/>
          <w:szCs w:val="22"/>
        </w:rPr>
        <w:t>3 (с)</w:t>
      </w:r>
      <w:r w:rsidRPr="00FB00F8">
        <w:rPr>
          <w:b/>
          <w:bCs/>
          <w:color w:val="000000"/>
          <w:spacing w:val="-1"/>
          <w:sz w:val="22"/>
          <w:szCs w:val="22"/>
        </w:rPr>
        <w:t xml:space="preserve"> -</w:t>
      </w:r>
      <w:r>
        <w:rPr>
          <w:color w:val="000000"/>
          <w:spacing w:val="-1"/>
          <w:sz w:val="22"/>
          <w:szCs w:val="22"/>
        </w:rPr>
        <w:t xml:space="preserve"> </w:t>
      </w:r>
      <w:r w:rsidRPr="0074579D">
        <w:rPr>
          <w:color w:val="000000"/>
          <w:spacing w:val="-1"/>
          <w:sz w:val="22"/>
          <w:szCs w:val="22"/>
        </w:rPr>
        <w:t>Чтобы Участник торгов был признан достаточно</w:t>
      </w:r>
      <w:r>
        <w:rPr>
          <w:color w:val="000000"/>
          <w:spacing w:val="-1"/>
          <w:sz w:val="22"/>
          <w:szCs w:val="22"/>
        </w:rPr>
        <w:t xml:space="preserve"> </w:t>
      </w:r>
      <w:r w:rsidRPr="0074579D">
        <w:rPr>
          <w:color w:val="000000"/>
          <w:spacing w:val="1"/>
          <w:sz w:val="22"/>
          <w:szCs w:val="22"/>
        </w:rPr>
        <w:t xml:space="preserve">квалифицированным для выполнения </w:t>
      </w:r>
      <w:r w:rsidR="000F2803">
        <w:rPr>
          <w:color w:val="000000"/>
          <w:spacing w:val="1"/>
          <w:sz w:val="22"/>
          <w:szCs w:val="22"/>
        </w:rPr>
        <w:t>К</w:t>
      </w:r>
      <w:r w:rsidRPr="0074579D">
        <w:rPr>
          <w:color w:val="000000"/>
          <w:spacing w:val="1"/>
          <w:sz w:val="22"/>
          <w:szCs w:val="22"/>
        </w:rPr>
        <w:t>онтракта, он должен удовлетворять следующим</w:t>
      </w:r>
      <w:r>
        <w:rPr>
          <w:color w:val="000000"/>
          <w:spacing w:val="1"/>
          <w:sz w:val="22"/>
          <w:szCs w:val="22"/>
        </w:rPr>
        <w:t xml:space="preserve"> </w:t>
      </w:r>
      <w:r w:rsidRPr="005C4429">
        <w:rPr>
          <w:color w:val="000000"/>
          <w:spacing w:val="-2"/>
          <w:sz w:val="22"/>
          <w:szCs w:val="22"/>
        </w:rPr>
        <w:t>дополнительным требованиям:</w:t>
      </w:r>
    </w:p>
    <w:p w:rsidR="002D747D" w:rsidRPr="004B4AB0" w:rsidRDefault="002D747D" w:rsidP="002D747D">
      <w:pPr>
        <w:widowControl w:val="0"/>
        <w:tabs>
          <w:tab w:val="num" w:pos="720"/>
        </w:tabs>
        <w:autoSpaceDE w:val="0"/>
        <w:autoSpaceDN w:val="0"/>
        <w:adjustRightInd w:val="0"/>
        <w:spacing w:before="120" w:after="6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1.</w:t>
      </w:r>
      <w:r>
        <w:rPr>
          <w:b/>
          <w:bCs/>
          <w:sz w:val="22"/>
          <w:szCs w:val="22"/>
        </w:rPr>
        <w:tab/>
      </w:r>
      <w:r w:rsidRPr="004B4AB0">
        <w:rPr>
          <w:b/>
          <w:bCs/>
          <w:sz w:val="22"/>
          <w:szCs w:val="22"/>
        </w:rPr>
        <w:t>Общий опыт</w:t>
      </w:r>
    </w:p>
    <w:p w:rsidR="002D747D" w:rsidRDefault="002D747D" w:rsidP="00782B2D">
      <w:pPr>
        <w:widowControl w:val="0"/>
        <w:numPr>
          <w:ilvl w:val="1"/>
          <w:numId w:val="46"/>
        </w:numPr>
        <w:tabs>
          <w:tab w:val="clear" w:pos="405"/>
          <w:tab w:val="num" w:pos="720"/>
        </w:tabs>
        <w:autoSpaceDE w:val="0"/>
        <w:autoSpaceDN w:val="0"/>
        <w:adjustRightInd w:val="0"/>
        <w:ind w:left="720" w:hanging="720"/>
        <w:jc w:val="both"/>
        <w:rPr>
          <w:sz w:val="22"/>
          <w:szCs w:val="22"/>
        </w:rPr>
      </w:pPr>
      <w:r w:rsidRPr="00E662C7">
        <w:rPr>
          <w:sz w:val="22"/>
          <w:szCs w:val="22"/>
        </w:rPr>
        <w:t xml:space="preserve">Успешное выполнение в течение </w:t>
      </w:r>
      <w:r w:rsidR="001F6435" w:rsidRPr="00E662C7">
        <w:rPr>
          <w:sz w:val="22"/>
          <w:szCs w:val="22"/>
        </w:rPr>
        <w:t>последних 3</w:t>
      </w:r>
      <w:r w:rsidRPr="00E662C7">
        <w:rPr>
          <w:sz w:val="22"/>
          <w:szCs w:val="22"/>
        </w:rPr>
        <w:t xml:space="preserve"> лет собственными силами </w:t>
      </w:r>
      <w:r w:rsidR="001F6435" w:rsidRPr="00E662C7">
        <w:rPr>
          <w:sz w:val="22"/>
          <w:szCs w:val="22"/>
        </w:rPr>
        <w:t xml:space="preserve">не менее 3 </w:t>
      </w:r>
      <w:r w:rsidRPr="00E662C7">
        <w:rPr>
          <w:sz w:val="22"/>
          <w:szCs w:val="22"/>
        </w:rPr>
        <w:t>поставок</w:t>
      </w:r>
      <w:r w:rsidR="001F6435" w:rsidRPr="00E662C7">
        <w:rPr>
          <w:sz w:val="22"/>
          <w:szCs w:val="22"/>
        </w:rPr>
        <w:t xml:space="preserve"> (контрактов)</w:t>
      </w:r>
      <w:r w:rsidRPr="00E662C7">
        <w:rPr>
          <w:sz w:val="22"/>
          <w:szCs w:val="22"/>
        </w:rPr>
        <w:t>, включая</w:t>
      </w:r>
      <w:r w:rsidRPr="005C4429">
        <w:rPr>
          <w:sz w:val="22"/>
          <w:szCs w:val="22"/>
        </w:rPr>
        <w:t xml:space="preserve"> сопутствующие услуги, по характеру, сложности и объемам сопос</w:t>
      </w:r>
      <w:r>
        <w:rPr>
          <w:sz w:val="22"/>
          <w:szCs w:val="22"/>
        </w:rPr>
        <w:t>тавимых с предметом настоящего К</w:t>
      </w:r>
      <w:r w:rsidRPr="005C4429">
        <w:rPr>
          <w:sz w:val="22"/>
          <w:szCs w:val="22"/>
        </w:rPr>
        <w:t xml:space="preserve">онтракта. </w:t>
      </w:r>
      <w:r>
        <w:rPr>
          <w:sz w:val="22"/>
          <w:szCs w:val="22"/>
        </w:rPr>
        <w:t xml:space="preserve">Сведения по опыту работы должны быть представлены по форме К-1 квалификационных сведений (Раздел </w:t>
      </w:r>
      <w:r>
        <w:rPr>
          <w:sz w:val="22"/>
          <w:szCs w:val="22"/>
          <w:lang w:val="en-US"/>
        </w:rPr>
        <w:t>III</w:t>
      </w:r>
      <w:r w:rsidR="008D3B30">
        <w:rPr>
          <w:sz w:val="22"/>
          <w:szCs w:val="22"/>
        </w:rPr>
        <w:t xml:space="preserve"> Документации для торгов</w:t>
      </w:r>
      <w:r w:rsidRPr="00E061F9">
        <w:rPr>
          <w:sz w:val="22"/>
          <w:szCs w:val="22"/>
        </w:rPr>
        <w:t>)</w:t>
      </w:r>
      <w:r>
        <w:rPr>
          <w:sz w:val="22"/>
          <w:szCs w:val="22"/>
        </w:rPr>
        <w:t xml:space="preserve">. </w:t>
      </w:r>
    </w:p>
    <w:p w:rsidR="002D747D" w:rsidRPr="005C4429" w:rsidRDefault="002D747D" w:rsidP="002D747D">
      <w:pPr>
        <w:widowControl w:val="0"/>
        <w:tabs>
          <w:tab w:val="left" w:pos="284"/>
        </w:tabs>
        <w:autoSpaceDE w:val="0"/>
        <w:autoSpaceDN w:val="0"/>
        <w:adjustRightInd w:val="0"/>
        <w:jc w:val="both"/>
        <w:rPr>
          <w:sz w:val="22"/>
          <w:szCs w:val="22"/>
        </w:rPr>
      </w:pPr>
    </w:p>
    <w:p w:rsidR="002D747D" w:rsidRDefault="002D747D" w:rsidP="002D747D">
      <w:pPr>
        <w:widowControl w:val="0"/>
        <w:tabs>
          <w:tab w:val="num" w:pos="540"/>
        </w:tabs>
        <w:autoSpaceDE w:val="0"/>
        <w:autoSpaceDN w:val="0"/>
        <w:adjustRightInd w:val="0"/>
        <w:ind w:left="720"/>
        <w:jc w:val="both"/>
        <w:rPr>
          <w:sz w:val="22"/>
          <w:szCs w:val="22"/>
        </w:rPr>
      </w:pPr>
      <w:r w:rsidRPr="00FB5DEA">
        <w:rPr>
          <w:sz w:val="22"/>
          <w:szCs w:val="22"/>
        </w:rPr>
        <w:t xml:space="preserve">Опыт и качество сопоставимых поставок, включая сопутствующие работы и услуги, </w:t>
      </w:r>
      <w:r w:rsidRPr="00273544">
        <w:rPr>
          <w:sz w:val="22"/>
          <w:szCs w:val="22"/>
        </w:rPr>
        <w:t xml:space="preserve">должны </w:t>
      </w:r>
      <w:proofErr w:type="gramStart"/>
      <w:r w:rsidRPr="00273544">
        <w:rPr>
          <w:sz w:val="22"/>
          <w:szCs w:val="22"/>
        </w:rPr>
        <w:t>быть</w:t>
      </w:r>
      <w:proofErr w:type="gramEnd"/>
      <w:r w:rsidRPr="00273544">
        <w:rPr>
          <w:sz w:val="22"/>
          <w:szCs w:val="22"/>
        </w:rPr>
        <w:t xml:space="preserve"> подтверждены отзывами-рекомендациями заказчиков (не менее </w:t>
      </w:r>
      <w:r w:rsidR="00C93D3D">
        <w:rPr>
          <w:sz w:val="22"/>
          <w:szCs w:val="22"/>
        </w:rPr>
        <w:t>3</w:t>
      </w:r>
      <w:r w:rsidRPr="00273544">
        <w:rPr>
          <w:sz w:val="22"/>
          <w:szCs w:val="22"/>
        </w:rPr>
        <w:t>-х отзывов-</w:t>
      </w:r>
      <w:r w:rsidRPr="00FB5DEA">
        <w:rPr>
          <w:sz w:val="22"/>
          <w:szCs w:val="22"/>
        </w:rPr>
        <w:t>рекомендаций).</w:t>
      </w:r>
    </w:p>
    <w:p w:rsidR="00C93D3D" w:rsidRDefault="00C93D3D" w:rsidP="002D747D">
      <w:pPr>
        <w:widowControl w:val="0"/>
        <w:tabs>
          <w:tab w:val="num" w:pos="540"/>
        </w:tabs>
        <w:autoSpaceDE w:val="0"/>
        <w:autoSpaceDN w:val="0"/>
        <w:adjustRightInd w:val="0"/>
        <w:ind w:left="720"/>
        <w:jc w:val="both"/>
        <w:rPr>
          <w:sz w:val="22"/>
          <w:szCs w:val="22"/>
        </w:rPr>
      </w:pPr>
    </w:p>
    <w:p w:rsidR="002D747D" w:rsidRPr="004B4AB0" w:rsidRDefault="002D747D" w:rsidP="002D747D">
      <w:pPr>
        <w:widowControl w:val="0"/>
        <w:tabs>
          <w:tab w:val="num" w:pos="720"/>
        </w:tabs>
        <w:autoSpaceDE w:val="0"/>
        <w:autoSpaceDN w:val="0"/>
        <w:adjustRightInd w:val="0"/>
        <w:spacing w:after="6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2.</w:t>
      </w:r>
      <w:r>
        <w:rPr>
          <w:b/>
          <w:bCs/>
          <w:sz w:val="22"/>
          <w:szCs w:val="22"/>
        </w:rPr>
        <w:tab/>
        <w:t>Финансовое положение</w:t>
      </w:r>
    </w:p>
    <w:p w:rsidR="002D747D" w:rsidRPr="005C4429" w:rsidRDefault="002D747D" w:rsidP="002D747D">
      <w:pPr>
        <w:widowControl w:val="0"/>
        <w:tabs>
          <w:tab w:val="num" w:pos="927"/>
        </w:tabs>
        <w:autoSpaceDE w:val="0"/>
        <w:autoSpaceDN w:val="0"/>
        <w:adjustRightInd w:val="0"/>
        <w:ind w:left="720" w:hanging="720"/>
        <w:jc w:val="both"/>
        <w:rPr>
          <w:sz w:val="22"/>
          <w:szCs w:val="22"/>
        </w:rPr>
      </w:pPr>
      <w:r>
        <w:rPr>
          <w:sz w:val="22"/>
          <w:szCs w:val="22"/>
        </w:rPr>
        <w:t>2.1.</w:t>
      </w:r>
      <w:r>
        <w:rPr>
          <w:sz w:val="22"/>
          <w:szCs w:val="22"/>
        </w:rPr>
        <w:tab/>
      </w:r>
      <w:r w:rsidR="000F2803">
        <w:rPr>
          <w:sz w:val="22"/>
          <w:szCs w:val="22"/>
        </w:rPr>
        <w:t>Участник</w:t>
      </w:r>
      <w:r w:rsidRPr="005C4429">
        <w:rPr>
          <w:sz w:val="22"/>
          <w:szCs w:val="22"/>
        </w:rPr>
        <w:t xml:space="preserve"> не долж</w:t>
      </w:r>
      <w:r w:rsidR="000F2803">
        <w:rPr>
          <w:sz w:val="22"/>
          <w:szCs w:val="22"/>
        </w:rPr>
        <w:t>ен</w:t>
      </w:r>
      <w:r w:rsidRPr="005C4429">
        <w:rPr>
          <w:sz w:val="22"/>
          <w:szCs w:val="22"/>
        </w:rPr>
        <w:t xml:space="preserve"> иметь задолженностей по уплате налогов в бюджеты всех уровней и обязательных платежей в государственные вне</w:t>
      </w:r>
      <w:r w:rsidR="008152CA">
        <w:rPr>
          <w:sz w:val="22"/>
          <w:szCs w:val="22"/>
        </w:rPr>
        <w:t>бюджетные фонды, превышающих 20</w:t>
      </w:r>
      <w:r w:rsidRPr="005C4429">
        <w:rPr>
          <w:sz w:val="22"/>
          <w:szCs w:val="22"/>
        </w:rPr>
        <w:t xml:space="preserve">% </w:t>
      </w:r>
      <w:r w:rsidR="00A1642A">
        <w:rPr>
          <w:sz w:val="22"/>
          <w:szCs w:val="22"/>
        </w:rPr>
        <w:t>(Д</w:t>
      </w:r>
      <w:r w:rsidR="008152CA">
        <w:rPr>
          <w:sz w:val="22"/>
          <w:szCs w:val="22"/>
        </w:rPr>
        <w:t xml:space="preserve">вадцать процентов) </w:t>
      </w:r>
      <w:r w:rsidRPr="005C4429">
        <w:rPr>
          <w:sz w:val="22"/>
          <w:szCs w:val="22"/>
        </w:rPr>
        <w:t xml:space="preserve">от размера оборотных средств на дату </w:t>
      </w:r>
      <w:r>
        <w:rPr>
          <w:sz w:val="22"/>
          <w:szCs w:val="22"/>
        </w:rPr>
        <w:t xml:space="preserve">не ранее, чем </w:t>
      </w:r>
      <w:r w:rsidRPr="005C4429">
        <w:rPr>
          <w:sz w:val="22"/>
          <w:szCs w:val="22"/>
        </w:rPr>
        <w:t xml:space="preserve">за 30 </w:t>
      </w:r>
      <w:r w:rsidR="00CA792C">
        <w:rPr>
          <w:sz w:val="22"/>
          <w:szCs w:val="22"/>
        </w:rPr>
        <w:t xml:space="preserve">(тридцать) </w:t>
      </w:r>
      <w:r w:rsidRPr="004E128E">
        <w:rPr>
          <w:sz w:val="22"/>
          <w:szCs w:val="22"/>
        </w:rPr>
        <w:t xml:space="preserve">дней до </w:t>
      </w:r>
      <w:r w:rsidR="00E11AB0" w:rsidRPr="004E128E">
        <w:rPr>
          <w:sz w:val="22"/>
          <w:szCs w:val="22"/>
        </w:rPr>
        <w:t>окончательного срока</w:t>
      </w:r>
      <w:r w:rsidRPr="004E128E">
        <w:rPr>
          <w:sz w:val="22"/>
          <w:szCs w:val="22"/>
        </w:rPr>
        <w:t xml:space="preserve"> подачи конкурсных </w:t>
      </w:r>
      <w:r w:rsidR="00E11AB0" w:rsidRPr="004E128E">
        <w:rPr>
          <w:sz w:val="22"/>
          <w:szCs w:val="22"/>
        </w:rPr>
        <w:t>предложений</w:t>
      </w:r>
      <w:r w:rsidRPr="004E128E">
        <w:rPr>
          <w:sz w:val="22"/>
          <w:szCs w:val="22"/>
        </w:rPr>
        <w:t xml:space="preserve"> на настоящие торги.</w:t>
      </w:r>
      <w:r w:rsidRPr="005C4429">
        <w:rPr>
          <w:sz w:val="22"/>
          <w:szCs w:val="22"/>
        </w:rPr>
        <w:t xml:space="preserve"> </w:t>
      </w:r>
    </w:p>
    <w:p w:rsidR="002D747D" w:rsidRDefault="002D747D" w:rsidP="00A1642A">
      <w:pPr>
        <w:widowControl w:val="0"/>
        <w:tabs>
          <w:tab w:val="num" w:pos="720"/>
        </w:tabs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2</w:t>
      </w:r>
      <w:r w:rsidRPr="005C4429">
        <w:rPr>
          <w:sz w:val="22"/>
          <w:szCs w:val="22"/>
        </w:rPr>
        <w:t>.</w:t>
      </w:r>
      <w:r>
        <w:rPr>
          <w:sz w:val="22"/>
          <w:szCs w:val="22"/>
        </w:rPr>
        <w:t>2.</w:t>
      </w:r>
      <w:r>
        <w:rPr>
          <w:sz w:val="22"/>
          <w:szCs w:val="22"/>
        </w:rPr>
        <w:tab/>
      </w:r>
      <w:r w:rsidR="00CA792C">
        <w:rPr>
          <w:sz w:val="22"/>
          <w:szCs w:val="22"/>
        </w:rPr>
        <w:t>Участник</w:t>
      </w:r>
      <w:r w:rsidRPr="005C4429">
        <w:rPr>
          <w:sz w:val="22"/>
          <w:szCs w:val="22"/>
        </w:rPr>
        <w:t xml:space="preserve"> не долж</w:t>
      </w:r>
      <w:r w:rsidR="00CA792C">
        <w:rPr>
          <w:sz w:val="22"/>
          <w:szCs w:val="22"/>
        </w:rPr>
        <w:t>ен</w:t>
      </w:r>
      <w:r w:rsidR="00A1642A">
        <w:rPr>
          <w:sz w:val="22"/>
          <w:szCs w:val="22"/>
        </w:rPr>
        <w:t xml:space="preserve"> иметь убытки за 2009 и 2</w:t>
      </w:r>
      <w:r>
        <w:rPr>
          <w:sz w:val="22"/>
          <w:szCs w:val="22"/>
        </w:rPr>
        <w:t>0</w:t>
      </w:r>
      <w:r w:rsidR="00A1642A">
        <w:rPr>
          <w:sz w:val="22"/>
          <w:szCs w:val="22"/>
        </w:rPr>
        <w:t>10</w:t>
      </w:r>
      <w:r>
        <w:rPr>
          <w:sz w:val="22"/>
          <w:szCs w:val="22"/>
        </w:rPr>
        <w:t xml:space="preserve"> года</w:t>
      </w:r>
      <w:r w:rsidR="000B65A1">
        <w:rPr>
          <w:sz w:val="22"/>
          <w:szCs w:val="22"/>
        </w:rPr>
        <w:t>.</w:t>
      </w:r>
    </w:p>
    <w:p w:rsidR="00A1642A" w:rsidRDefault="00A1642A" w:rsidP="00A1642A">
      <w:pPr>
        <w:widowControl w:val="0"/>
        <w:tabs>
          <w:tab w:val="num" w:pos="720"/>
        </w:tabs>
        <w:autoSpaceDE w:val="0"/>
        <w:autoSpaceDN w:val="0"/>
        <w:adjustRightInd w:val="0"/>
        <w:ind w:left="709" w:hanging="709"/>
        <w:jc w:val="both"/>
        <w:rPr>
          <w:sz w:val="22"/>
          <w:szCs w:val="22"/>
        </w:rPr>
      </w:pPr>
    </w:p>
    <w:p w:rsidR="002D747D" w:rsidRPr="004B4AB0" w:rsidRDefault="002D747D" w:rsidP="002D747D">
      <w:pPr>
        <w:widowControl w:val="0"/>
        <w:tabs>
          <w:tab w:val="left" w:pos="720"/>
          <w:tab w:val="num" w:pos="2880"/>
        </w:tabs>
        <w:autoSpaceDE w:val="0"/>
        <w:autoSpaceDN w:val="0"/>
        <w:adjustRightInd w:val="0"/>
        <w:spacing w:after="6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3.</w:t>
      </w:r>
      <w:r>
        <w:rPr>
          <w:b/>
          <w:bCs/>
          <w:sz w:val="22"/>
          <w:szCs w:val="22"/>
        </w:rPr>
        <w:tab/>
      </w:r>
      <w:r w:rsidRPr="004B4AB0">
        <w:rPr>
          <w:b/>
          <w:bCs/>
          <w:sz w:val="22"/>
          <w:szCs w:val="22"/>
        </w:rPr>
        <w:t>Исполнение обяз</w:t>
      </w:r>
      <w:r>
        <w:rPr>
          <w:b/>
          <w:bCs/>
          <w:sz w:val="22"/>
          <w:szCs w:val="22"/>
        </w:rPr>
        <w:t>ательств по договорам в прошлом</w:t>
      </w:r>
    </w:p>
    <w:p w:rsidR="002D747D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720" w:right="45" w:hanging="720"/>
        <w:jc w:val="both"/>
        <w:rPr>
          <w:sz w:val="22"/>
          <w:szCs w:val="22"/>
        </w:rPr>
      </w:pPr>
      <w:r>
        <w:rPr>
          <w:sz w:val="22"/>
          <w:szCs w:val="22"/>
        </w:rPr>
        <w:t>3.1.</w:t>
      </w:r>
      <w:r>
        <w:rPr>
          <w:sz w:val="22"/>
          <w:szCs w:val="22"/>
        </w:rPr>
        <w:tab/>
      </w:r>
      <w:proofErr w:type="gramStart"/>
      <w:r w:rsidRPr="005C4429">
        <w:rPr>
          <w:sz w:val="22"/>
          <w:szCs w:val="22"/>
        </w:rPr>
        <w:t xml:space="preserve">Участник не должен иметь за текущий и предшествующие 2 </w:t>
      </w:r>
      <w:r w:rsidR="008D3B30">
        <w:rPr>
          <w:sz w:val="22"/>
          <w:szCs w:val="22"/>
        </w:rPr>
        <w:t xml:space="preserve">(два) </w:t>
      </w:r>
      <w:r w:rsidRPr="005C4429">
        <w:rPr>
          <w:sz w:val="22"/>
          <w:szCs w:val="22"/>
        </w:rPr>
        <w:t>года трех или более вступивших в законную силу судебных актов, касающихся невыполнения им своих обязательств по ранее заключенным договорам, решения по которым принимались судом не в пользу Участника</w:t>
      </w:r>
      <w:r>
        <w:rPr>
          <w:sz w:val="22"/>
          <w:szCs w:val="22"/>
        </w:rPr>
        <w:t xml:space="preserve">. </w:t>
      </w:r>
      <w:proofErr w:type="gramEnd"/>
    </w:p>
    <w:p w:rsidR="002D747D" w:rsidRPr="00C057CF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720" w:right="4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Участник должен представить сведения по форме К-2 квалификационных сведений (Раздел </w:t>
      </w:r>
      <w:r>
        <w:rPr>
          <w:sz w:val="22"/>
          <w:szCs w:val="22"/>
          <w:lang w:val="en-US"/>
        </w:rPr>
        <w:t>III</w:t>
      </w:r>
      <w:r w:rsidR="008D3B30">
        <w:rPr>
          <w:sz w:val="22"/>
          <w:szCs w:val="22"/>
        </w:rPr>
        <w:t xml:space="preserve"> Документации для торгов</w:t>
      </w:r>
      <w:r w:rsidRPr="00E061F9">
        <w:rPr>
          <w:sz w:val="22"/>
          <w:szCs w:val="22"/>
        </w:rPr>
        <w:t>)</w:t>
      </w:r>
      <w:r w:rsidR="008D3B30">
        <w:rPr>
          <w:sz w:val="22"/>
          <w:szCs w:val="22"/>
        </w:rPr>
        <w:t>.</w:t>
      </w:r>
    </w:p>
    <w:p w:rsidR="00F52D0A" w:rsidRDefault="00F52D0A" w:rsidP="002D747D">
      <w:pPr>
        <w:widowControl w:val="0"/>
        <w:shd w:val="clear" w:color="auto" w:fill="FFFFFF"/>
        <w:autoSpaceDE w:val="0"/>
        <w:autoSpaceDN w:val="0"/>
        <w:adjustRightInd w:val="0"/>
        <w:ind w:left="720" w:right="45"/>
        <w:jc w:val="both"/>
        <w:rPr>
          <w:color w:val="000000"/>
          <w:spacing w:val="-12"/>
          <w:sz w:val="22"/>
          <w:szCs w:val="22"/>
          <w:highlight w:val="yellow"/>
        </w:rPr>
      </w:pPr>
    </w:p>
    <w:p w:rsidR="002D747D" w:rsidRPr="00233EDE" w:rsidRDefault="002D747D" w:rsidP="00782B2D">
      <w:pPr>
        <w:widowControl w:val="0"/>
        <w:numPr>
          <w:ilvl w:val="0"/>
          <w:numId w:val="45"/>
        </w:numPr>
        <w:shd w:val="clear" w:color="auto" w:fill="FFFFFF"/>
        <w:autoSpaceDE w:val="0"/>
        <w:autoSpaceDN w:val="0"/>
        <w:adjustRightInd w:val="0"/>
        <w:spacing w:before="120" w:line="266" w:lineRule="exact"/>
        <w:ind w:left="720" w:hanging="720"/>
        <w:jc w:val="both"/>
        <w:rPr>
          <w:b/>
          <w:bCs/>
          <w:color w:val="000000"/>
          <w:spacing w:val="3"/>
          <w:sz w:val="22"/>
          <w:szCs w:val="22"/>
          <w:lang w:val="en-US"/>
        </w:rPr>
      </w:pPr>
      <w:r>
        <w:rPr>
          <w:b/>
          <w:bCs/>
          <w:color w:val="000000"/>
          <w:spacing w:val="2"/>
          <w:sz w:val="22"/>
          <w:szCs w:val="22"/>
        </w:rPr>
        <w:t>ИУТ Статья</w:t>
      </w:r>
      <w:r w:rsidRPr="00761619">
        <w:rPr>
          <w:b/>
          <w:bCs/>
          <w:color w:val="000000"/>
          <w:spacing w:val="2"/>
          <w:sz w:val="22"/>
          <w:szCs w:val="22"/>
        </w:rPr>
        <w:t xml:space="preserve"> </w:t>
      </w:r>
      <w:r>
        <w:rPr>
          <w:b/>
          <w:bCs/>
          <w:color w:val="000000"/>
          <w:spacing w:val="2"/>
          <w:sz w:val="22"/>
          <w:szCs w:val="22"/>
        </w:rPr>
        <w:t>13.3 (</w:t>
      </w:r>
      <w:r>
        <w:rPr>
          <w:b/>
          <w:bCs/>
          <w:color w:val="000000"/>
          <w:spacing w:val="2"/>
          <w:sz w:val="22"/>
          <w:szCs w:val="22"/>
          <w:lang w:val="en-US"/>
        </w:rPr>
        <w:t>d</w:t>
      </w:r>
      <w:r>
        <w:rPr>
          <w:b/>
          <w:bCs/>
          <w:color w:val="000000"/>
          <w:spacing w:val="2"/>
          <w:sz w:val="22"/>
          <w:szCs w:val="22"/>
        </w:rPr>
        <w:t>)</w:t>
      </w:r>
      <w:r w:rsidRPr="00FB00F8">
        <w:rPr>
          <w:b/>
          <w:bCs/>
          <w:color w:val="000000"/>
          <w:spacing w:val="2"/>
          <w:sz w:val="22"/>
          <w:szCs w:val="22"/>
        </w:rPr>
        <w:t xml:space="preserve"> - </w:t>
      </w:r>
      <w:r>
        <w:rPr>
          <w:b/>
          <w:bCs/>
          <w:color w:val="000000"/>
          <w:spacing w:val="2"/>
          <w:sz w:val="22"/>
          <w:szCs w:val="22"/>
        </w:rPr>
        <w:t>Документы, подтверждающие правомочность</w:t>
      </w:r>
      <w:r w:rsidRPr="004B284E">
        <w:rPr>
          <w:b/>
          <w:bCs/>
          <w:color w:val="000000"/>
          <w:spacing w:val="2"/>
          <w:sz w:val="22"/>
          <w:szCs w:val="22"/>
        </w:rPr>
        <w:t xml:space="preserve"> и </w:t>
      </w:r>
      <w:r w:rsidRPr="004B284E">
        <w:rPr>
          <w:b/>
          <w:bCs/>
          <w:color w:val="000000"/>
          <w:spacing w:val="3"/>
          <w:sz w:val="22"/>
          <w:szCs w:val="22"/>
        </w:rPr>
        <w:t>квалификацию Участника торгов.</w:t>
      </w:r>
      <w:r w:rsidRPr="00233EDE">
        <w:rPr>
          <w:color w:val="000000"/>
          <w:sz w:val="22"/>
          <w:szCs w:val="22"/>
        </w:rPr>
        <w:t xml:space="preserve"> </w:t>
      </w:r>
    </w:p>
    <w:p w:rsidR="002D747D" w:rsidRPr="00233EDE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60" w:after="60" w:line="266" w:lineRule="exact"/>
        <w:ind w:left="720"/>
        <w:rPr>
          <w:b/>
          <w:bCs/>
          <w:color w:val="000000"/>
          <w:spacing w:val="3"/>
          <w:sz w:val="22"/>
          <w:szCs w:val="22"/>
        </w:rPr>
      </w:pPr>
      <w:r w:rsidRPr="00295467">
        <w:rPr>
          <w:color w:val="000000"/>
          <w:sz w:val="22"/>
          <w:szCs w:val="22"/>
        </w:rPr>
        <w:t>Приведенное ниже положение</w:t>
      </w:r>
      <w:r>
        <w:rPr>
          <w:color w:val="000000"/>
          <w:sz w:val="22"/>
          <w:szCs w:val="22"/>
        </w:rPr>
        <w:t xml:space="preserve"> </w:t>
      </w:r>
      <w:r w:rsidRPr="00295467">
        <w:rPr>
          <w:color w:val="000000"/>
          <w:spacing w:val="-2"/>
          <w:sz w:val="22"/>
          <w:szCs w:val="22"/>
        </w:rPr>
        <w:t xml:space="preserve">является поправкой к Статье </w:t>
      </w:r>
      <w:r>
        <w:rPr>
          <w:color w:val="000000"/>
          <w:spacing w:val="-2"/>
          <w:sz w:val="22"/>
          <w:szCs w:val="22"/>
        </w:rPr>
        <w:t>13.3. ИУТ</w:t>
      </w:r>
    </w:p>
    <w:p w:rsidR="002D747D" w:rsidRPr="005C4429" w:rsidRDefault="002D747D" w:rsidP="002D747D">
      <w:pPr>
        <w:widowControl w:val="0"/>
        <w:numPr>
          <w:ilvl w:val="12"/>
          <w:numId w:val="0"/>
        </w:numPr>
        <w:autoSpaceDE w:val="0"/>
        <w:autoSpaceDN w:val="0"/>
        <w:adjustRightInd w:val="0"/>
        <w:ind w:left="720"/>
        <w:jc w:val="both"/>
        <w:rPr>
          <w:sz w:val="22"/>
          <w:szCs w:val="22"/>
        </w:rPr>
      </w:pPr>
      <w:r w:rsidRPr="005C4429">
        <w:rPr>
          <w:sz w:val="22"/>
          <w:szCs w:val="22"/>
        </w:rPr>
        <w:t>Участник представляет сведения по формам, приведенным в настоящ</w:t>
      </w:r>
      <w:r w:rsidR="007113A6">
        <w:rPr>
          <w:sz w:val="22"/>
          <w:szCs w:val="22"/>
        </w:rPr>
        <w:t>ей</w:t>
      </w:r>
      <w:r w:rsidRPr="005C4429">
        <w:rPr>
          <w:sz w:val="22"/>
          <w:szCs w:val="22"/>
        </w:rPr>
        <w:t xml:space="preserve"> Документа</w:t>
      </w:r>
      <w:r w:rsidR="007113A6">
        <w:rPr>
          <w:sz w:val="22"/>
          <w:szCs w:val="22"/>
        </w:rPr>
        <w:t xml:space="preserve">ции </w:t>
      </w:r>
      <w:r w:rsidRPr="005C4429">
        <w:rPr>
          <w:sz w:val="22"/>
          <w:szCs w:val="22"/>
        </w:rPr>
        <w:t>для торгов, а также:</w:t>
      </w:r>
    </w:p>
    <w:p w:rsidR="002D747D" w:rsidRPr="005C4429" w:rsidRDefault="002D747D" w:rsidP="00782B2D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2"/>
          <w:szCs w:val="22"/>
        </w:rPr>
      </w:pPr>
      <w:r w:rsidRPr="005C4429">
        <w:rPr>
          <w:sz w:val="22"/>
          <w:szCs w:val="22"/>
        </w:rPr>
        <w:t>заверенны</w:t>
      </w:r>
      <w:r>
        <w:rPr>
          <w:sz w:val="22"/>
          <w:szCs w:val="22"/>
        </w:rPr>
        <w:t>е</w:t>
      </w:r>
      <w:r w:rsidRPr="005C4429">
        <w:rPr>
          <w:sz w:val="22"/>
          <w:szCs w:val="22"/>
        </w:rPr>
        <w:t xml:space="preserve"> Участником копии регистрационных документов, включая копии Свидетельств: </w:t>
      </w:r>
    </w:p>
    <w:p w:rsidR="002D747D" w:rsidRPr="005C4429" w:rsidRDefault="002D747D" w:rsidP="00782B2D">
      <w:pPr>
        <w:numPr>
          <w:ilvl w:val="0"/>
          <w:numId w:val="48"/>
        </w:numPr>
        <w:tabs>
          <w:tab w:val="clear" w:pos="357"/>
          <w:tab w:val="num" w:pos="720"/>
        </w:tabs>
        <w:ind w:left="1418" w:hanging="284"/>
        <w:jc w:val="both"/>
        <w:rPr>
          <w:sz w:val="22"/>
          <w:szCs w:val="22"/>
        </w:rPr>
      </w:pPr>
      <w:r w:rsidRPr="005C4429">
        <w:rPr>
          <w:sz w:val="22"/>
          <w:szCs w:val="22"/>
        </w:rPr>
        <w:t>для Юридических лиц, зарегистрированных до 01.07.2002</w:t>
      </w:r>
      <w:r w:rsidR="0064603B">
        <w:rPr>
          <w:sz w:val="22"/>
          <w:szCs w:val="22"/>
        </w:rPr>
        <w:t> </w:t>
      </w:r>
      <w:r w:rsidRPr="005C4429">
        <w:rPr>
          <w:sz w:val="22"/>
          <w:szCs w:val="22"/>
        </w:rPr>
        <w:t>г.: «Свидетельство о государственной регистрации юридического лица» и «Свидетельство о внесении записи в Единый государственный реестр юридических лиц о юридическом лице, зарегистрированном до 1 июля 2002 года»;</w:t>
      </w:r>
    </w:p>
    <w:p w:rsidR="002D747D" w:rsidRPr="005C4429" w:rsidRDefault="002D747D" w:rsidP="00782B2D">
      <w:pPr>
        <w:numPr>
          <w:ilvl w:val="0"/>
          <w:numId w:val="48"/>
        </w:numPr>
        <w:tabs>
          <w:tab w:val="clear" w:pos="357"/>
          <w:tab w:val="num" w:pos="720"/>
        </w:tabs>
        <w:ind w:left="1418" w:hanging="284"/>
        <w:jc w:val="both"/>
        <w:rPr>
          <w:sz w:val="22"/>
          <w:szCs w:val="22"/>
        </w:rPr>
      </w:pPr>
      <w:r w:rsidRPr="005C4429">
        <w:rPr>
          <w:sz w:val="22"/>
          <w:szCs w:val="22"/>
        </w:rPr>
        <w:t>для Юридических лиц, зарегистрированных после 01.07.2002</w:t>
      </w:r>
      <w:r w:rsidR="0064603B">
        <w:rPr>
          <w:sz w:val="22"/>
          <w:szCs w:val="22"/>
        </w:rPr>
        <w:t> </w:t>
      </w:r>
      <w:r w:rsidRPr="005C4429">
        <w:rPr>
          <w:sz w:val="22"/>
          <w:szCs w:val="22"/>
        </w:rPr>
        <w:t>г.: «Свидетельство о внесении записи в Единый государственный реестр юридических лиц»;</w:t>
      </w:r>
    </w:p>
    <w:p w:rsidR="002D747D" w:rsidRDefault="002D747D" w:rsidP="0092634B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77" w:hanging="357"/>
        <w:jc w:val="both"/>
        <w:rPr>
          <w:sz w:val="22"/>
          <w:szCs w:val="22"/>
        </w:rPr>
      </w:pPr>
      <w:r>
        <w:rPr>
          <w:sz w:val="22"/>
          <w:szCs w:val="22"/>
        </w:rPr>
        <w:t>копи</w:t>
      </w:r>
      <w:r w:rsidR="001101DE">
        <w:rPr>
          <w:sz w:val="22"/>
          <w:szCs w:val="22"/>
        </w:rPr>
        <w:t>ю</w:t>
      </w:r>
      <w:r>
        <w:rPr>
          <w:sz w:val="22"/>
          <w:szCs w:val="22"/>
        </w:rPr>
        <w:t xml:space="preserve"> Устава юридического лица;</w:t>
      </w:r>
    </w:p>
    <w:p w:rsidR="0092634B" w:rsidRPr="0092634B" w:rsidRDefault="00A637DF" w:rsidP="0092634B">
      <w:pPr>
        <w:widowControl w:val="0"/>
        <w:numPr>
          <w:ilvl w:val="0"/>
          <w:numId w:val="47"/>
        </w:numPr>
        <w:tabs>
          <w:tab w:val="clear" w:pos="1866"/>
          <w:tab w:val="num" w:pos="709"/>
          <w:tab w:val="num" w:pos="1134"/>
        </w:tabs>
        <w:autoSpaceDE w:val="0"/>
        <w:autoSpaceDN w:val="0"/>
        <w:adjustRightInd w:val="0"/>
        <w:ind w:left="1134" w:hanging="425"/>
        <w:jc w:val="both"/>
        <w:rPr>
          <w:sz w:val="22"/>
          <w:szCs w:val="22"/>
        </w:rPr>
      </w:pPr>
      <w:r w:rsidRPr="0092634B">
        <w:rPr>
          <w:sz w:val="22"/>
          <w:szCs w:val="22"/>
        </w:rPr>
        <w:t xml:space="preserve">годовые </w:t>
      </w:r>
      <w:r w:rsidR="002D747D" w:rsidRPr="0092634B">
        <w:rPr>
          <w:sz w:val="22"/>
          <w:szCs w:val="22"/>
        </w:rPr>
        <w:t xml:space="preserve">бухгалтерские балансы (форма 1) и отчеты о прибылях и убытках (форма 2) за </w:t>
      </w:r>
      <w:r w:rsidRPr="0092634B">
        <w:rPr>
          <w:sz w:val="22"/>
          <w:szCs w:val="22"/>
        </w:rPr>
        <w:t>200</w:t>
      </w:r>
      <w:r w:rsidR="00601F28" w:rsidRPr="0092634B">
        <w:rPr>
          <w:sz w:val="22"/>
          <w:szCs w:val="22"/>
        </w:rPr>
        <w:t>9</w:t>
      </w:r>
      <w:r w:rsidRPr="0092634B">
        <w:rPr>
          <w:sz w:val="22"/>
          <w:szCs w:val="22"/>
        </w:rPr>
        <w:t>-20</w:t>
      </w:r>
      <w:r w:rsidR="00601F28" w:rsidRPr="0092634B">
        <w:rPr>
          <w:sz w:val="22"/>
          <w:szCs w:val="22"/>
        </w:rPr>
        <w:t>10</w:t>
      </w:r>
      <w:r w:rsidRPr="0092634B">
        <w:rPr>
          <w:sz w:val="22"/>
          <w:szCs w:val="22"/>
        </w:rPr>
        <w:t xml:space="preserve"> гг.</w:t>
      </w:r>
      <w:r w:rsidR="0092634B" w:rsidRPr="0092634B">
        <w:rPr>
          <w:sz w:val="22"/>
          <w:szCs w:val="22"/>
        </w:rPr>
        <w:t xml:space="preserve"> должны соответствовать следующим условиям:</w:t>
      </w:r>
    </w:p>
    <w:p w:rsidR="0092634B" w:rsidRPr="00A1642A" w:rsidRDefault="0092634B" w:rsidP="0092634B">
      <w:pPr>
        <w:numPr>
          <w:ilvl w:val="0"/>
          <w:numId w:val="48"/>
        </w:numPr>
        <w:tabs>
          <w:tab w:val="clear" w:pos="357"/>
          <w:tab w:val="num" w:pos="720"/>
        </w:tabs>
        <w:ind w:left="1418" w:hanging="284"/>
        <w:jc w:val="both"/>
        <w:rPr>
          <w:sz w:val="22"/>
          <w:szCs w:val="22"/>
        </w:rPr>
      </w:pPr>
      <w:r>
        <w:rPr>
          <w:sz w:val="22"/>
          <w:szCs w:val="22"/>
        </w:rPr>
        <w:t>ф</w:t>
      </w:r>
      <w:r w:rsidRPr="00A1642A">
        <w:rPr>
          <w:sz w:val="22"/>
          <w:szCs w:val="22"/>
        </w:rPr>
        <w:t xml:space="preserve">инансовые отчеты за прошедший период должны быть </w:t>
      </w:r>
      <w:proofErr w:type="spellStart"/>
      <w:r w:rsidRPr="00A1642A">
        <w:rPr>
          <w:sz w:val="22"/>
          <w:szCs w:val="22"/>
        </w:rPr>
        <w:t>аудированы</w:t>
      </w:r>
      <w:proofErr w:type="spellEnd"/>
      <w:r w:rsidRPr="00A1642A">
        <w:rPr>
          <w:sz w:val="22"/>
          <w:szCs w:val="22"/>
        </w:rPr>
        <w:t xml:space="preserve"> лицензированным аудитором, либо </w:t>
      </w:r>
      <w:r>
        <w:rPr>
          <w:sz w:val="22"/>
          <w:szCs w:val="22"/>
        </w:rPr>
        <w:t>иметь отметку налогового органа;</w:t>
      </w:r>
    </w:p>
    <w:p w:rsidR="0092634B" w:rsidRPr="00A1642A" w:rsidRDefault="0092634B" w:rsidP="0092634B">
      <w:pPr>
        <w:numPr>
          <w:ilvl w:val="0"/>
          <w:numId w:val="48"/>
        </w:numPr>
        <w:tabs>
          <w:tab w:val="clear" w:pos="357"/>
          <w:tab w:val="num" w:pos="720"/>
        </w:tabs>
        <w:ind w:left="1418" w:hanging="284"/>
        <w:jc w:val="both"/>
        <w:rPr>
          <w:sz w:val="22"/>
          <w:szCs w:val="22"/>
        </w:rPr>
      </w:pPr>
      <w:r>
        <w:rPr>
          <w:sz w:val="22"/>
          <w:szCs w:val="22"/>
        </w:rPr>
        <w:t>ф</w:t>
      </w:r>
      <w:r w:rsidRPr="00A1642A">
        <w:rPr>
          <w:sz w:val="22"/>
          <w:szCs w:val="22"/>
        </w:rPr>
        <w:t>инансовые отчеты должны быть представлены по уже завершенным отчетным периодам (отчеты за неполный период не принимаются).</w:t>
      </w:r>
    </w:p>
    <w:p w:rsidR="002D747D" w:rsidRDefault="002D747D" w:rsidP="00782B2D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2"/>
          <w:szCs w:val="22"/>
        </w:rPr>
      </w:pPr>
      <w:r>
        <w:rPr>
          <w:sz w:val="22"/>
          <w:szCs w:val="22"/>
        </w:rPr>
        <w:t>отзывы-рекомендации от заказчиков;</w:t>
      </w:r>
    </w:p>
    <w:p w:rsidR="002D747D" w:rsidRPr="00DD6766" w:rsidRDefault="002D747D" w:rsidP="00782B2D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2"/>
          <w:szCs w:val="22"/>
        </w:rPr>
      </w:pPr>
      <w:r w:rsidRPr="00DD6766">
        <w:rPr>
          <w:sz w:val="22"/>
          <w:szCs w:val="22"/>
        </w:rPr>
        <w:t xml:space="preserve">справка МИ ФНС России об исполнении налогоплательщиком обязанности по уплате налогов, сборов, страховых взносов, пеней и налоговых санкций на дату не ранее чем </w:t>
      </w:r>
      <w:r w:rsidRPr="001101DE">
        <w:rPr>
          <w:sz w:val="22"/>
          <w:szCs w:val="22"/>
        </w:rPr>
        <w:t xml:space="preserve">за </w:t>
      </w:r>
      <w:r w:rsidR="0064603B" w:rsidRPr="001101DE">
        <w:rPr>
          <w:sz w:val="22"/>
          <w:szCs w:val="22"/>
        </w:rPr>
        <w:t>30</w:t>
      </w:r>
      <w:r w:rsidRPr="001101DE">
        <w:rPr>
          <w:sz w:val="22"/>
          <w:szCs w:val="22"/>
        </w:rPr>
        <w:t xml:space="preserve"> дней до окончательного срока подачи</w:t>
      </w:r>
      <w:r w:rsidR="001101DE">
        <w:rPr>
          <w:sz w:val="22"/>
          <w:szCs w:val="22"/>
        </w:rPr>
        <w:t xml:space="preserve"> к</w:t>
      </w:r>
      <w:r w:rsidRPr="001101DE">
        <w:rPr>
          <w:sz w:val="22"/>
          <w:szCs w:val="22"/>
        </w:rPr>
        <w:t>онкурсных предложений на настоящие</w:t>
      </w:r>
      <w:r w:rsidRPr="00DD6766">
        <w:rPr>
          <w:sz w:val="22"/>
          <w:szCs w:val="22"/>
        </w:rPr>
        <w:t xml:space="preserve"> торги;</w:t>
      </w:r>
    </w:p>
    <w:p w:rsidR="002D747D" w:rsidRDefault="002D747D" w:rsidP="00782B2D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2"/>
          <w:szCs w:val="22"/>
        </w:rPr>
      </w:pPr>
      <w:r>
        <w:rPr>
          <w:sz w:val="22"/>
          <w:szCs w:val="22"/>
        </w:rPr>
        <w:t>заполненные формы квалификационных сведений: К-1, К-2.</w:t>
      </w:r>
    </w:p>
    <w:p w:rsidR="002D747D" w:rsidRPr="008C1886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  <w:tab w:val="left" w:leader="underscore" w:pos="1361"/>
        </w:tabs>
        <w:autoSpaceDE w:val="0"/>
        <w:autoSpaceDN w:val="0"/>
        <w:adjustRightInd w:val="0"/>
        <w:spacing w:before="240" w:line="259" w:lineRule="exact"/>
        <w:ind w:left="698" w:hanging="698"/>
        <w:jc w:val="both"/>
        <w:rPr>
          <w:color w:val="000000"/>
          <w:spacing w:val="5"/>
          <w:sz w:val="22"/>
          <w:szCs w:val="22"/>
        </w:rPr>
      </w:pPr>
      <w:r w:rsidRPr="008C1886">
        <w:rPr>
          <w:b/>
          <w:bCs/>
          <w:color w:val="000000"/>
          <w:spacing w:val="5"/>
          <w:sz w:val="22"/>
          <w:szCs w:val="22"/>
        </w:rPr>
        <w:t>ИУТ Статья 14.3(</w:t>
      </w:r>
      <w:proofErr w:type="spellStart"/>
      <w:r w:rsidRPr="008C1886">
        <w:rPr>
          <w:b/>
          <w:bCs/>
          <w:color w:val="000000"/>
          <w:spacing w:val="5"/>
          <w:sz w:val="22"/>
          <w:szCs w:val="22"/>
        </w:rPr>
        <w:t>b</w:t>
      </w:r>
      <w:proofErr w:type="spellEnd"/>
      <w:r w:rsidRPr="008C1886">
        <w:rPr>
          <w:b/>
          <w:bCs/>
          <w:color w:val="000000"/>
          <w:spacing w:val="5"/>
          <w:sz w:val="22"/>
          <w:szCs w:val="22"/>
        </w:rPr>
        <w:t>)</w:t>
      </w:r>
      <w:r w:rsidRPr="008C1886">
        <w:rPr>
          <w:color w:val="000000"/>
          <w:spacing w:val="5"/>
          <w:sz w:val="22"/>
          <w:szCs w:val="22"/>
        </w:rPr>
        <w:t xml:space="preserve"> </w:t>
      </w:r>
      <w:r>
        <w:rPr>
          <w:color w:val="000000"/>
          <w:spacing w:val="5"/>
          <w:sz w:val="22"/>
          <w:szCs w:val="22"/>
        </w:rPr>
        <w:t>–</w:t>
      </w:r>
      <w:r w:rsidRPr="00F71F7E">
        <w:rPr>
          <w:color w:val="000000"/>
          <w:spacing w:val="5"/>
          <w:sz w:val="22"/>
          <w:szCs w:val="22"/>
        </w:rPr>
        <w:t xml:space="preserve"> </w:t>
      </w:r>
      <w:r>
        <w:rPr>
          <w:color w:val="000000"/>
          <w:spacing w:val="5"/>
          <w:sz w:val="22"/>
          <w:szCs w:val="22"/>
        </w:rPr>
        <w:t xml:space="preserve">Не применяется. </w:t>
      </w:r>
    </w:p>
    <w:p w:rsidR="002D747D" w:rsidRPr="00407843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59"/>
        <w:rPr>
          <w:color w:val="000000"/>
          <w:sz w:val="22"/>
          <w:szCs w:val="22"/>
        </w:rPr>
      </w:pPr>
      <w:r w:rsidRPr="00407843">
        <w:rPr>
          <w:b/>
          <w:bCs/>
          <w:color w:val="000000"/>
          <w:spacing w:val="-2"/>
          <w:sz w:val="22"/>
          <w:szCs w:val="22"/>
        </w:rPr>
        <w:t>ИУТ Статья 15</w:t>
      </w:r>
      <w:r>
        <w:rPr>
          <w:b/>
          <w:bCs/>
          <w:color w:val="000000"/>
          <w:spacing w:val="-2"/>
          <w:sz w:val="22"/>
          <w:szCs w:val="22"/>
        </w:rPr>
        <w:t xml:space="preserve"> –</w:t>
      </w:r>
      <w:r w:rsidRPr="00407843">
        <w:rPr>
          <w:color w:val="000000"/>
          <w:spacing w:val="-2"/>
          <w:sz w:val="22"/>
          <w:szCs w:val="22"/>
        </w:rPr>
        <w:t xml:space="preserve"> </w:t>
      </w:r>
      <w:r>
        <w:rPr>
          <w:color w:val="000000"/>
          <w:spacing w:val="-2"/>
          <w:sz w:val="22"/>
          <w:szCs w:val="22"/>
        </w:rPr>
        <w:t xml:space="preserve"> </w:t>
      </w:r>
      <w:r w:rsidR="00FD7760">
        <w:rPr>
          <w:color w:val="000000"/>
          <w:spacing w:val="-2"/>
          <w:sz w:val="22"/>
          <w:szCs w:val="22"/>
        </w:rPr>
        <w:t>Гарантия на конкурсное предложение не требуется.</w:t>
      </w:r>
      <w:r w:rsidRPr="00407843">
        <w:rPr>
          <w:color w:val="000000"/>
          <w:spacing w:val="-2"/>
          <w:sz w:val="22"/>
          <w:szCs w:val="22"/>
        </w:rPr>
        <w:t xml:space="preserve"> </w:t>
      </w:r>
    </w:p>
    <w:p w:rsidR="002D747D" w:rsidRPr="00603814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66"/>
        <w:ind w:left="720" w:hanging="720"/>
        <w:jc w:val="both"/>
        <w:rPr>
          <w:b/>
          <w:bCs/>
          <w:color w:val="000000"/>
          <w:spacing w:val="-3"/>
          <w:sz w:val="22"/>
          <w:szCs w:val="22"/>
        </w:rPr>
      </w:pPr>
      <w:r w:rsidRPr="00A64FBF">
        <w:rPr>
          <w:b/>
          <w:bCs/>
          <w:color w:val="000000"/>
          <w:spacing w:val="-2"/>
          <w:sz w:val="22"/>
          <w:szCs w:val="22"/>
        </w:rPr>
        <w:t>ИУТ Стать</w:t>
      </w:r>
      <w:r>
        <w:rPr>
          <w:b/>
          <w:bCs/>
          <w:color w:val="000000"/>
          <w:spacing w:val="-2"/>
          <w:sz w:val="22"/>
          <w:szCs w:val="22"/>
        </w:rPr>
        <w:t>я</w:t>
      </w:r>
      <w:r w:rsidRPr="00A64FBF">
        <w:rPr>
          <w:b/>
          <w:bCs/>
          <w:color w:val="000000"/>
          <w:spacing w:val="-2"/>
          <w:sz w:val="22"/>
          <w:szCs w:val="22"/>
        </w:rPr>
        <w:t xml:space="preserve"> 16.1 </w:t>
      </w:r>
      <w:r w:rsidRPr="00A64FBF">
        <w:rPr>
          <w:color w:val="000000"/>
          <w:spacing w:val="-2"/>
          <w:sz w:val="22"/>
          <w:szCs w:val="22"/>
        </w:rPr>
        <w:t xml:space="preserve">- </w:t>
      </w:r>
      <w:r w:rsidRPr="00562E96">
        <w:rPr>
          <w:color w:val="000000"/>
          <w:spacing w:val="-2"/>
          <w:sz w:val="22"/>
          <w:szCs w:val="22"/>
        </w:rPr>
        <w:t>Срок действия конкурсных предложений составляет</w:t>
      </w:r>
      <w:r w:rsidRPr="00A64FBF">
        <w:rPr>
          <w:color w:val="000000"/>
          <w:spacing w:val="-2"/>
          <w:sz w:val="22"/>
          <w:szCs w:val="22"/>
        </w:rPr>
        <w:t xml:space="preserve"> </w:t>
      </w:r>
      <w:r w:rsidR="00055C62">
        <w:rPr>
          <w:b/>
          <w:bCs/>
          <w:color w:val="000000"/>
          <w:spacing w:val="-2"/>
          <w:sz w:val="22"/>
          <w:szCs w:val="22"/>
        </w:rPr>
        <w:t>90</w:t>
      </w:r>
      <w:r w:rsidRPr="00603814">
        <w:rPr>
          <w:b/>
          <w:bCs/>
          <w:color w:val="000000"/>
          <w:spacing w:val="-2"/>
          <w:sz w:val="22"/>
          <w:szCs w:val="22"/>
        </w:rPr>
        <w:t xml:space="preserve"> (</w:t>
      </w:r>
      <w:r w:rsidR="00055C62">
        <w:rPr>
          <w:b/>
          <w:bCs/>
          <w:color w:val="000000"/>
          <w:spacing w:val="-2"/>
          <w:sz w:val="22"/>
          <w:szCs w:val="22"/>
        </w:rPr>
        <w:t>Девяносто</w:t>
      </w:r>
      <w:r w:rsidRPr="00603814">
        <w:rPr>
          <w:b/>
          <w:bCs/>
          <w:color w:val="000000"/>
          <w:spacing w:val="-2"/>
          <w:sz w:val="22"/>
          <w:szCs w:val="22"/>
        </w:rPr>
        <w:t>) дней.</w:t>
      </w:r>
    </w:p>
    <w:p w:rsidR="002D747D" w:rsidRPr="00824A35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  <w:tab w:val="left" w:leader="underscore" w:pos="2347"/>
        </w:tabs>
        <w:autoSpaceDE w:val="0"/>
        <w:autoSpaceDN w:val="0"/>
        <w:adjustRightInd w:val="0"/>
        <w:spacing w:before="252" w:line="266" w:lineRule="exact"/>
        <w:ind w:left="698" w:hanging="698"/>
        <w:jc w:val="both"/>
        <w:rPr>
          <w:color w:val="000000"/>
          <w:spacing w:val="2"/>
          <w:sz w:val="22"/>
          <w:szCs w:val="22"/>
        </w:rPr>
      </w:pPr>
      <w:r>
        <w:rPr>
          <w:b/>
          <w:bCs/>
          <w:color w:val="000000"/>
          <w:spacing w:val="1"/>
          <w:sz w:val="22"/>
          <w:szCs w:val="22"/>
        </w:rPr>
        <w:t xml:space="preserve">ИУТ Статья </w:t>
      </w:r>
      <w:r w:rsidRPr="00824A35">
        <w:rPr>
          <w:b/>
          <w:bCs/>
          <w:color w:val="000000"/>
          <w:spacing w:val="1"/>
          <w:sz w:val="22"/>
          <w:szCs w:val="22"/>
        </w:rPr>
        <w:t>17.1</w:t>
      </w:r>
      <w:r>
        <w:rPr>
          <w:color w:val="000000"/>
          <w:spacing w:val="1"/>
          <w:sz w:val="22"/>
          <w:szCs w:val="22"/>
        </w:rPr>
        <w:t xml:space="preserve"> - Участник представляет 1 (</w:t>
      </w:r>
      <w:r w:rsidRPr="00824A35">
        <w:rPr>
          <w:color w:val="000000"/>
          <w:spacing w:val="1"/>
          <w:sz w:val="22"/>
          <w:szCs w:val="22"/>
        </w:rPr>
        <w:t>один</w:t>
      </w:r>
      <w:r>
        <w:rPr>
          <w:color w:val="000000"/>
          <w:spacing w:val="1"/>
          <w:sz w:val="22"/>
          <w:szCs w:val="22"/>
        </w:rPr>
        <w:t>)</w:t>
      </w:r>
      <w:r w:rsidRPr="00824A35">
        <w:rPr>
          <w:color w:val="000000"/>
          <w:spacing w:val="1"/>
          <w:sz w:val="22"/>
          <w:szCs w:val="22"/>
        </w:rPr>
        <w:t xml:space="preserve"> </w:t>
      </w:r>
      <w:r w:rsidRPr="00824A35">
        <w:rPr>
          <w:color w:val="000000"/>
          <w:spacing w:val="-4"/>
          <w:sz w:val="22"/>
          <w:szCs w:val="22"/>
        </w:rPr>
        <w:t xml:space="preserve">оригинал и </w:t>
      </w:r>
      <w:r w:rsidR="004D2F58">
        <w:rPr>
          <w:color w:val="000000"/>
          <w:spacing w:val="-4"/>
          <w:sz w:val="22"/>
          <w:szCs w:val="22"/>
        </w:rPr>
        <w:t>2</w:t>
      </w:r>
      <w:r>
        <w:rPr>
          <w:color w:val="000000"/>
          <w:spacing w:val="-4"/>
          <w:sz w:val="22"/>
          <w:szCs w:val="22"/>
        </w:rPr>
        <w:t xml:space="preserve"> (</w:t>
      </w:r>
      <w:r w:rsidR="004D2F58">
        <w:rPr>
          <w:color w:val="000000"/>
          <w:spacing w:val="-4"/>
          <w:sz w:val="22"/>
          <w:szCs w:val="22"/>
        </w:rPr>
        <w:t>две</w:t>
      </w:r>
      <w:r>
        <w:rPr>
          <w:color w:val="000000"/>
          <w:spacing w:val="-4"/>
          <w:sz w:val="22"/>
          <w:szCs w:val="22"/>
        </w:rPr>
        <w:t>)</w:t>
      </w:r>
      <w:r w:rsidRPr="00824A35">
        <w:rPr>
          <w:color w:val="000000"/>
          <w:spacing w:val="-4"/>
          <w:sz w:val="22"/>
          <w:szCs w:val="22"/>
        </w:rPr>
        <w:t xml:space="preserve"> </w:t>
      </w:r>
      <w:r w:rsidRPr="00824A35">
        <w:rPr>
          <w:color w:val="000000"/>
          <w:spacing w:val="-7"/>
          <w:sz w:val="22"/>
          <w:szCs w:val="22"/>
        </w:rPr>
        <w:t>копии</w:t>
      </w:r>
      <w:r>
        <w:rPr>
          <w:color w:val="000000"/>
          <w:spacing w:val="1"/>
          <w:sz w:val="22"/>
          <w:szCs w:val="22"/>
        </w:rPr>
        <w:t xml:space="preserve"> </w:t>
      </w:r>
      <w:r w:rsidRPr="00824A35">
        <w:rPr>
          <w:color w:val="000000"/>
          <w:spacing w:val="1"/>
          <w:sz w:val="22"/>
          <w:szCs w:val="22"/>
        </w:rPr>
        <w:t>конкурсно</w:t>
      </w:r>
      <w:r>
        <w:rPr>
          <w:color w:val="000000"/>
          <w:spacing w:val="1"/>
          <w:sz w:val="22"/>
          <w:szCs w:val="22"/>
        </w:rPr>
        <w:t xml:space="preserve">го </w:t>
      </w:r>
      <w:r w:rsidRPr="00824A35">
        <w:rPr>
          <w:color w:val="000000"/>
          <w:spacing w:val="1"/>
          <w:sz w:val="22"/>
          <w:szCs w:val="22"/>
        </w:rPr>
        <w:t>предложени</w:t>
      </w:r>
      <w:r>
        <w:rPr>
          <w:color w:val="000000"/>
          <w:spacing w:val="1"/>
          <w:sz w:val="22"/>
          <w:szCs w:val="22"/>
        </w:rPr>
        <w:t>я</w:t>
      </w:r>
      <w:r w:rsidRPr="00824A35">
        <w:rPr>
          <w:color w:val="000000"/>
          <w:spacing w:val="-7"/>
          <w:sz w:val="22"/>
          <w:szCs w:val="22"/>
        </w:rPr>
        <w:t>.</w:t>
      </w:r>
    </w:p>
    <w:p w:rsidR="002D747D" w:rsidRPr="00824A35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252"/>
        <w:ind w:left="709" w:hanging="709"/>
        <w:jc w:val="both"/>
        <w:rPr>
          <w:color w:val="000000"/>
          <w:spacing w:val="2"/>
          <w:sz w:val="22"/>
          <w:szCs w:val="22"/>
        </w:rPr>
      </w:pPr>
      <w:r w:rsidRPr="00824A35">
        <w:rPr>
          <w:b/>
          <w:bCs/>
          <w:color w:val="000000"/>
          <w:spacing w:val="-1"/>
          <w:sz w:val="22"/>
          <w:szCs w:val="22"/>
        </w:rPr>
        <w:t>ИУТ Статьи 18.2(а)</w:t>
      </w:r>
      <w:r>
        <w:rPr>
          <w:b/>
          <w:bCs/>
          <w:color w:val="000000"/>
          <w:spacing w:val="-1"/>
          <w:sz w:val="22"/>
          <w:szCs w:val="22"/>
        </w:rPr>
        <w:t xml:space="preserve"> - </w:t>
      </w:r>
      <w:r w:rsidRPr="004B284E">
        <w:rPr>
          <w:color w:val="000000"/>
          <w:spacing w:val="-1"/>
          <w:sz w:val="22"/>
          <w:szCs w:val="22"/>
        </w:rPr>
        <w:t>Конкурсные предложения должны быть доставлены по адресу:</w:t>
      </w:r>
      <w:r>
        <w:rPr>
          <w:b/>
          <w:bCs/>
          <w:color w:val="000000"/>
          <w:spacing w:val="-1"/>
          <w:sz w:val="22"/>
          <w:szCs w:val="22"/>
        </w:rPr>
        <w:t xml:space="preserve"> </w:t>
      </w:r>
      <w:r w:rsidRPr="00AA6971">
        <w:rPr>
          <w:spacing w:val="-2"/>
          <w:sz w:val="22"/>
          <w:szCs w:val="22"/>
        </w:rPr>
        <w:t>Россия, 190000</w:t>
      </w:r>
      <w:r>
        <w:rPr>
          <w:sz w:val="22"/>
          <w:szCs w:val="22"/>
        </w:rPr>
        <w:t xml:space="preserve">, </w:t>
      </w:r>
      <w:r w:rsidRPr="00AA6971">
        <w:rPr>
          <w:spacing w:val="-2"/>
          <w:sz w:val="22"/>
          <w:szCs w:val="22"/>
        </w:rPr>
        <w:t>С</w:t>
      </w:r>
      <w:r>
        <w:rPr>
          <w:spacing w:val="-2"/>
          <w:sz w:val="22"/>
          <w:szCs w:val="22"/>
        </w:rPr>
        <w:t>анкт-</w:t>
      </w:r>
      <w:r w:rsidRPr="00AA6971">
        <w:rPr>
          <w:spacing w:val="-2"/>
          <w:sz w:val="22"/>
          <w:szCs w:val="22"/>
        </w:rPr>
        <w:t xml:space="preserve">Петербург, </w:t>
      </w:r>
      <w:proofErr w:type="spellStart"/>
      <w:r w:rsidRPr="00AA6971">
        <w:rPr>
          <w:spacing w:val="-2"/>
          <w:sz w:val="22"/>
          <w:szCs w:val="22"/>
        </w:rPr>
        <w:t>наб</w:t>
      </w:r>
      <w:proofErr w:type="spellEnd"/>
      <w:r w:rsidRPr="00AA6971">
        <w:rPr>
          <w:spacing w:val="-2"/>
          <w:sz w:val="22"/>
          <w:szCs w:val="22"/>
        </w:rPr>
        <w:t xml:space="preserve">. реки Мойки, д. 76, </w:t>
      </w:r>
      <w:r>
        <w:rPr>
          <w:spacing w:val="-2"/>
          <w:sz w:val="22"/>
          <w:szCs w:val="22"/>
        </w:rPr>
        <w:t>офис 249,</w:t>
      </w:r>
      <w:r w:rsidR="00931C98">
        <w:rPr>
          <w:spacing w:val="-2"/>
          <w:sz w:val="22"/>
          <w:szCs w:val="22"/>
        </w:rPr>
        <w:t xml:space="preserve"> </w:t>
      </w:r>
      <w:r>
        <w:rPr>
          <w:sz w:val="22"/>
          <w:szCs w:val="22"/>
        </w:rPr>
        <w:t>Фонд инвестиционных строительных проектов Санкт-Петербурга.</w:t>
      </w:r>
    </w:p>
    <w:p w:rsidR="002D747D" w:rsidRPr="00D8402E" w:rsidRDefault="002D747D" w:rsidP="00782B2D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="120" w:after="60"/>
        <w:ind w:left="720" w:hanging="720"/>
        <w:jc w:val="both"/>
        <w:rPr>
          <w:color w:val="000000"/>
          <w:spacing w:val="4"/>
          <w:sz w:val="22"/>
          <w:szCs w:val="22"/>
        </w:rPr>
      </w:pPr>
      <w:r w:rsidRPr="006A7929">
        <w:rPr>
          <w:b/>
          <w:bCs/>
          <w:color w:val="000000"/>
          <w:spacing w:val="-2"/>
          <w:sz w:val="22"/>
          <w:szCs w:val="22"/>
        </w:rPr>
        <w:t>ИУТ Статья 18.2(</w:t>
      </w:r>
      <w:r>
        <w:rPr>
          <w:b/>
          <w:bCs/>
          <w:color w:val="000000"/>
          <w:spacing w:val="-2"/>
          <w:sz w:val="22"/>
          <w:szCs w:val="22"/>
        </w:rPr>
        <w:t>б</w:t>
      </w:r>
      <w:r w:rsidRPr="006A7929">
        <w:rPr>
          <w:b/>
          <w:bCs/>
          <w:color w:val="000000"/>
          <w:spacing w:val="-2"/>
          <w:sz w:val="22"/>
          <w:szCs w:val="22"/>
        </w:rPr>
        <w:t xml:space="preserve">) - </w:t>
      </w:r>
      <w:r w:rsidRPr="004B284E">
        <w:rPr>
          <w:color w:val="000000"/>
          <w:spacing w:val="-2"/>
          <w:sz w:val="22"/>
          <w:szCs w:val="22"/>
        </w:rPr>
        <w:t xml:space="preserve">Номер Приглашения на участие в </w:t>
      </w:r>
      <w:r w:rsidRPr="0091228C">
        <w:rPr>
          <w:color w:val="000000"/>
          <w:spacing w:val="-2"/>
          <w:sz w:val="22"/>
          <w:szCs w:val="22"/>
        </w:rPr>
        <w:t xml:space="preserve">торгах (ПУТ): </w:t>
      </w:r>
      <w:r w:rsidR="00601F28">
        <w:rPr>
          <w:color w:val="000000"/>
          <w:spacing w:val="-2"/>
          <w:sz w:val="22"/>
          <w:szCs w:val="22"/>
          <w:lang w:val="en-US"/>
        </w:rPr>
        <w:t>RM</w:t>
      </w:r>
      <w:r w:rsidR="00601F28" w:rsidRPr="00601F28">
        <w:rPr>
          <w:color w:val="000000"/>
          <w:spacing w:val="-2"/>
          <w:sz w:val="22"/>
          <w:szCs w:val="22"/>
        </w:rPr>
        <w:t>6</w:t>
      </w:r>
      <w:r w:rsidRPr="00D8402E">
        <w:rPr>
          <w:color w:val="000000"/>
          <w:spacing w:val="-2"/>
          <w:sz w:val="22"/>
          <w:szCs w:val="22"/>
        </w:rPr>
        <w:t>-2</w:t>
      </w:r>
      <w:r w:rsidRPr="00603814">
        <w:rPr>
          <w:color w:val="000000"/>
          <w:spacing w:val="-2"/>
          <w:sz w:val="22"/>
          <w:szCs w:val="22"/>
        </w:rPr>
        <w:t>(</w:t>
      </w:r>
      <w:r>
        <w:rPr>
          <w:color w:val="000000"/>
          <w:spacing w:val="-2"/>
          <w:sz w:val="22"/>
          <w:szCs w:val="22"/>
          <w:lang w:val="en-US"/>
        </w:rPr>
        <w:t>g</w:t>
      </w:r>
      <w:r w:rsidRPr="00603814">
        <w:rPr>
          <w:color w:val="000000"/>
          <w:spacing w:val="-2"/>
          <w:sz w:val="22"/>
          <w:szCs w:val="22"/>
        </w:rPr>
        <w:t>)</w:t>
      </w:r>
      <w:r>
        <w:rPr>
          <w:color w:val="000000"/>
          <w:spacing w:val="-2"/>
          <w:sz w:val="22"/>
          <w:szCs w:val="22"/>
        </w:rPr>
        <w:t xml:space="preserve"> </w:t>
      </w:r>
      <w:r w:rsidRPr="00601F28">
        <w:rPr>
          <w:color w:val="000000"/>
          <w:spacing w:val="-2"/>
          <w:sz w:val="22"/>
          <w:szCs w:val="22"/>
        </w:rPr>
        <w:t>«</w:t>
      </w:r>
      <w:r w:rsidR="00601F28" w:rsidRPr="00601F28">
        <w:rPr>
          <w:color w:val="000000"/>
          <w:spacing w:val="-2"/>
          <w:sz w:val="22"/>
          <w:szCs w:val="22"/>
        </w:rPr>
        <w:t>Поставка оборудования систем проецирования и отображения для Центра музейного мультимедиа</w:t>
      </w:r>
      <w:r w:rsidRPr="00601F28">
        <w:rPr>
          <w:color w:val="000000"/>
          <w:spacing w:val="-2"/>
          <w:sz w:val="22"/>
          <w:szCs w:val="22"/>
        </w:rPr>
        <w:t>».</w:t>
      </w:r>
    </w:p>
    <w:p w:rsidR="002D747D" w:rsidRPr="003125DA" w:rsidRDefault="002D747D" w:rsidP="00A37478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Lines="120"/>
        <w:ind w:left="720" w:hanging="720"/>
        <w:jc w:val="both"/>
        <w:rPr>
          <w:color w:val="000000"/>
          <w:sz w:val="22"/>
          <w:szCs w:val="22"/>
        </w:rPr>
      </w:pPr>
      <w:r w:rsidRPr="003125DA">
        <w:rPr>
          <w:b/>
          <w:bCs/>
          <w:color w:val="000000"/>
          <w:sz w:val="22"/>
          <w:szCs w:val="22"/>
        </w:rPr>
        <w:t>ИУТ Статьи 18.2(б) и 22.1</w:t>
      </w:r>
      <w:r w:rsidRPr="003125DA">
        <w:rPr>
          <w:color w:val="000000"/>
          <w:sz w:val="22"/>
          <w:szCs w:val="22"/>
        </w:rPr>
        <w:t xml:space="preserve"> </w:t>
      </w:r>
      <w:r w:rsidRPr="003125DA">
        <w:rPr>
          <w:b/>
          <w:bCs/>
          <w:color w:val="000000"/>
          <w:sz w:val="22"/>
          <w:szCs w:val="22"/>
        </w:rPr>
        <w:t>- День и час вскрытия конкурсных предложений:</w:t>
      </w:r>
      <w:r w:rsidRPr="003125DA">
        <w:rPr>
          <w:color w:val="000000"/>
          <w:sz w:val="22"/>
          <w:szCs w:val="22"/>
        </w:rPr>
        <w:t xml:space="preserve"> </w:t>
      </w:r>
      <w:r w:rsidR="00F42D43" w:rsidRPr="00F42D43">
        <w:rPr>
          <w:color w:val="000000"/>
          <w:sz w:val="22"/>
          <w:szCs w:val="22"/>
        </w:rPr>
        <w:t>«12</w:t>
      </w:r>
      <w:r w:rsidR="00055C62" w:rsidRPr="00F42D43">
        <w:rPr>
          <w:color w:val="000000"/>
          <w:sz w:val="22"/>
          <w:szCs w:val="22"/>
        </w:rPr>
        <w:t>»</w:t>
      </w:r>
      <w:r w:rsidR="001101DE" w:rsidRPr="00F42D43">
        <w:rPr>
          <w:color w:val="000000"/>
          <w:spacing w:val="-1"/>
          <w:sz w:val="22"/>
          <w:szCs w:val="22"/>
        </w:rPr>
        <w:t> </w:t>
      </w:r>
      <w:r w:rsidR="00F42D43" w:rsidRPr="00F42D43">
        <w:rPr>
          <w:color w:val="000000"/>
          <w:spacing w:val="-1"/>
          <w:sz w:val="22"/>
          <w:szCs w:val="22"/>
        </w:rPr>
        <w:t>ок</w:t>
      </w:r>
      <w:r w:rsidR="00601F28" w:rsidRPr="00F42D43">
        <w:rPr>
          <w:color w:val="000000"/>
          <w:spacing w:val="-1"/>
          <w:sz w:val="22"/>
          <w:szCs w:val="22"/>
        </w:rPr>
        <w:t xml:space="preserve">тября </w:t>
      </w:r>
      <w:r w:rsidR="00601F28" w:rsidRPr="00F42D43">
        <w:rPr>
          <w:color w:val="000000"/>
          <w:sz w:val="22"/>
          <w:szCs w:val="22"/>
        </w:rPr>
        <w:t>2011 г. в</w:t>
      </w:r>
      <w:r w:rsidRPr="003125DA">
        <w:rPr>
          <w:color w:val="000000"/>
          <w:sz w:val="22"/>
          <w:szCs w:val="22"/>
        </w:rPr>
        <w:t xml:space="preserve"> 1</w:t>
      </w:r>
      <w:r w:rsidR="00931C98" w:rsidRPr="003125DA">
        <w:rPr>
          <w:color w:val="000000"/>
          <w:sz w:val="22"/>
          <w:szCs w:val="22"/>
        </w:rPr>
        <w:t>6</w:t>
      </w:r>
      <w:r w:rsidR="001101DE">
        <w:rPr>
          <w:color w:val="000000"/>
          <w:sz w:val="22"/>
          <w:szCs w:val="22"/>
        </w:rPr>
        <w:t xml:space="preserve"> часов </w:t>
      </w:r>
      <w:r w:rsidRPr="003125DA">
        <w:rPr>
          <w:color w:val="000000"/>
          <w:sz w:val="22"/>
          <w:szCs w:val="22"/>
        </w:rPr>
        <w:t>10</w:t>
      </w:r>
      <w:r w:rsidR="001101DE">
        <w:rPr>
          <w:color w:val="000000"/>
          <w:sz w:val="22"/>
          <w:szCs w:val="22"/>
        </w:rPr>
        <w:t xml:space="preserve"> минут</w:t>
      </w:r>
      <w:r w:rsidRPr="003125DA">
        <w:rPr>
          <w:color w:val="000000"/>
          <w:sz w:val="22"/>
          <w:szCs w:val="22"/>
        </w:rPr>
        <w:t xml:space="preserve"> (по московскому времени).</w:t>
      </w:r>
    </w:p>
    <w:p w:rsidR="002D747D" w:rsidRPr="0091228C" w:rsidRDefault="002D747D" w:rsidP="00A37478">
      <w:pPr>
        <w:widowControl w:val="0"/>
        <w:numPr>
          <w:ilvl w:val="0"/>
          <w:numId w:val="45"/>
        </w:numPr>
        <w:shd w:val="clear" w:color="auto" w:fill="FFFFFF"/>
        <w:tabs>
          <w:tab w:val="left" w:pos="698"/>
        </w:tabs>
        <w:autoSpaceDE w:val="0"/>
        <w:autoSpaceDN w:val="0"/>
        <w:adjustRightInd w:val="0"/>
        <w:spacing w:beforeLines="120"/>
        <w:rPr>
          <w:color w:val="000000"/>
          <w:spacing w:val="2"/>
          <w:sz w:val="22"/>
          <w:szCs w:val="22"/>
        </w:rPr>
      </w:pPr>
      <w:r w:rsidRPr="0091228C">
        <w:rPr>
          <w:b/>
          <w:bCs/>
          <w:color w:val="000000"/>
          <w:spacing w:val="-2"/>
          <w:sz w:val="22"/>
          <w:szCs w:val="22"/>
        </w:rPr>
        <w:t>ИУТ</w:t>
      </w:r>
      <w:r w:rsidRPr="0091228C">
        <w:rPr>
          <w:b/>
          <w:bCs/>
          <w:color w:val="000000"/>
          <w:spacing w:val="-2"/>
          <w:sz w:val="22"/>
          <w:szCs w:val="22"/>
          <w:lang w:val="en-US"/>
        </w:rPr>
        <w:t xml:space="preserve"> </w:t>
      </w:r>
      <w:r w:rsidRPr="0091228C">
        <w:rPr>
          <w:b/>
          <w:bCs/>
          <w:color w:val="000000"/>
          <w:spacing w:val="-2"/>
          <w:sz w:val="22"/>
          <w:szCs w:val="22"/>
        </w:rPr>
        <w:t xml:space="preserve">25.4 - </w:t>
      </w:r>
      <w:r w:rsidRPr="0091228C">
        <w:rPr>
          <w:color w:val="000000"/>
          <w:spacing w:val="2"/>
          <w:sz w:val="22"/>
          <w:szCs w:val="22"/>
        </w:rPr>
        <w:t>Не применяется</w:t>
      </w:r>
      <w:r>
        <w:rPr>
          <w:color w:val="000000"/>
          <w:spacing w:val="2"/>
          <w:sz w:val="22"/>
          <w:szCs w:val="22"/>
        </w:rPr>
        <w:t>.</w:t>
      </w:r>
    </w:p>
    <w:p w:rsidR="002D747D" w:rsidRPr="0091279D" w:rsidRDefault="002D747D" w:rsidP="00A37478">
      <w:pPr>
        <w:widowControl w:val="0"/>
        <w:shd w:val="clear" w:color="auto" w:fill="FFFFFF"/>
        <w:tabs>
          <w:tab w:val="left" w:pos="698"/>
        </w:tabs>
        <w:autoSpaceDE w:val="0"/>
        <w:autoSpaceDN w:val="0"/>
        <w:adjustRightInd w:val="0"/>
        <w:spacing w:beforeLines="120" w:line="274" w:lineRule="exact"/>
        <w:jc w:val="both"/>
        <w:rPr>
          <w:b/>
          <w:bCs/>
        </w:rPr>
      </w:pPr>
      <w:r>
        <w:rPr>
          <w:b/>
          <w:bCs/>
          <w:color w:val="000000"/>
          <w:spacing w:val="6"/>
          <w:sz w:val="22"/>
          <w:szCs w:val="22"/>
        </w:rPr>
        <w:t>25.</w:t>
      </w:r>
      <w:r>
        <w:rPr>
          <w:b/>
          <w:bCs/>
          <w:color w:val="000000"/>
          <w:spacing w:val="6"/>
          <w:sz w:val="22"/>
          <w:szCs w:val="22"/>
        </w:rPr>
        <w:tab/>
      </w:r>
      <w:r w:rsidRPr="00BA622E">
        <w:rPr>
          <w:b/>
          <w:bCs/>
          <w:color w:val="000000"/>
          <w:spacing w:val="6"/>
          <w:sz w:val="22"/>
          <w:szCs w:val="22"/>
        </w:rPr>
        <w:t>ИУТ Статья 25.5 -</w:t>
      </w:r>
      <w:r w:rsidRPr="004B284E">
        <w:rPr>
          <w:color w:val="000000"/>
          <w:spacing w:val="-5"/>
          <w:sz w:val="22"/>
          <w:szCs w:val="22"/>
        </w:rPr>
        <w:t>Не применяется</w:t>
      </w:r>
      <w:r>
        <w:rPr>
          <w:color w:val="000000"/>
          <w:spacing w:val="-5"/>
          <w:sz w:val="22"/>
          <w:szCs w:val="22"/>
        </w:rPr>
        <w:t>.</w:t>
      </w:r>
    </w:p>
    <w:p w:rsidR="002D747D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86" w:line="518" w:lineRule="exact"/>
        <w:jc w:val="center"/>
        <w:rPr>
          <w:b/>
          <w:bCs/>
          <w:color w:val="000000"/>
          <w:spacing w:val="4"/>
          <w:sz w:val="22"/>
          <w:szCs w:val="22"/>
        </w:rPr>
      </w:pPr>
      <w:r>
        <w:rPr>
          <w:color w:val="000000"/>
          <w:spacing w:val="4"/>
          <w:sz w:val="21"/>
          <w:szCs w:val="21"/>
        </w:rPr>
        <w:br w:type="page"/>
      </w:r>
    </w:p>
    <w:p w:rsidR="002D747D" w:rsidRPr="00290785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86" w:line="518" w:lineRule="exact"/>
        <w:jc w:val="center"/>
        <w:rPr>
          <w:color w:val="000000"/>
          <w:spacing w:val="5"/>
          <w:sz w:val="22"/>
          <w:szCs w:val="22"/>
        </w:rPr>
      </w:pPr>
      <w:r w:rsidRPr="00187F94">
        <w:rPr>
          <w:b/>
          <w:bCs/>
          <w:color w:val="000000"/>
          <w:spacing w:val="5"/>
          <w:sz w:val="22"/>
          <w:szCs w:val="22"/>
        </w:rPr>
        <w:t xml:space="preserve">РАЗДЕЛ </w:t>
      </w:r>
      <w:r w:rsidRPr="00187F94">
        <w:rPr>
          <w:b/>
          <w:bCs/>
          <w:color w:val="000000"/>
          <w:spacing w:val="5"/>
          <w:sz w:val="22"/>
          <w:szCs w:val="22"/>
          <w:lang w:val="en-US"/>
        </w:rPr>
        <w:t>V</w:t>
      </w:r>
      <w:r w:rsidRPr="00187F94">
        <w:rPr>
          <w:b/>
          <w:bCs/>
          <w:color w:val="000000"/>
          <w:spacing w:val="5"/>
          <w:sz w:val="22"/>
          <w:szCs w:val="22"/>
        </w:rPr>
        <w:t>. СПЕЦИАЛЬНЫЕ УСЛОВИЯ КОНТРАКТА (СУК)</w:t>
      </w:r>
    </w:p>
    <w:p w:rsidR="002D747D" w:rsidRPr="00187F94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right="230"/>
        <w:jc w:val="both"/>
        <w:rPr>
          <w:sz w:val="22"/>
          <w:szCs w:val="22"/>
        </w:rPr>
      </w:pPr>
      <w:r w:rsidRPr="00187F94">
        <w:rPr>
          <w:color w:val="000000"/>
          <w:spacing w:val="7"/>
          <w:sz w:val="22"/>
          <w:szCs w:val="22"/>
        </w:rPr>
        <w:t xml:space="preserve">Нижеследующие Специальные условия </w:t>
      </w:r>
      <w:r w:rsidR="004A4C3F">
        <w:rPr>
          <w:color w:val="000000"/>
          <w:spacing w:val="7"/>
          <w:sz w:val="22"/>
          <w:szCs w:val="22"/>
        </w:rPr>
        <w:t>К</w:t>
      </w:r>
      <w:r w:rsidRPr="00187F94">
        <w:rPr>
          <w:color w:val="000000"/>
          <w:spacing w:val="7"/>
          <w:sz w:val="22"/>
          <w:szCs w:val="22"/>
        </w:rPr>
        <w:t xml:space="preserve">онтракта дополняют Общие условия </w:t>
      </w:r>
      <w:r w:rsidR="008D762E">
        <w:rPr>
          <w:color w:val="000000"/>
          <w:spacing w:val="7"/>
          <w:sz w:val="22"/>
          <w:szCs w:val="22"/>
        </w:rPr>
        <w:t>К</w:t>
      </w:r>
      <w:r w:rsidRPr="00187F94">
        <w:rPr>
          <w:color w:val="000000"/>
          <w:spacing w:val="7"/>
          <w:sz w:val="22"/>
          <w:szCs w:val="22"/>
        </w:rPr>
        <w:t xml:space="preserve">онтракта. В </w:t>
      </w:r>
      <w:r w:rsidRPr="00187F94">
        <w:rPr>
          <w:color w:val="000000"/>
          <w:spacing w:val="2"/>
          <w:sz w:val="22"/>
          <w:szCs w:val="22"/>
        </w:rPr>
        <w:t xml:space="preserve">случае противоречий положения этого раздела имеют преимущество перед положениями Общих </w:t>
      </w:r>
      <w:r w:rsidRPr="00187F94">
        <w:rPr>
          <w:color w:val="000000"/>
          <w:spacing w:val="3"/>
          <w:sz w:val="22"/>
          <w:szCs w:val="22"/>
        </w:rPr>
        <w:t>условий контракта. Соответствующий номер статьи Общих условий контракта указан в скобках.</w:t>
      </w:r>
    </w:p>
    <w:p w:rsidR="002D747D" w:rsidRPr="00187F94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310" w:line="511" w:lineRule="exact"/>
        <w:ind w:left="7"/>
        <w:rPr>
          <w:b/>
          <w:bCs/>
          <w:sz w:val="22"/>
          <w:szCs w:val="22"/>
        </w:rPr>
      </w:pPr>
      <w:r w:rsidRPr="00187F94">
        <w:rPr>
          <w:b/>
          <w:bCs/>
          <w:color w:val="000000"/>
          <w:spacing w:val="1"/>
          <w:sz w:val="22"/>
          <w:szCs w:val="22"/>
        </w:rPr>
        <w:t>СУК 1.</w:t>
      </w:r>
      <w:r w:rsidRPr="00187F94">
        <w:rPr>
          <w:b/>
          <w:bCs/>
          <w:color w:val="000000"/>
          <w:sz w:val="22"/>
          <w:szCs w:val="22"/>
        </w:rPr>
        <w:tab/>
      </w:r>
      <w:r w:rsidRPr="00187F94">
        <w:rPr>
          <w:b/>
          <w:bCs/>
          <w:color w:val="000000"/>
          <w:spacing w:val="3"/>
          <w:sz w:val="22"/>
          <w:szCs w:val="22"/>
        </w:rPr>
        <w:t>Определения (Статья 1 ОУК)</w:t>
      </w:r>
    </w:p>
    <w:p w:rsidR="002D747D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line="360" w:lineRule="auto"/>
        <w:ind w:left="993"/>
        <w:jc w:val="both"/>
        <w:rPr>
          <w:spacing w:val="-13"/>
          <w:w w:val="114"/>
          <w:sz w:val="22"/>
          <w:szCs w:val="22"/>
        </w:rPr>
      </w:pPr>
      <w:r w:rsidRPr="00900936">
        <w:rPr>
          <w:b/>
          <w:bCs/>
          <w:color w:val="000000"/>
          <w:spacing w:val="5"/>
          <w:sz w:val="22"/>
          <w:szCs w:val="22"/>
        </w:rPr>
        <w:t xml:space="preserve">ОУК Статья </w:t>
      </w:r>
      <w:r>
        <w:rPr>
          <w:b/>
          <w:bCs/>
          <w:color w:val="000000"/>
          <w:spacing w:val="5"/>
          <w:sz w:val="22"/>
          <w:szCs w:val="22"/>
        </w:rPr>
        <w:t>1.1</w:t>
      </w:r>
      <w:r w:rsidRPr="00900936">
        <w:rPr>
          <w:b/>
          <w:bCs/>
          <w:color w:val="000000"/>
          <w:spacing w:val="5"/>
          <w:sz w:val="22"/>
          <w:szCs w:val="22"/>
        </w:rPr>
        <w:t>(</w:t>
      </w:r>
      <w:r>
        <w:rPr>
          <w:b/>
          <w:bCs/>
          <w:color w:val="000000"/>
          <w:spacing w:val="5"/>
          <w:sz w:val="22"/>
          <w:szCs w:val="22"/>
          <w:lang w:val="en-US"/>
        </w:rPr>
        <w:t>g</w:t>
      </w:r>
      <w:r w:rsidRPr="00900936">
        <w:rPr>
          <w:b/>
          <w:bCs/>
          <w:color w:val="000000"/>
          <w:spacing w:val="5"/>
          <w:sz w:val="22"/>
          <w:szCs w:val="22"/>
        </w:rPr>
        <w:t>)</w:t>
      </w:r>
      <w:r w:rsidR="00D36E06">
        <w:rPr>
          <w:b/>
          <w:bCs/>
          <w:color w:val="000000"/>
          <w:spacing w:val="5"/>
          <w:sz w:val="22"/>
          <w:szCs w:val="22"/>
        </w:rPr>
        <w:t xml:space="preserve"> </w:t>
      </w:r>
      <w:r w:rsidRPr="00900936">
        <w:rPr>
          <w:b/>
          <w:bCs/>
          <w:color w:val="000000"/>
          <w:spacing w:val="5"/>
          <w:sz w:val="22"/>
          <w:szCs w:val="22"/>
        </w:rPr>
        <w:t xml:space="preserve">- Покупателем </w:t>
      </w:r>
      <w:r w:rsidRPr="00E36C9B">
        <w:rPr>
          <w:color w:val="000000"/>
          <w:spacing w:val="5"/>
          <w:sz w:val="22"/>
          <w:szCs w:val="22"/>
        </w:rPr>
        <w:t>является</w:t>
      </w:r>
      <w:r w:rsidR="00D9063F">
        <w:rPr>
          <w:color w:val="000000"/>
          <w:spacing w:val="5"/>
          <w:sz w:val="22"/>
          <w:szCs w:val="22"/>
        </w:rPr>
        <w:t xml:space="preserve"> </w:t>
      </w:r>
      <w:r w:rsidR="00D9063F" w:rsidRPr="00580F5B">
        <w:rPr>
          <w:color w:val="000000"/>
          <w:spacing w:val="-3"/>
          <w:sz w:val="22"/>
          <w:szCs w:val="22"/>
        </w:rPr>
        <w:t>Федеральное государственное учреждение культуры «Государственный Русский музей»</w:t>
      </w:r>
      <w:r>
        <w:rPr>
          <w:sz w:val="22"/>
          <w:szCs w:val="22"/>
        </w:rPr>
        <w:t>.</w:t>
      </w:r>
    </w:p>
    <w:p w:rsidR="002D747D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line="360" w:lineRule="auto"/>
        <w:ind w:left="709" w:firstLine="284"/>
        <w:rPr>
          <w:rFonts w:eastAsia="Calibri"/>
          <w:sz w:val="22"/>
          <w:szCs w:val="22"/>
        </w:rPr>
      </w:pPr>
      <w:r>
        <w:rPr>
          <w:b/>
          <w:bCs/>
          <w:color w:val="000000"/>
          <w:spacing w:val="5"/>
          <w:sz w:val="22"/>
          <w:szCs w:val="22"/>
        </w:rPr>
        <w:t xml:space="preserve">Адрес Покупателя: </w:t>
      </w:r>
      <w:r w:rsidR="00D9063F" w:rsidRPr="003D38FA">
        <w:rPr>
          <w:rFonts w:eastAsia="Calibri"/>
          <w:sz w:val="22"/>
          <w:szCs w:val="22"/>
        </w:rPr>
        <w:t>191186, Санкт-Петербург, ул.</w:t>
      </w:r>
      <w:r w:rsidR="00D9063F">
        <w:rPr>
          <w:rFonts w:eastAsia="Calibri"/>
          <w:sz w:val="22"/>
          <w:szCs w:val="22"/>
        </w:rPr>
        <w:t> </w:t>
      </w:r>
      <w:proofErr w:type="gramStart"/>
      <w:r w:rsidR="00D9063F" w:rsidRPr="003D38FA">
        <w:rPr>
          <w:rFonts w:eastAsia="Calibri"/>
          <w:sz w:val="22"/>
          <w:szCs w:val="22"/>
        </w:rPr>
        <w:t>Инженерная</w:t>
      </w:r>
      <w:proofErr w:type="gramEnd"/>
      <w:r w:rsidR="00D9063F" w:rsidRPr="003D38FA">
        <w:rPr>
          <w:rFonts w:eastAsia="Calibri"/>
          <w:sz w:val="22"/>
          <w:szCs w:val="22"/>
        </w:rPr>
        <w:t>, д.</w:t>
      </w:r>
      <w:r w:rsidR="00D9063F">
        <w:rPr>
          <w:rFonts w:eastAsia="Calibri"/>
          <w:sz w:val="22"/>
          <w:szCs w:val="22"/>
        </w:rPr>
        <w:t> 4.</w:t>
      </w:r>
    </w:p>
    <w:p w:rsidR="000A6B24" w:rsidRPr="00C23F0A" w:rsidRDefault="000A6B24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line="360" w:lineRule="auto"/>
        <w:ind w:left="709" w:firstLine="284"/>
        <w:rPr>
          <w:spacing w:val="-13"/>
          <w:w w:val="114"/>
          <w:sz w:val="22"/>
          <w:szCs w:val="22"/>
        </w:rPr>
      </w:pPr>
      <w:r>
        <w:rPr>
          <w:b/>
          <w:bCs/>
          <w:color w:val="000000"/>
          <w:spacing w:val="5"/>
          <w:sz w:val="22"/>
          <w:szCs w:val="22"/>
        </w:rPr>
        <w:t>Адрес Поставки:</w:t>
      </w:r>
      <w:r>
        <w:rPr>
          <w:spacing w:val="-13"/>
          <w:w w:val="114"/>
          <w:sz w:val="22"/>
          <w:szCs w:val="22"/>
        </w:rPr>
        <w:t xml:space="preserve"> </w:t>
      </w:r>
      <w:r w:rsidRPr="003D38FA">
        <w:rPr>
          <w:rFonts w:eastAsia="Calibri"/>
          <w:sz w:val="22"/>
          <w:szCs w:val="22"/>
        </w:rPr>
        <w:t>191186, Санкт-Петербург, ул.</w:t>
      </w:r>
      <w:r>
        <w:rPr>
          <w:rFonts w:eastAsia="Calibri"/>
          <w:sz w:val="22"/>
          <w:szCs w:val="22"/>
        </w:rPr>
        <w:t> </w:t>
      </w:r>
      <w:proofErr w:type="gramStart"/>
      <w:r w:rsidRPr="003D38FA">
        <w:rPr>
          <w:rFonts w:eastAsia="Calibri"/>
          <w:sz w:val="22"/>
          <w:szCs w:val="22"/>
        </w:rPr>
        <w:t>Инженерная</w:t>
      </w:r>
      <w:proofErr w:type="gramEnd"/>
      <w:r w:rsidRPr="003D38FA">
        <w:rPr>
          <w:rFonts w:eastAsia="Calibri"/>
          <w:sz w:val="22"/>
          <w:szCs w:val="22"/>
        </w:rPr>
        <w:t>, д.</w:t>
      </w:r>
      <w:r>
        <w:rPr>
          <w:rFonts w:eastAsia="Calibri"/>
          <w:sz w:val="22"/>
          <w:szCs w:val="22"/>
        </w:rPr>
        <w:t> 8.</w:t>
      </w:r>
    </w:p>
    <w:p w:rsidR="002D747D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line="360" w:lineRule="auto"/>
        <w:ind w:left="698" w:firstLine="284"/>
        <w:rPr>
          <w:color w:val="000000"/>
          <w:spacing w:val="1"/>
          <w:sz w:val="22"/>
          <w:szCs w:val="22"/>
        </w:rPr>
      </w:pPr>
      <w:r w:rsidRPr="00900936">
        <w:rPr>
          <w:b/>
          <w:bCs/>
          <w:color w:val="000000"/>
          <w:spacing w:val="1"/>
          <w:sz w:val="22"/>
          <w:szCs w:val="22"/>
        </w:rPr>
        <w:t>ОУК Статья 1.1 (</w:t>
      </w:r>
      <w:r>
        <w:rPr>
          <w:b/>
          <w:bCs/>
          <w:color w:val="000000"/>
          <w:spacing w:val="1"/>
          <w:sz w:val="22"/>
          <w:szCs w:val="22"/>
          <w:lang w:val="en-US"/>
        </w:rPr>
        <w:t>h</w:t>
      </w:r>
      <w:r w:rsidRPr="00900936">
        <w:rPr>
          <w:b/>
          <w:bCs/>
          <w:color w:val="000000"/>
          <w:spacing w:val="1"/>
          <w:sz w:val="22"/>
          <w:szCs w:val="22"/>
        </w:rPr>
        <w:t xml:space="preserve">) - Страной Покупателя </w:t>
      </w:r>
      <w:r w:rsidRPr="00E36C9B">
        <w:rPr>
          <w:color w:val="000000"/>
          <w:spacing w:val="1"/>
          <w:sz w:val="22"/>
          <w:szCs w:val="22"/>
        </w:rPr>
        <w:t>является</w:t>
      </w:r>
      <w:r w:rsidRPr="001F71E8">
        <w:rPr>
          <w:b/>
          <w:bCs/>
          <w:color w:val="000000"/>
          <w:spacing w:val="1"/>
          <w:sz w:val="22"/>
          <w:szCs w:val="22"/>
        </w:rPr>
        <w:t xml:space="preserve"> </w:t>
      </w:r>
      <w:r w:rsidRPr="001F71E8">
        <w:rPr>
          <w:color w:val="000000"/>
          <w:spacing w:val="1"/>
          <w:sz w:val="22"/>
          <w:szCs w:val="22"/>
        </w:rPr>
        <w:t>Российская Федерация</w:t>
      </w:r>
      <w:r w:rsidR="00256824">
        <w:rPr>
          <w:color w:val="000000"/>
          <w:spacing w:val="1"/>
          <w:sz w:val="22"/>
          <w:szCs w:val="22"/>
        </w:rPr>
        <w:t>.</w:t>
      </w:r>
    </w:p>
    <w:p w:rsidR="002D747D" w:rsidRPr="0001357E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line="360" w:lineRule="auto"/>
        <w:ind w:left="993" w:hanging="11"/>
        <w:jc w:val="both"/>
        <w:rPr>
          <w:sz w:val="22"/>
          <w:szCs w:val="22"/>
        </w:rPr>
      </w:pPr>
      <w:r w:rsidRPr="00900936">
        <w:rPr>
          <w:b/>
          <w:bCs/>
          <w:color w:val="000000"/>
          <w:spacing w:val="1"/>
          <w:sz w:val="22"/>
          <w:szCs w:val="22"/>
        </w:rPr>
        <w:t>ОУК Статья 1.1 (</w:t>
      </w:r>
      <w:r>
        <w:rPr>
          <w:b/>
          <w:bCs/>
          <w:color w:val="000000"/>
          <w:spacing w:val="1"/>
          <w:sz w:val="22"/>
          <w:szCs w:val="22"/>
          <w:lang w:val="en-US"/>
        </w:rPr>
        <w:t>l</w:t>
      </w:r>
      <w:r w:rsidRPr="00900936">
        <w:rPr>
          <w:b/>
          <w:bCs/>
          <w:color w:val="000000"/>
          <w:spacing w:val="1"/>
          <w:sz w:val="22"/>
          <w:szCs w:val="22"/>
        </w:rPr>
        <w:t xml:space="preserve">) </w:t>
      </w:r>
      <w:r>
        <w:rPr>
          <w:b/>
          <w:bCs/>
          <w:color w:val="000000"/>
          <w:spacing w:val="1"/>
          <w:sz w:val="22"/>
          <w:szCs w:val="22"/>
        </w:rPr>
        <w:t>–</w:t>
      </w:r>
      <w:r w:rsidRPr="00106730">
        <w:rPr>
          <w:b/>
          <w:bCs/>
          <w:color w:val="000000"/>
          <w:spacing w:val="1"/>
          <w:sz w:val="22"/>
          <w:szCs w:val="22"/>
        </w:rPr>
        <w:t xml:space="preserve"> </w:t>
      </w:r>
      <w:r>
        <w:rPr>
          <w:b/>
          <w:bCs/>
          <w:color w:val="000000"/>
          <w:spacing w:val="1"/>
          <w:sz w:val="22"/>
          <w:szCs w:val="22"/>
        </w:rPr>
        <w:t xml:space="preserve">Плательщиком </w:t>
      </w:r>
      <w:r w:rsidRPr="00E36C9B">
        <w:rPr>
          <w:color w:val="000000"/>
          <w:spacing w:val="1"/>
          <w:sz w:val="22"/>
          <w:szCs w:val="22"/>
        </w:rPr>
        <w:t>является</w:t>
      </w:r>
      <w:r>
        <w:rPr>
          <w:b/>
          <w:bCs/>
          <w:color w:val="000000"/>
          <w:spacing w:val="1"/>
          <w:sz w:val="22"/>
          <w:szCs w:val="22"/>
        </w:rPr>
        <w:t xml:space="preserve"> </w:t>
      </w:r>
      <w:r w:rsidRPr="0001357E">
        <w:rPr>
          <w:color w:val="000000"/>
          <w:spacing w:val="1"/>
          <w:sz w:val="22"/>
          <w:szCs w:val="22"/>
        </w:rPr>
        <w:t>Фонд инвестиционных строительных проектов Санкт-Петербурга</w:t>
      </w:r>
      <w:r w:rsidR="00256824">
        <w:rPr>
          <w:color w:val="000000"/>
          <w:spacing w:val="1"/>
          <w:sz w:val="22"/>
          <w:szCs w:val="22"/>
        </w:rPr>
        <w:t>.</w:t>
      </w:r>
    </w:p>
    <w:p w:rsidR="002D747D" w:rsidRPr="001F71E8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40"/>
        <w:ind w:left="6"/>
        <w:rPr>
          <w:b/>
          <w:bCs/>
          <w:sz w:val="22"/>
          <w:szCs w:val="22"/>
        </w:rPr>
      </w:pPr>
      <w:r w:rsidRPr="001F71E8">
        <w:rPr>
          <w:b/>
          <w:bCs/>
          <w:color w:val="000000"/>
          <w:spacing w:val="-1"/>
          <w:sz w:val="22"/>
          <w:szCs w:val="22"/>
        </w:rPr>
        <w:t>СУК 2.</w:t>
      </w:r>
      <w:r w:rsidRPr="001F71E8">
        <w:rPr>
          <w:b/>
          <w:bCs/>
          <w:color w:val="000000"/>
          <w:sz w:val="22"/>
          <w:szCs w:val="22"/>
        </w:rPr>
        <w:tab/>
      </w:r>
      <w:r w:rsidRPr="001F71E8">
        <w:rPr>
          <w:b/>
          <w:bCs/>
          <w:color w:val="000000"/>
          <w:spacing w:val="4"/>
          <w:sz w:val="22"/>
          <w:szCs w:val="22"/>
        </w:rPr>
        <w:t xml:space="preserve">Гарантия </w:t>
      </w:r>
      <w:r>
        <w:rPr>
          <w:b/>
          <w:bCs/>
          <w:color w:val="000000"/>
          <w:spacing w:val="4"/>
          <w:sz w:val="22"/>
          <w:szCs w:val="22"/>
        </w:rPr>
        <w:t>на выполнение контракта</w:t>
      </w:r>
      <w:r w:rsidRPr="001F71E8">
        <w:rPr>
          <w:b/>
          <w:bCs/>
          <w:color w:val="000000"/>
          <w:spacing w:val="4"/>
          <w:sz w:val="22"/>
          <w:szCs w:val="22"/>
        </w:rPr>
        <w:t xml:space="preserve"> (Статья 7 ОУК)</w:t>
      </w:r>
    </w:p>
    <w:p w:rsidR="002D747D" w:rsidRPr="004A148E" w:rsidRDefault="002D747D" w:rsidP="007366FC">
      <w:pPr>
        <w:widowControl w:val="0"/>
        <w:shd w:val="clear" w:color="auto" w:fill="FFFFFF"/>
        <w:autoSpaceDE w:val="0"/>
        <w:autoSpaceDN w:val="0"/>
        <w:adjustRightInd w:val="0"/>
        <w:spacing w:before="120"/>
        <w:ind w:left="993"/>
        <w:jc w:val="both"/>
        <w:rPr>
          <w:color w:val="000000"/>
          <w:sz w:val="22"/>
          <w:szCs w:val="22"/>
        </w:rPr>
      </w:pPr>
      <w:r w:rsidRPr="002A06AD">
        <w:rPr>
          <w:b/>
          <w:bCs/>
          <w:color w:val="000000"/>
          <w:spacing w:val="3"/>
          <w:sz w:val="22"/>
          <w:szCs w:val="22"/>
        </w:rPr>
        <w:t>ОУК Статья 7.1</w:t>
      </w:r>
      <w:r w:rsidRPr="001F71E8">
        <w:rPr>
          <w:color w:val="000000"/>
          <w:spacing w:val="3"/>
          <w:sz w:val="22"/>
          <w:szCs w:val="22"/>
        </w:rPr>
        <w:t xml:space="preserve"> </w:t>
      </w:r>
      <w:r>
        <w:rPr>
          <w:color w:val="000000"/>
          <w:spacing w:val="3"/>
          <w:sz w:val="22"/>
          <w:szCs w:val="22"/>
        </w:rPr>
        <w:t>–</w:t>
      </w:r>
      <w:r w:rsidRPr="001F71E8">
        <w:rPr>
          <w:color w:val="000000"/>
          <w:spacing w:val="3"/>
          <w:sz w:val="22"/>
          <w:szCs w:val="22"/>
        </w:rPr>
        <w:t xml:space="preserve"> </w:t>
      </w:r>
      <w:r w:rsidRPr="004A148E">
        <w:rPr>
          <w:color w:val="000000"/>
          <w:sz w:val="22"/>
          <w:szCs w:val="22"/>
        </w:rPr>
        <w:t xml:space="preserve">Банковская гарантия </w:t>
      </w:r>
      <w:r w:rsidR="00A07142">
        <w:rPr>
          <w:color w:val="000000"/>
          <w:sz w:val="22"/>
          <w:szCs w:val="22"/>
        </w:rPr>
        <w:t xml:space="preserve">на </w:t>
      </w:r>
      <w:r w:rsidRPr="004A148E">
        <w:rPr>
          <w:color w:val="000000"/>
          <w:sz w:val="22"/>
          <w:szCs w:val="22"/>
        </w:rPr>
        <w:t xml:space="preserve">выполнение Контракта должна быть представлена на сумму, составляющую </w:t>
      </w:r>
      <w:r w:rsidR="001D5321">
        <w:rPr>
          <w:color w:val="000000"/>
          <w:sz w:val="22"/>
          <w:szCs w:val="22"/>
        </w:rPr>
        <w:t>10 (Десять</w:t>
      </w:r>
      <w:r w:rsidRPr="004A148E">
        <w:rPr>
          <w:color w:val="000000"/>
          <w:sz w:val="22"/>
          <w:szCs w:val="22"/>
        </w:rPr>
        <w:t xml:space="preserve">) процентов от </w:t>
      </w:r>
      <w:r w:rsidR="00F31A1A">
        <w:rPr>
          <w:color w:val="000000"/>
          <w:sz w:val="22"/>
          <w:szCs w:val="22"/>
        </w:rPr>
        <w:t>Ц</w:t>
      </w:r>
      <w:r w:rsidRPr="004A148E">
        <w:rPr>
          <w:color w:val="000000"/>
          <w:sz w:val="22"/>
          <w:szCs w:val="22"/>
        </w:rPr>
        <w:t xml:space="preserve">ены Контракта. </w:t>
      </w:r>
    </w:p>
    <w:p w:rsidR="002D747D" w:rsidRPr="004A148E" w:rsidRDefault="002D747D" w:rsidP="007366FC">
      <w:pPr>
        <w:widowControl w:val="0"/>
        <w:tabs>
          <w:tab w:val="left" w:pos="676"/>
          <w:tab w:val="left" w:pos="1440"/>
        </w:tabs>
        <w:suppressAutoHyphens/>
        <w:autoSpaceDE w:val="0"/>
        <w:autoSpaceDN w:val="0"/>
        <w:adjustRightInd w:val="0"/>
        <w:spacing w:before="120"/>
        <w:ind w:left="993"/>
        <w:jc w:val="both"/>
        <w:rPr>
          <w:sz w:val="22"/>
          <w:szCs w:val="22"/>
        </w:rPr>
      </w:pPr>
      <w:r w:rsidRPr="004A148E">
        <w:rPr>
          <w:color w:val="000000"/>
          <w:sz w:val="22"/>
          <w:szCs w:val="22"/>
        </w:rPr>
        <w:t xml:space="preserve">Банк, гарантия которого будет представлена Поставщиком, должен быть согласован с Плательщиком. </w:t>
      </w:r>
      <w:r w:rsidRPr="004A148E">
        <w:rPr>
          <w:sz w:val="22"/>
          <w:szCs w:val="22"/>
        </w:rPr>
        <w:t xml:space="preserve">Срок </w:t>
      </w:r>
      <w:r w:rsidRPr="00CE5CEA">
        <w:rPr>
          <w:sz w:val="22"/>
          <w:szCs w:val="22"/>
        </w:rPr>
        <w:t>действия банковской гарантии на выполнение Контракта должен включать гарантийный период</w:t>
      </w:r>
      <w:r w:rsidR="00CB556E" w:rsidRPr="00CE5CEA">
        <w:rPr>
          <w:sz w:val="22"/>
          <w:szCs w:val="22"/>
        </w:rPr>
        <w:t xml:space="preserve"> </w:t>
      </w:r>
      <w:proofErr w:type="gramStart"/>
      <w:r w:rsidR="00CB556E" w:rsidRPr="00CE5CEA">
        <w:rPr>
          <w:sz w:val="22"/>
          <w:szCs w:val="22"/>
        </w:rPr>
        <w:t>согласно СУК</w:t>
      </w:r>
      <w:proofErr w:type="gramEnd"/>
      <w:r w:rsidR="00CB556E" w:rsidRPr="00CE5CEA">
        <w:rPr>
          <w:sz w:val="22"/>
          <w:szCs w:val="22"/>
        </w:rPr>
        <w:t xml:space="preserve"> 1</w:t>
      </w:r>
      <w:r w:rsidR="00CE5CEA" w:rsidRPr="00CE5CEA">
        <w:rPr>
          <w:sz w:val="22"/>
          <w:szCs w:val="22"/>
        </w:rPr>
        <w:t>5.2</w:t>
      </w:r>
      <w:r w:rsidR="00CB556E" w:rsidRPr="00CE5CEA">
        <w:rPr>
          <w:sz w:val="22"/>
          <w:szCs w:val="22"/>
        </w:rPr>
        <w:t>.</w:t>
      </w:r>
    </w:p>
    <w:p w:rsidR="00F23578" w:rsidRPr="00F23578" w:rsidRDefault="002D747D" w:rsidP="007366FC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uppressAutoHyphens/>
        <w:spacing w:after="120"/>
        <w:ind w:left="993"/>
        <w:jc w:val="both"/>
        <w:rPr>
          <w:sz w:val="22"/>
          <w:szCs w:val="22"/>
        </w:rPr>
      </w:pPr>
      <w:r w:rsidRPr="00F23578">
        <w:rPr>
          <w:b/>
          <w:bCs/>
          <w:sz w:val="22"/>
          <w:szCs w:val="22"/>
        </w:rPr>
        <w:t>ОУК Статья 7.3</w:t>
      </w:r>
      <w:r w:rsidRPr="00F23578">
        <w:rPr>
          <w:sz w:val="22"/>
          <w:szCs w:val="22"/>
        </w:rPr>
        <w:t xml:space="preserve"> –</w:t>
      </w:r>
      <w:r w:rsidR="00F23578">
        <w:rPr>
          <w:sz w:val="22"/>
          <w:szCs w:val="22"/>
        </w:rPr>
        <w:t xml:space="preserve"> </w:t>
      </w:r>
      <w:r w:rsidR="00F23578" w:rsidRPr="00F23578">
        <w:rPr>
          <w:sz w:val="22"/>
          <w:szCs w:val="22"/>
        </w:rPr>
        <w:t>Г</w:t>
      </w:r>
      <w:r w:rsidRPr="00F23578">
        <w:rPr>
          <w:sz w:val="22"/>
          <w:szCs w:val="22"/>
        </w:rPr>
        <w:t>аранти</w:t>
      </w:r>
      <w:r w:rsidR="00F23578" w:rsidRPr="00F23578">
        <w:rPr>
          <w:sz w:val="22"/>
          <w:szCs w:val="22"/>
        </w:rPr>
        <w:t>я</w:t>
      </w:r>
      <w:r w:rsidRPr="00F23578">
        <w:rPr>
          <w:sz w:val="22"/>
          <w:szCs w:val="22"/>
        </w:rPr>
        <w:t xml:space="preserve"> на выполнение Контракта </w:t>
      </w:r>
      <w:r w:rsidR="00F23578" w:rsidRPr="00F23578">
        <w:rPr>
          <w:sz w:val="22"/>
          <w:szCs w:val="22"/>
        </w:rPr>
        <w:t xml:space="preserve">должна быть оформлена в виде </w:t>
      </w:r>
      <w:r w:rsidR="00F23578" w:rsidRPr="0077186E">
        <w:rPr>
          <w:sz w:val="22"/>
          <w:szCs w:val="22"/>
        </w:rPr>
        <w:t>безусловной банковской гарантии, выданной авторитетным банком, расположенным в любой правомочной стране</w:t>
      </w:r>
      <w:r w:rsidRPr="0077186E">
        <w:rPr>
          <w:sz w:val="22"/>
          <w:szCs w:val="22"/>
        </w:rPr>
        <w:t>.</w:t>
      </w:r>
      <w:r w:rsidR="00F23578" w:rsidRPr="0077186E">
        <w:rPr>
          <w:sz w:val="22"/>
          <w:szCs w:val="22"/>
        </w:rPr>
        <w:t xml:space="preserve"> Гарантия на выполнение Контракта должна</w:t>
      </w:r>
      <w:r w:rsidR="00F23578" w:rsidRPr="0077186E">
        <w:t xml:space="preserve"> </w:t>
      </w:r>
      <w:r w:rsidR="00F23578" w:rsidRPr="0077186E">
        <w:rPr>
          <w:sz w:val="22"/>
          <w:szCs w:val="22"/>
        </w:rPr>
        <w:t xml:space="preserve">быть представлено по форме, указанной в Разделе </w:t>
      </w:r>
      <w:r w:rsidR="00F23578" w:rsidRPr="0077186E">
        <w:rPr>
          <w:sz w:val="22"/>
          <w:szCs w:val="22"/>
          <w:lang w:val="en-US"/>
        </w:rPr>
        <w:t>III</w:t>
      </w:r>
      <w:r w:rsidR="00F23578" w:rsidRPr="0077186E">
        <w:rPr>
          <w:sz w:val="22"/>
          <w:szCs w:val="22"/>
        </w:rPr>
        <w:t xml:space="preserve"> Документации для торгов, или другой форме, согласованной с Плательщиком до подписания Контракта.</w:t>
      </w:r>
      <w:r w:rsidR="00F23578" w:rsidRPr="00F23578">
        <w:rPr>
          <w:sz w:val="22"/>
          <w:szCs w:val="22"/>
        </w:rPr>
        <w:t xml:space="preserve"> </w:t>
      </w:r>
    </w:p>
    <w:p w:rsidR="002D747D" w:rsidRDefault="002D747D" w:rsidP="007366FC">
      <w:pPr>
        <w:widowControl w:val="0"/>
        <w:shd w:val="clear" w:color="auto" w:fill="FFFFFF"/>
        <w:autoSpaceDE w:val="0"/>
        <w:autoSpaceDN w:val="0"/>
        <w:adjustRightInd w:val="0"/>
        <w:spacing w:before="120" w:line="252" w:lineRule="exact"/>
        <w:ind w:left="993"/>
        <w:jc w:val="both"/>
        <w:rPr>
          <w:sz w:val="22"/>
          <w:szCs w:val="22"/>
        </w:rPr>
      </w:pPr>
      <w:r w:rsidRPr="002A06AD">
        <w:rPr>
          <w:b/>
          <w:bCs/>
          <w:sz w:val="22"/>
          <w:szCs w:val="22"/>
        </w:rPr>
        <w:t>ОУК Статья 7.4</w:t>
      </w:r>
      <w:r w:rsidRPr="004A148E">
        <w:rPr>
          <w:sz w:val="22"/>
          <w:szCs w:val="22"/>
        </w:rPr>
        <w:t xml:space="preserve"> – </w:t>
      </w:r>
      <w:r w:rsidRPr="004A148E">
        <w:rPr>
          <w:color w:val="000000"/>
          <w:sz w:val="22"/>
          <w:szCs w:val="22"/>
        </w:rPr>
        <w:t xml:space="preserve">После доставки </w:t>
      </w:r>
      <w:r w:rsidR="00F31A1A">
        <w:rPr>
          <w:color w:val="000000"/>
          <w:sz w:val="22"/>
          <w:szCs w:val="22"/>
        </w:rPr>
        <w:t xml:space="preserve">всех </w:t>
      </w:r>
      <w:r w:rsidRPr="004A148E">
        <w:rPr>
          <w:color w:val="000000"/>
          <w:sz w:val="22"/>
          <w:szCs w:val="22"/>
        </w:rPr>
        <w:t>Товар</w:t>
      </w:r>
      <w:r>
        <w:rPr>
          <w:color w:val="000000"/>
          <w:sz w:val="22"/>
          <w:szCs w:val="22"/>
        </w:rPr>
        <w:t>ов</w:t>
      </w:r>
      <w:r w:rsidRPr="004A148E">
        <w:rPr>
          <w:color w:val="000000"/>
          <w:sz w:val="22"/>
          <w:szCs w:val="22"/>
        </w:rPr>
        <w:t xml:space="preserve"> и оказания сопутствующих услуг сумма гарантии на выполнение Контракта может быть уменьшена до </w:t>
      </w:r>
      <w:r w:rsidR="00BE429C" w:rsidRPr="004A148E">
        <w:rPr>
          <w:color w:val="000000"/>
          <w:sz w:val="22"/>
          <w:szCs w:val="22"/>
        </w:rPr>
        <w:t>2</w:t>
      </w:r>
      <w:r w:rsidR="00BE429C">
        <w:rPr>
          <w:color w:val="000000"/>
          <w:sz w:val="22"/>
          <w:szCs w:val="22"/>
        </w:rPr>
        <w:t xml:space="preserve"> (</w:t>
      </w:r>
      <w:r w:rsidRPr="004A148E">
        <w:rPr>
          <w:color w:val="000000"/>
          <w:sz w:val="22"/>
          <w:szCs w:val="22"/>
        </w:rPr>
        <w:t xml:space="preserve">двух) процентов от </w:t>
      </w:r>
      <w:r w:rsidR="00F31A1A">
        <w:rPr>
          <w:color w:val="000000"/>
          <w:sz w:val="22"/>
          <w:szCs w:val="22"/>
        </w:rPr>
        <w:t>Ц</w:t>
      </w:r>
      <w:r w:rsidRPr="004A148E">
        <w:rPr>
          <w:color w:val="000000"/>
          <w:sz w:val="22"/>
          <w:szCs w:val="22"/>
        </w:rPr>
        <w:t>ены Контракта на гарантийный период</w:t>
      </w:r>
      <w:r w:rsidRPr="004A148E">
        <w:rPr>
          <w:sz w:val="22"/>
          <w:szCs w:val="22"/>
        </w:rPr>
        <w:t>.</w:t>
      </w:r>
    </w:p>
    <w:p w:rsidR="00F23578" w:rsidRDefault="00F23578" w:rsidP="00F23578">
      <w:pPr>
        <w:autoSpaceDE w:val="0"/>
        <w:autoSpaceDN w:val="0"/>
        <w:adjustRightInd w:val="0"/>
      </w:pPr>
    </w:p>
    <w:p w:rsidR="002D747D" w:rsidRPr="00C23F0A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40"/>
        <w:ind w:left="6"/>
        <w:rPr>
          <w:b/>
          <w:bCs/>
          <w:color w:val="000000"/>
          <w:spacing w:val="-1"/>
          <w:sz w:val="22"/>
          <w:szCs w:val="22"/>
        </w:rPr>
      </w:pPr>
      <w:r w:rsidRPr="001F71E8">
        <w:rPr>
          <w:b/>
          <w:bCs/>
          <w:color w:val="000000"/>
          <w:spacing w:val="-1"/>
          <w:sz w:val="22"/>
          <w:szCs w:val="22"/>
        </w:rPr>
        <w:t>СУК 3.</w:t>
      </w:r>
      <w:r w:rsidRPr="00C23F0A">
        <w:rPr>
          <w:b/>
          <w:bCs/>
          <w:color w:val="000000"/>
          <w:spacing w:val="-1"/>
          <w:sz w:val="22"/>
          <w:szCs w:val="22"/>
        </w:rPr>
        <w:tab/>
        <w:t>Технический контроль и испытания (Статья 8 ОУК)</w:t>
      </w:r>
    </w:p>
    <w:p w:rsidR="002D747D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684"/>
        <w:jc w:val="both"/>
        <w:rPr>
          <w:spacing w:val="3"/>
          <w:sz w:val="22"/>
          <w:szCs w:val="22"/>
        </w:rPr>
      </w:pPr>
    </w:p>
    <w:p w:rsidR="00CB556E" w:rsidRPr="00A57197" w:rsidRDefault="002D747D" w:rsidP="007366FC">
      <w:pPr>
        <w:widowControl w:val="0"/>
        <w:shd w:val="clear" w:color="auto" w:fill="FFFFFF"/>
        <w:autoSpaceDE w:val="0"/>
        <w:autoSpaceDN w:val="0"/>
        <w:adjustRightInd w:val="0"/>
        <w:ind w:left="993"/>
        <w:jc w:val="both"/>
        <w:rPr>
          <w:b/>
        </w:rPr>
      </w:pPr>
      <w:r w:rsidRPr="002A06AD">
        <w:rPr>
          <w:b/>
          <w:bCs/>
          <w:spacing w:val="3"/>
          <w:sz w:val="22"/>
          <w:szCs w:val="22"/>
        </w:rPr>
        <w:t>ОУК Статья 8.1</w:t>
      </w:r>
      <w:r w:rsidRPr="002846E0">
        <w:rPr>
          <w:spacing w:val="3"/>
          <w:sz w:val="22"/>
          <w:szCs w:val="22"/>
        </w:rPr>
        <w:t xml:space="preserve"> -</w:t>
      </w:r>
      <w:r w:rsidR="00CB556E" w:rsidRPr="00CB556E">
        <w:rPr>
          <w:sz w:val="22"/>
          <w:szCs w:val="22"/>
        </w:rPr>
        <w:t xml:space="preserve">По адресу Поставки должны быть проведены технический контроль и испытания Товаров представителем Поставщика в присутствии представителей Покупателя для подтверждения работоспособности и соответствия характеристик Товаров Техническим условиям. По завершению технического контроля и испытаний Товаров Поставщик оформляет акт сдачи-приемки для подписания сторонами. Технический контроль и испытания должны быть проведены в течение </w:t>
      </w:r>
      <w:r w:rsidR="00F82DD6">
        <w:rPr>
          <w:sz w:val="22"/>
          <w:szCs w:val="22"/>
        </w:rPr>
        <w:t>3</w:t>
      </w:r>
      <w:r w:rsidR="00CB556E" w:rsidRPr="00CB556E">
        <w:rPr>
          <w:sz w:val="22"/>
          <w:szCs w:val="22"/>
        </w:rPr>
        <w:t xml:space="preserve"> (</w:t>
      </w:r>
      <w:r w:rsidR="00F82DD6">
        <w:rPr>
          <w:sz w:val="22"/>
          <w:szCs w:val="22"/>
        </w:rPr>
        <w:t>трех</w:t>
      </w:r>
      <w:r w:rsidR="00CB556E" w:rsidRPr="00CB556E">
        <w:rPr>
          <w:sz w:val="22"/>
          <w:szCs w:val="22"/>
        </w:rPr>
        <w:t>) рабочих дней с момента поставки каждой партии Товаров по адресу Поставки.</w:t>
      </w:r>
    </w:p>
    <w:p w:rsidR="00CB556E" w:rsidRPr="00C66F33" w:rsidRDefault="00CB556E" w:rsidP="002D747D">
      <w:pPr>
        <w:widowControl w:val="0"/>
        <w:shd w:val="clear" w:color="auto" w:fill="FFFFFF"/>
        <w:autoSpaceDE w:val="0"/>
        <w:autoSpaceDN w:val="0"/>
        <w:adjustRightInd w:val="0"/>
        <w:ind w:left="684"/>
        <w:jc w:val="both"/>
        <w:rPr>
          <w:color w:val="000000"/>
          <w:sz w:val="22"/>
          <w:szCs w:val="22"/>
        </w:rPr>
      </w:pPr>
    </w:p>
    <w:p w:rsidR="002D747D" w:rsidRPr="00C23F0A" w:rsidRDefault="002D747D" w:rsidP="007366F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40"/>
        <w:ind w:left="6"/>
        <w:rPr>
          <w:b/>
          <w:bCs/>
          <w:color w:val="000000"/>
          <w:spacing w:val="-1"/>
          <w:sz w:val="22"/>
          <w:szCs w:val="22"/>
        </w:rPr>
      </w:pPr>
      <w:r w:rsidRPr="001F71E8">
        <w:rPr>
          <w:b/>
          <w:bCs/>
          <w:color w:val="000000"/>
          <w:spacing w:val="-1"/>
          <w:sz w:val="22"/>
          <w:szCs w:val="22"/>
        </w:rPr>
        <w:t>СУК 4.</w:t>
      </w:r>
      <w:r w:rsidRPr="00C23F0A">
        <w:rPr>
          <w:b/>
          <w:bCs/>
          <w:color w:val="000000"/>
          <w:spacing w:val="-1"/>
          <w:sz w:val="22"/>
          <w:szCs w:val="22"/>
        </w:rPr>
        <w:tab/>
        <w:t>Упаковка (Статья 9 ОУК)</w:t>
      </w:r>
    </w:p>
    <w:p w:rsidR="002D747D" w:rsidRPr="00831945" w:rsidRDefault="002D747D" w:rsidP="007366FC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993" w:right="-72"/>
        <w:jc w:val="both"/>
        <w:rPr>
          <w:sz w:val="22"/>
          <w:szCs w:val="22"/>
        </w:rPr>
      </w:pPr>
      <w:r w:rsidRPr="002A06AD">
        <w:rPr>
          <w:b/>
          <w:bCs/>
          <w:sz w:val="22"/>
          <w:szCs w:val="22"/>
        </w:rPr>
        <w:t>ОУК Статья 9</w:t>
      </w:r>
      <w:r w:rsidRPr="00831945">
        <w:rPr>
          <w:sz w:val="22"/>
          <w:szCs w:val="22"/>
        </w:rPr>
        <w:t xml:space="preserve"> – Упаковка должна гарантировать сохранность Товар</w:t>
      </w:r>
      <w:r>
        <w:rPr>
          <w:sz w:val="22"/>
          <w:szCs w:val="22"/>
        </w:rPr>
        <w:t>ов</w:t>
      </w:r>
      <w:r w:rsidRPr="00831945">
        <w:rPr>
          <w:sz w:val="22"/>
          <w:szCs w:val="22"/>
        </w:rPr>
        <w:t xml:space="preserve"> во время транспортировки. </w:t>
      </w:r>
      <w:r w:rsidRPr="00831945">
        <w:rPr>
          <w:color w:val="000000"/>
          <w:sz w:val="22"/>
          <w:szCs w:val="22"/>
        </w:rPr>
        <w:t>Поставщик несет полную ответственность за поставляемые им Товары вплоть до его приемки Покупателем.</w:t>
      </w:r>
    </w:p>
    <w:p w:rsidR="002D747D" w:rsidRPr="00C23F0A" w:rsidRDefault="002D747D" w:rsidP="00B75F90">
      <w:pPr>
        <w:keepNext/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40"/>
        <w:ind w:left="6"/>
        <w:rPr>
          <w:b/>
          <w:bCs/>
          <w:color w:val="000000"/>
          <w:spacing w:val="-1"/>
          <w:sz w:val="22"/>
          <w:szCs w:val="22"/>
        </w:rPr>
      </w:pPr>
      <w:r w:rsidRPr="00C23F0A">
        <w:rPr>
          <w:b/>
          <w:bCs/>
          <w:color w:val="000000"/>
          <w:spacing w:val="-1"/>
          <w:sz w:val="22"/>
          <w:szCs w:val="22"/>
        </w:rPr>
        <w:t>СУК 5.</w:t>
      </w:r>
      <w:r w:rsidRPr="00C23F0A">
        <w:rPr>
          <w:b/>
          <w:bCs/>
          <w:color w:val="000000"/>
          <w:spacing w:val="-1"/>
          <w:sz w:val="22"/>
          <w:szCs w:val="22"/>
        </w:rPr>
        <w:tab/>
        <w:t xml:space="preserve">Поставка и документация (Статья 10 ОУК) </w:t>
      </w:r>
    </w:p>
    <w:p w:rsidR="002D747D" w:rsidRDefault="002D747D" w:rsidP="00B75F90">
      <w:pPr>
        <w:widowControl w:val="0"/>
        <w:shd w:val="clear" w:color="auto" w:fill="FFFFFF"/>
        <w:tabs>
          <w:tab w:val="left" w:pos="567"/>
          <w:tab w:val="left" w:pos="1454"/>
        </w:tabs>
        <w:autoSpaceDE w:val="0"/>
        <w:autoSpaceDN w:val="0"/>
        <w:adjustRightInd w:val="0"/>
        <w:spacing w:before="240" w:after="120" w:line="259" w:lineRule="exact"/>
        <w:ind w:left="993"/>
        <w:jc w:val="both"/>
        <w:rPr>
          <w:color w:val="000000"/>
          <w:spacing w:val="2"/>
          <w:sz w:val="22"/>
          <w:szCs w:val="22"/>
        </w:rPr>
      </w:pPr>
      <w:r w:rsidRPr="00DE49DE">
        <w:rPr>
          <w:color w:val="000000"/>
          <w:spacing w:val="3"/>
          <w:sz w:val="22"/>
          <w:szCs w:val="22"/>
        </w:rPr>
        <w:t>Поставщик</w:t>
      </w:r>
      <w:r>
        <w:rPr>
          <w:color w:val="000000"/>
          <w:spacing w:val="3"/>
          <w:sz w:val="22"/>
          <w:szCs w:val="22"/>
        </w:rPr>
        <w:t xml:space="preserve"> </w:t>
      </w:r>
      <w:r w:rsidRPr="00DE49DE">
        <w:rPr>
          <w:color w:val="000000"/>
          <w:spacing w:val="4"/>
          <w:sz w:val="22"/>
          <w:szCs w:val="22"/>
        </w:rPr>
        <w:t xml:space="preserve">должен организовать транспортировку/пересылку </w:t>
      </w:r>
      <w:r w:rsidRPr="00DE49DE">
        <w:rPr>
          <w:color w:val="000000"/>
          <w:spacing w:val="3"/>
          <w:sz w:val="22"/>
          <w:szCs w:val="22"/>
        </w:rPr>
        <w:t>Покупателю</w:t>
      </w:r>
      <w:r w:rsidRPr="00DE49DE">
        <w:rPr>
          <w:color w:val="000000"/>
          <w:spacing w:val="4"/>
          <w:sz w:val="22"/>
          <w:szCs w:val="22"/>
        </w:rPr>
        <w:t xml:space="preserve"> перечисленных ниже</w:t>
      </w:r>
      <w:r>
        <w:rPr>
          <w:color w:val="000000"/>
          <w:spacing w:val="4"/>
          <w:sz w:val="22"/>
          <w:szCs w:val="22"/>
        </w:rPr>
        <w:t xml:space="preserve"> </w:t>
      </w:r>
      <w:r w:rsidRPr="00DE49DE">
        <w:rPr>
          <w:color w:val="000000"/>
          <w:spacing w:val="4"/>
          <w:sz w:val="22"/>
          <w:szCs w:val="22"/>
        </w:rPr>
        <w:t>документов</w:t>
      </w:r>
      <w:r w:rsidRPr="00DE49DE">
        <w:rPr>
          <w:color w:val="000000"/>
          <w:spacing w:val="3"/>
          <w:sz w:val="22"/>
          <w:szCs w:val="22"/>
        </w:rPr>
        <w:t xml:space="preserve">, чтобы они были доставлены Покупателю до прибытия </w:t>
      </w:r>
      <w:r>
        <w:rPr>
          <w:color w:val="000000"/>
          <w:spacing w:val="3"/>
          <w:sz w:val="22"/>
          <w:szCs w:val="22"/>
        </w:rPr>
        <w:t>Товаров по адресу Покупателя</w:t>
      </w:r>
      <w:r>
        <w:rPr>
          <w:color w:val="000000"/>
          <w:spacing w:val="4"/>
          <w:sz w:val="22"/>
          <w:szCs w:val="22"/>
        </w:rPr>
        <w:t>. Если П</w:t>
      </w:r>
      <w:r w:rsidRPr="00DE49DE">
        <w:rPr>
          <w:color w:val="000000"/>
          <w:spacing w:val="4"/>
          <w:sz w:val="22"/>
          <w:szCs w:val="22"/>
        </w:rPr>
        <w:t xml:space="preserve">окупатель не получит эти </w:t>
      </w:r>
      <w:r w:rsidRPr="00DE49DE">
        <w:rPr>
          <w:color w:val="000000"/>
          <w:spacing w:val="2"/>
          <w:sz w:val="22"/>
          <w:szCs w:val="22"/>
        </w:rPr>
        <w:t>документы, Поставщик будет нести ответственность за все вытекающие из этого расходы.</w:t>
      </w:r>
    </w:p>
    <w:p w:rsidR="002D747D" w:rsidRPr="005D1EF6" w:rsidRDefault="002D747D" w:rsidP="00B75F90">
      <w:pPr>
        <w:widowControl w:val="0"/>
        <w:numPr>
          <w:ilvl w:val="1"/>
          <w:numId w:val="49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120"/>
        <w:ind w:left="1418" w:hanging="425"/>
        <w:jc w:val="both"/>
        <w:rPr>
          <w:color w:val="000000"/>
          <w:sz w:val="22"/>
          <w:szCs w:val="22"/>
        </w:rPr>
      </w:pPr>
      <w:r w:rsidRPr="006E3B81">
        <w:rPr>
          <w:color w:val="000000"/>
          <w:sz w:val="22"/>
          <w:szCs w:val="22"/>
        </w:rPr>
        <w:t xml:space="preserve">1 (один) оригинал и 2 (две) копии счета-фактуры Поставщика </w:t>
      </w:r>
      <w:r w:rsidRPr="00A83914">
        <w:rPr>
          <w:color w:val="000000"/>
          <w:sz w:val="22"/>
          <w:szCs w:val="22"/>
        </w:rPr>
        <w:t>с описанием Товаров, указанием количества, цены единицы Товара и общей суммы;</w:t>
      </w:r>
    </w:p>
    <w:p w:rsidR="002D747D" w:rsidRDefault="002D747D" w:rsidP="00B75F90">
      <w:pPr>
        <w:widowControl w:val="0"/>
        <w:numPr>
          <w:ilvl w:val="1"/>
          <w:numId w:val="49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120"/>
        <w:ind w:left="1418" w:hanging="425"/>
        <w:jc w:val="both"/>
        <w:rPr>
          <w:color w:val="000000"/>
          <w:sz w:val="22"/>
          <w:szCs w:val="22"/>
        </w:rPr>
      </w:pPr>
      <w:r w:rsidRPr="006E3B81">
        <w:rPr>
          <w:color w:val="000000"/>
          <w:sz w:val="22"/>
          <w:szCs w:val="22"/>
        </w:rPr>
        <w:t xml:space="preserve">1 (один) оригинал и 2 (две) копии </w:t>
      </w:r>
      <w:r>
        <w:rPr>
          <w:color w:val="000000"/>
          <w:sz w:val="22"/>
          <w:szCs w:val="22"/>
        </w:rPr>
        <w:t xml:space="preserve">товарно-транспортной </w:t>
      </w:r>
      <w:r w:rsidR="00E662C7">
        <w:rPr>
          <w:color w:val="000000"/>
          <w:sz w:val="22"/>
          <w:szCs w:val="22"/>
        </w:rPr>
        <w:t>накладной.</w:t>
      </w:r>
    </w:p>
    <w:p w:rsidR="00E662C7" w:rsidRPr="006E3B81" w:rsidRDefault="00E662C7" w:rsidP="00E662C7">
      <w:pPr>
        <w:widowControl w:val="0"/>
        <w:shd w:val="clear" w:color="auto" w:fill="FFFFFF"/>
        <w:autoSpaceDE w:val="0"/>
        <w:autoSpaceDN w:val="0"/>
        <w:adjustRightInd w:val="0"/>
        <w:spacing w:after="120"/>
        <w:ind w:left="1081"/>
        <w:jc w:val="both"/>
        <w:rPr>
          <w:color w:val="000000"/>
          <w:sz w:val="22"/>
          <w:szCs w:val="22"/>
        </w:rPr>
      </w:pPr>
    </w:p>
    <w:p w:rsidR="002D747D" w:rsidRPr="00900936" w:rsidRDefault="002D747D" w:rsidP="00B75F90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40"/>
        <w:rPr>
          <w:b/>
          <w:bCs/>
          <w:sz w:val="22"/>
          <w:szCs w:val="22"/>
        </w:rPr>
      </w:pPr>
      <w:r w:rsidRPr="00900936">
        <w:rPr>
          <w:b/>
          <w:bCs/>
          <w:color w:val="000000"/>
          <w:spacing w:val="4"/>
          <w:sz w:val="22"/>
          <w:szCs w:val="22"/>
        </w:rPr>
        <w:t>СУК 6.</w:t>
      </w:r>
      <w:r w:rsidRPr="00900936">
        <w:rPr>
          <w:b/>
          <w:bCs/>
          <w:color w:val="000000"/>
          <w:sz w:val="22"/>
          <w:szCs w:val="22"/>
        </w:rPr>
        <w:tab/>
      </w:r>
      <w:r w:rsidRPr="00900936">
        <w:rPr>
          <w:b/>
          <w:bCs/>
          <w:color w:val="000000"/>
          <w:spacing w:val="8"/>
          <w:sz w:val="22"/>
          <w:szCs w:val="22"/>
        </w:rPr>
        <w:t xml:space="preserve">Страхование (Статья </w:t>
      </w:r>
      <w:r w:rsidRPr="0091279D">
        <w:rPr>
          <w:b/>
          <w:bCs/>
          <w:color w:val="000000"/>
          <w:spacing w:val="8"/>
          <w:sz w:val="22"/>
          <w:szCs w:val="22"/>
        </w:rPr>
        <w:t xml:space="preserve">11 </w:t>
      </w:r>
      <w:r w:rsidRPr="00900936">
        <w:rPr>
          <w:b/>
          <w:bCs/>
          <w:color w:val="000000"/>
          <w:spacing w:val="8"/>
          <w:sz w:val="22"/>
          <w:szCs w:val="22"/>
        </w:rPr>
        <w:t>ОУК)</w:t>
      </w:r>
    </w:p>
    <w:p w:rsidR="002D747D" w:rsidRPr="00893C31" w:rsidRDefault="002D747D" w:rsidP="00B75F90">
      <w:pPr>
        <w:widowControl w:val="0"/>
        <w:shd w:val="clear" w:color="auto" w:fill="FFFFFF"/>
        <w:autoSpaceDE w:val="0"/>
        <w:autoSpaceDN w:val="0"/>
        <w:adjustRightInd w:val="0"/>
        <w:spacing w:before="259" w:line="259" w:lineRule="exact"/>
        <w:ind w:left="993"/>
        <w:rPr>
          <w:sz w:val="22"/>
          <w:szCs w:val="22"/>
        </w:rPr>
      </w:pPr>
      <w:r w:rsidRPr="006E3B81">
        <w:rPr>
          <w:b/>
          <w:bCs/>
          <w:color w:val="000000"/>
          <w:spacing w:val="1"/>
          <w:sz w:val="22"/>
          <w:szCs w:val="22"/>
        </w:rPr>
        <w:t xml:space="preserve">ОУК Статья </w:t>
      </w:r>
      <w:r w:rsidRPr="006E3B81">
        <w:rPr>
          <w:b/>
          <w:bCs/>
          <w:color w:val="000000"/>
          <w:spacing w:val="19"/>
          <w:sz w:val="22"/>
          <w:szCs w:val="22"/>
        </w:rPr>
        <w:t>11.1</w:t>
      </w:r>
      <w:r w:rsidRPr="006E3B81">
        <w:rPr>
          <w:color w:val="000000"/>
          <w:spacing w:val="1"/>
          <w:sz w:val="22"/>
          <w:szCs w:val="22"/>
        </w:rPr>
        <w:t xml:space="preserve"> - </w:t>
      </w:r>
      <w:r w:rsidRPr="006E3B81">
        <w:rPr>
          <w:spacing w:val="1"/>
          <w:sz w:val="22"/>
          <w:szCs w:val="22"/>
        </w:rPr>
        <w:t>Не применяется</w:t>
      </w:r>
      <w:r w:rsidRPr="006E3B81">
        <w:rPr>
          <w:spacing w:val="-2"/>
          <w:sz w:val="22"/>
          <w:szCs w:val="22"/>
        </w:rPr>
        <w:t>.</w:t>
      </w:r>
    </w:p>
    <w:p w:rsidR="002D747D" w:rsidRPr="00ED65F9" w:rsidRDefault="002D747D" w:rsidP="00B75F90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40"/>
        <w:ind w:left="6"/>
        <w:rPr>
          <w:b/>
          <w:bCs/>
          <w:sz w:val="22"/>
          <w:szCs w:val="22"/>
        </w:rPr>
      </w:pPr>
      <w:r w:rsidRPr="00ED65F9">
        <w:rPr>
          <w:b/>
          <w:bCs/>
          <w:color w:val="000000"/>
          <w:spacing w:val="3"/>
          <w:sz w:val="22"/>
          <w:szCs w:val="22"/>
        </w:rPr>
        <w:t>СУК 7.</w:t>
      </w:r>
      <w:r w:rsidRPr="00ED65F9">
        <w:rPr>
          <w:b/>
          <w:bCs/>
          <w:color w:val="000000"/>
          <w:sz w:val="22"/>
          <w:szCs w:val="22"/>
        </w:rPr>
        <w:tab/>
      </w:r>
      <w:r w:rsidRPr="00ED65F9">
        <w:rPr>
          <w:b/>
          <w:bCs/>
          <w:color w:val="000000"/>
          <w:spacing w:val="3"/>
          <w:sz w:val="22"/>
          <w:szCs w:val="22"/>
        </w:rPr>
        <w:t>Сопутствующие услуги (Статья 13 ОУК)</w:t>
      </w:r>
    </w:p>
    <w:p w:rsidR="00EC1F35" w:rsidRPr="00EC1F35" w:rsidRDefault="002D747D" w:rsidP="005A7027">
      <w:pPr>
        <w:widowControl w:val="0"/>
        <w:shd w:val="clear" w:color="auto" w:fill="FFFFFF"/>
        <w:autoSpaceDE w:val="0"/>
        <w:autoSpaceDN w:val="0"/>
        <w:adjustRightInd w:val="0"/>
        <w:spacing w:before="259" w:after="120" w:line="259" w:lineRule="exact"/>
        <w:ind w:left="993"/>
        <w:jc w:val="both"/>
        <w:rPr>
          <w:color w:val="000000"/>
          <w:spacing w:val="1"/>
          <w:sz w:val="22"/>
          <w:szCs w:val="22"/>
        </w:rPr>
      </w:pPr>
      <w:r w:rsidRPr="00EC1F35">
        <w:rPr>
          <w:b/>
          <w:bCs/>
          <w:color w:val="000000"/>
          <w:spacing w:val="1"/>
          <w:sz w:val="22"/>
          <w:szCs w:val="22"/>
        </w:rPr>
        <w:t xml:space="preserve">ОУК Статья 13.1- </w:t>
      </w:r>
      <w:r w:rsidR="00EC1F35" w:rsidRPr="00EC1F35">
        <w:rPr>
          <w:color w:val="000000"/>
          <w:spacing w:val="1"/>
          <w:sz w:val="22"/>
          <w:szCs w:val="22"/>
        </w:rPr>
        <w:t>Поставщиком должн</w:t>
      </w:r>
      <w:r w:rsidR="00F82DD6">
        <w:rPr>
          <w:color w:val="000000"/>
          <w:spacing w:val="1"/>
          <w:sz w:val="22"/>
          <w:szCs w:val="22"/>
        </w:rPr>
        <w:t>ы</w:t>
      </w:r>
      <w:r w:rsidR="00EC1F35" w:rsidRPr="00EC1F35">
        <w:rPr>
          <w:color w:val="000000"/>
          <w:spacing w:val="1"/>
          <w:sz w:val="22"/>
          <w:szCs w:val="22"/>
        </w:rPr>
        <w:t xml:space="preserve"> быть </w:t>
      </w:r>
      <w:r w:rsidR="00EC1F35">
        <w:rPr>
          <w:color w:val="000000"/>
          <w:spacing w:val="1"/>
          <w:sz w:val="22"/>
          <w:szCs w:val="22"/>
        </w:rPr>
        <w:t>оказан</w:t>
      </w:r>
      <w:r w:rsidR="00F82DD6">
        <w:rPr>
          <w:color w:val="000000"/>
          <w:spacing w:val="1"/>
          <w:sz w:val="22"/>
          <w:szCs w:val="22"/>
        </w:rPr>
        <w:t>ы</w:t>
      </w:r>
      <w:r w:rsidR="00EC1F35" w:rsidRPr="00EC1F35">
        <w:rPr>
          <w:color w:val="000000"/>
          <w:spacing w:val="1"/>
          <w:sz w:val="22"/>
          <w:szCs w:val="22"/>
        </w:rPr>
        <w:t xml:space="preserve"> следующ</w:t>
      </w:r>
      <w:r w:rsidR="00F82DD6">
        <w:rPr>
          <w:color w:val="000000"/>
          <w:spacing w:val="1"/>
          <w:sz w:val="22"/>
          <w:szCs w:val="22"/>
        </w:rPr>
        <w:t>ие</w:t>
      </w:r>
      <w:r w:rsidR="00E12DF4">
        <w:rPr>
          <w:color w:val="000000"/>
          <w:spacing w:val="1"/>
          <w:sz w:val="22"/>
          <w:szCs w:val="22"/>
        </w:rPr>
        <w:t xml:space="preserve"> сопутствующ</w:t>
      </w:r>
      <w:r w:rsidR="00F82DD6">
        <w:rPr>
          <w:color w:val="000000"/>
          <w:spacing w:val="1"/>
          <w:sz w:val="22"/>
          <w:szCs w:val="22"/>
        </w:rPr>
        <w:t>ие</w:t>
      </w:r>
      <w:r w:rsidR="00EC1F35" w:rsidRPr="00EC1F35">
        <w:rPr>
          <w:color w:val="000000"/>
          <w:spacing w:val="1"/>
          <w:sz w:val="22"/>
          <w:szCs w:val="22"/>
        </w:rPr>
        <w:t xml:space="preserve"> услуг</w:t>
      </w:r>
      <w:r w:rsidR="00F82DD6">
        <w:rPr>
          <w:color w:val="000000"/>
          <w:spacing w:val="1"/>
          <w:sz w:val="22"/>
          <w:szCs w:val="22"/>
        </w:rPr>
        <w:t>и</w:t>
      </w:r>
      <w:r w:rsidR="00EC1F35" w:rsidRPr="00EC1F35">
        <w:rPr>
          <w:color w:val="000000"/>
          <w:spacing w:val="1"/>
          <w:sz w:val="22"/>
          <w:szCs w:val="22"/>
        </w:rPr>
        <w:t>:</w:t>
      </w:r>
    </w:p>
    <w:p w:rsidR="00F82DD6" w:rsidRPr="004C19E6" w:rsidRDefault="00F82DD6" w:rsidP="005A7027">
      <w:pPr>
        <w:widowControl w:val="0"/>
        <w:numPr>
          <w:ilvl w:val="0"/>
          <w:numId w:val="47"/>
        </w:numPr>
        <w:tabs>
          <w:tab w:val="clear" w:pos="1866"/>
        </w:tabs>
        <w:autoSpaceDE w:val="0"/>
        <w:autoSpaceDN w:val="0"/>
        <w:adjustRightInd w:val="0"/>
        <w:ind w:left="1418" w:hanging="425"/>
        <w:jc w:val="both"/>
        <w:rPr>
          <w:sz w:val="22"/>
          <w:szCs w:val="22"/>
        </w:rPr>
      </w:pPr>
      <w:r w:rsidRPr="004C19E6">
        <w:rPr>
          <w:iCs/>
          <w:sz w:val="22"/>
          <w:szCs w:val="22"/>
        </w:rPr>
        <w:t>монтаж Товаров с прокладкой соединительных кабелей;</w:t>
      </w:r>
    </w:p>
    <w:p w:rsidR="00F82DD6" w:rsidRPr="00847A4F" w:rsidRDefault="00F82DD6" w:rsidP="005A7027">
      <w:pPr>
        <w:widowControl w:val="0"/>
        <w:numPr>
          <w:ilvl w:val="0"/>
          <w:numId w:val="47"/>
        </w:numPr>
        <w:tabs>
          <w:tab w:val="clear" w:pos="1866"/>
        </w:tabs>
        <w:autoSpaceDE w:val="0"/>
        <w:autoSpaceDN w:val="0"/>
        <w:adjustRightInd w:val="0"/>
        <w:ind w:left="1418" w:hanging="425"/>
        <w:jc w:val="both"/>
        <w:rPr>
          <w:sz w:val="22"/>
          <w:szCs w:val="22"/>
        </w:rPr>
      </w:pPr>
      <w:proofErr w:type="spellStart"/>
      <w:proofErr w:type="gramStart"/>
      <w:r w:rsidRPr="00847A4F">
        <w:rPr>
          <w:iCs/>
          <w:sz w:val="22"/>
          <w:szCs w:val="22"/>
        </w:rPr>
        <w:t>цветокалибровка</w:t>
      </w:r>
      <w:proofErr w:type="spellEnd"/>
      <w:r w:rsidRPr="00847A4F">
        <w:rPr>
          <w:iCs/>
          <w:sz w:val="22"/>
          <w:szCs w:val="22"/>
        </w:rPr>
        <w:t xml:space="preserve"> Товаров и создание цветовых профилей (Представитель Поставщика совместно с представителем Покупателя должен провести </w:t>
      </w:r>
      <w:proofErr w:type="spellStart"/>
      <w:r w:rsidRPr="00847A4F">
        <w:rPr>
          <w:iCs/>
          <w:sz w:val="22"/>
          <w:szCs w:val="22"/>
        </w:rPr>
        <w:t>цветокалибровку</w:t>
      </w:r>
      <w:proofErr w:type="spellEnd"/>
      <w:r w:rsidRPr="00847A4F">
        <w:rPr>
          <w:iCs/>
          <w:sz w:val="22"/>
          <w:szCs w:val="22"/>
        </w:rPr>
        <w:t xml:space="preserve"> для Товаров, указанных в следующих позициях Технических условий: 1, 6, а также 4 и 7 в комплексе.</w:t>
      </w:r>
      <w:proofErr w:type="gramEnd"/>
      <w:r w:rsidRPr="00847A4F">
        <w:rPr>
          <w:iCs/>
          <w:sz w:val="22"/>
          <w:szCs w:val="22"/>
        </w:rPr>
        <w:t xml:space="preserve"> </w:t>
      </w:r>
      <w:proofErr w:type="spellStart"/>
      <w:r w:rsidRPr="00847A4F">
        <w:rPr>
          <w:iCs/>
          <w:sz w:val="22"/>
          <w:szCs w:val="22"/>
        </w:rPr>
        <w:t>Цветокалибровка</w:t>
      </w:r>
      <w:proofErr w:type="spellEnd"/>
      <w:r w:rsidRPr="00847A4F">
        <w:rPr>
          <w:iCs/>
          <w:sz w:val="22"/>
          <w:szCs w:val="22"/>
        </w:rPr>
        <w:t xml:space="preserve"> должна быть проведена</w:t>
      </w:r>
      <w:r>
        <w:rPr>
          <w:iCs/>
          <w:sz w:val="22"/>
          <w:szCs w:val="22"/>
        </w:rPr>
        <w:t xml:space="preserve"> Поставщиком</w:t>
      </w:r>
      <w:r w:rsidRPr="00847A4F">
        <w:rPr>
          <w:iCs/>
          <w:sz w:val="22"/>
          <w:szCs w:val="22"/>
        </w:rPr>
        <w:t xml:space="preserve"> с использованием внешнего сертифицированного калибратора. </w:t>
      </w:r>
      <w:proofErr w:type="gramStart"/>
      <w:r w:rsidRPr="00847A4F">
        <w:rPr>
          <w:iCs/>
          <w:sz w:val="22"/>
          <w:szCs w:val="22"/>
        </w:rPr>
        <w:t>Создание цветовых профилей должно быть осуществлено согласно спецификации ICC 4.2</w:t>
      </w:r>
      <w:r w:rsidRPr="00847A4F">
        <w:rPr>
          <w:sz w:val="22"/>
          <w:szCs w:val="22"/>
        </w:rPr>
        <w:t>).</w:t>
      </w:r>
      <w:proofErr w:type="gramEnd"/>
    </w:p>
    <w:p w:rsidR="002D747D" w:rsidRPr="00ED65F9" w:rsidRDefault="002D747D" w:rsidP="005A7027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230" w:line="266" w:lineRule="exact"/>
        <w:ind w:right="7"/>
        <w:jc w:val="both"/>
        <w:rPr>
          <w:b/>
          <w:bCs/>
          <w:sz w:val="22"/>
          <w:szCs w:val="22"/>
        </w:rPr>
      </w:pPr>
      <w:r w:rsidRPr="00ED65F9">
        <w:rPr>
          <w:b/>
          <w:bCs/>
          <w:color w:val="000000"/>
          <w:spacing w:val="3"/>
          <w:sz w:val="22"/>
          <w:szCs w:val="22"/>
        </w:rPr>
        <w:t>СУК 8.</w:t>
      </w:r>
      <w:r w:rsidRPr="00ED65F9">
        <w:rPr>
          <w:b/>
          <w:bCs/>
          <w:color w:val="000000"/>
          <w:sz w:val="22"/>
          <w:szCs w:val="22"/>
        </w:rPr>
        <w:tab/>
      </w:r>
      <w:r w:rsidRPr="00ED65F9">
        <w:rPr>
          <w:b/>
          <w:bCs/>
          <w:color w:val="000000"/>
          <w:spacing w:val="3"/>
          <w:sz w:val="22"/>
          <w:szCs w:val="22"/>
        </w:rPr>
        <w:t>Запасные части (Статья 14 ОУК)</w:t>
      </w:r>
    </w:p>
    <w:p w:rsidR="002D747D" w:rsidRPr="006F5707" w:rsidRDefault="002D747D" w:rsidP="005A7027">
      <w:pPr>
        <w:widowControl w:val="0"/>
        <w:shd w:val="clear" w:color="auto" w:fill="FFFFFF"/>
        <w:autoSpaceDE w:val="0"/>
        <w:autoSpaceDN w:val="0"/>
        <w:adjustRightInd w:val="0"/>
        <w:spacing w:before="252" w:line="259" w:lineRule="exact"/>
        <w:ind w:left="993" w:right="274"/>
        <w:jc w:val="both"/>
        <w:rPr>
          <w:color w:val="000000"/>
          <w:spacing w:val="6"/>
          <w:sz w:val="22"/>
          <w:szCs w:val="22"/>
        </w:rPr>
      </w:pPr>
      <w:r w:rsidRPr="006E3B81">
        <w:rPr>
          <w:b/>
          <w:bCs/>
          <w:color w:val="000000"/>
          <w:spacing w:val="6"/>
          <w:sz w:val="22"/>
          <w:szCs w:val="22"/>
        </w:rPr>
        <w:t>ОУК Статья 14.1</w:t>
      </w:r>
      <w:r w:rsidRPr="006E3B81">
        <w:rPr>
          <w:color w:val="000000"/>
          <w:spacing w:val="6"/>
          <w:sz w:val="22"/>
          <w:szCs w:val="22"/>
        </w:rPr>
        <w:t xml:space="preserve"> – Не применяется</w:t>
      </w:r>
      <w:r w:rsidR="006F5707">
        <w:rPr>
          <w:color w:val="000000"/>
          <w:spacing w:val="6"/>
          <w:sz w:val="22"/>
          <w:szCs w:val="22"/>
        </w:rPr>
        <w:t>.</w:t>
      </w:r>
    </w:p>
    <w:p w:rsidR="002D747D" w:rsidRPr="001B0CA1" w:rsidRDefault="002D747D" w:rsidP="005A7027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before="302" w:line="518" w:lineRule="exact"/>
        <w:rPr>
          <w:b/>
          <w:bCs/>
          <w:sz w:val="22"/>
          <w:szCs w:val="22"/>
        </w:rPr>
      </w:pPr>
      <w:r w:rsidRPr="001B0CA1">
        <w:rPr>
          <w:b/>
          <w:bCs/>
          <w:color w:val="000000"/>
          <w:spacing w:val="3"/>
          <w:sz w:val="22"/>
          <w:szCs w:val="22"/>
        </w:rPr>
        <w:t>СУК 9.</w:t>
      </w:r>
      <w:r w:rsidRPr="001B0CA1">
        <w:rPr>
          <w:b/>
          <w:bCs/>
          <w:color w:val="000000"/>
          <w:sz w:val="22"/>
          <w:szCs w:val="22"/>
        </w:rPr>
        <w:tab/>
      </w:r>
      <w:r w:rsidRPr="001B0CA1">
        <w:rPr>
          <w:b/>
          <w:bCs/>
          <w:color w:val="000000"/>
          <w:spacing w:val="4"/>
          <w:sz w:val="22"/>
          <w:szCs w:val="22"/>
        </w:rPr>
        <w:t>Гарантия (Статья 15 ОУК)</w:t>
      </w:r>
    </w:p>
    <w:p w:rsidR="002D747D" w:rsidRDefault="002D747D" w:rsidP="005A7027">
      <w:pPr>
        <w:widowControl w:val="0"/>
        <w:shd w:val="clear" w:color="auto" w:fill="FFFFFF"/>
        <w:autoSpaceDE w:val="0"/>
        <w:autoSpaceDN w:val="0"/>
        <w:adjustRightInd w:val="0"/>
        <w:ind w:left="993"/>
        <w:jc w:val="both"/>
        <w:rPr>
          <w:color w:val="000000"/>
          <w:spacing w:val="-5"/>
          <w:sz w:val="22"/>
          <w:szCs w:val="22"/>
        </w:rPr>
      </w:pPr>
      <w:r w:rsidRPr="00233F9C">
        <w:rPr>
          <w:b/>
          <w:bCs/>
          <w:color w:val="000000"/>
          <w:spacing w:val="-5"/>
          <w:sz w:val="22"/>
          <w:szCs w:val="22"/>
        </w:rPr>
        <w:t>ОУК Статья 15.2</w:t>
      </w:r>
      <w:r w:rsidRPr="00305869">
        <w:rPr>
          <w:color w:val="000000"/>
          <w:spacing w:val="-5"/>
          <w:sz w:val="22"/>
          <w:szCs w:val="22"/>
        </w:rPr>
        <w:t xml:space="preserve"> </w:t>
      </w:r>
      <w:r>
        <w:rPr>
          <w:color w:val="000000"/>
          <w:spacing w:val="-5"/>
          <w:sz w:val="22"/>
          <w:szCs w:val="22"/>
        </w:rPr>
        <w:t>–</w:t>
      </w:r>
      <w:r w:rsidRPr="00305869">
        <w:rPr>
          <w:color w:val="000000"/>
          <w:spacing w:val="-5"/>
          <w:sz w:val="22"/>
          <w:szCs w:val="22"/>
        </w:rPr>
        <w:t xml:space="preserve"> Гарантийный период </w:t>
      </w:r>
      <w:r>
        <w:rPr>
          <w:color w:val="000000"/>
          <w:spacing w:val="-5"/>
          <w:sz w:val="22"/>
          <w:szCs w:val="22"/>
        </w:rPr>
        <w:t>должен составлять</w:t>
      </w:r>
      <w:r w:rsidRPr="00305869">
        <w:rPr>
          <w:color w:val="000000"/>
          <w:spacing w:val="-5"/>
          <w:sz w:val="22"/>
          <w:szCs w:val="22"/>
        </w:rPr>
        <w:t xml:space="preserve"> </w:t>
      </w:r>
      <w:r w:rsidRPr="0012122F">
        <w:rPr>
          <w:color w:val="000000"/>
          <w:spacing w:val="-5"/>
          <w:sz w:val="22"/>
          <w:szCs w:val="22"/>
        </w:rPr>
        <w:t xml:space="preserve">не менее </w:t>
      </w:r>
      <w:r w:rsidRPr="00B905B3">
        <w:rPr>
          <w:color w:val="000000"/>
          <w:spacing w:val="-5"/>
          <w:sz w:val="22"/>
          <w:szCs w:val="22"/>
        </w:rPr>
        <w:t>12</w:t>
      </w:r>
      <w:r w:rsidR="00540FE6">
        <w:rPr>
          <w:color w:val="000000"/>
          <w:spacing w:val="-5"/>
          <w:sz w:val="22"/>
          <w:szCs w:val="22"/>
        </w:rPr>
        <w:t xml:space="preserve"> (Д</w:t>
      </w:r>
      <w:r w:rsidR="00E31990">
        <w:rPr>
          <w:color w:val="000000"/>
          <w:spacing w:val="-5"/>
          <w:sz w:val="22"/>
          <w:szCs w:val="22"/>
        </w:rPr>
        <w:t>венадцати)</w:t>
      </w:r>
      <w:r w:rsidRPr="00B905B3">
        <w:rPr>
          <w:color w:val="000000"/>
          <w:spacing w:val="-5"/>
          <w:sz w:val="22"/>
          <w:szCs w:val="22"/>
        </w:rPr>
        <w:t xml:space="preserve"> месяцев</w:t>
      </w:r>
      <w:r>
        <w:rPr>
          <w:color w:val="000000"/>
          <w:spacing w:val="-5"/>
          <w:sz w:val="22"/>
          <w:szCs w:val="22"/>
        </w:rPr>
        <w:t xml:space="preserve"> со дня </w:t>
      </w:r>
      <w:r w:rsidRPr="00B905B3">
        <w:rPr>
          <w:color w:val="000000"/>
          <w:spacing w:val="-5"/>
          <w:sz w:val="22"/>
          <w:szCs w:val="22"/>
        </w:rPr>
        <w:t xml:space="preserve">подписания Покупателем Акта </w:t>
      </w:r>
      <w:r w:rsidR="00B905B3">
        <w:rPr>
          <w:color w:val="000000"/>
          <w:spacing w:val="-5"/>
          <w:sz w:val="22"/>
          <w:szCs w:val="22"/>
        </w:rPr>
        <w:t xml:space="preserve">сдачи-приемки </w:t>
      </w:r>
      <w:r w:rsidRPr="00B905B3">
        <w:rPr>
          <w:color w:val="000000"/>
          <w:spacing w:val="-5"/>
          <w:sz w:val="22"/>
          <w:szCs w:val="22"/>
        </w:rPr>
        <w:t>оказанных Поставщиком сопутствующих услуг</w:t>
      </w:r>
      <w:r w:rsidR="005E27BB">
        <w:rPr>
          <w:color w:val="000000"/>
          <w:spacing w:val="-5"/>
          <w:sz w:val="22"/>
          <w:szCs w:val="22"/>
        </w:rPr>
        <w:t>.</w:t>
      </w:r>
      <w:r w:rsidR="00696928">
        <w:rPr>
          <w:color w:val="000000"/>
          <w:spacing w:val="-5"/>
          <w:sz w:val="22"/>
          <w:szCs w:val="22"/>
        </w:rPr>
        <w:t xml:space="preserve"> </w:t>
      </w:r>
    </w:p>
    <w:p w:rsidR="00696928" w:rsidRPr="00696928" w:rsidRDefault="00696928" w:rsidP="005A7027">
      <w:pPr>
        <w:autoSpaceDE w:val="0"/>
        <w:autoSpaceDN w:val="0"/>
        <w:adjustRightInd w:val="0"/>
        <w:ind w:left="993"/>
        <w:jc w:val="both"/>
        <w:rPr>
          <w:sz w:val="22"/>
          <w:szCs w:val="22"/>
        </w:rPr>
      </w:pPr>
      <w:r w:rsidRPr="00696928">
        <w:rPr>
          <w:sz w:val="22"/>
          <w:szCs w:val="22"/>
        </w:rPr>
        <w:t xml:space="preserve">Гарантия на Товары должна быть оформлена в виде гарантийного свидетельства (сертификата) Поставщика. Поставщик предоставляет Покупателю 1 </w:t>
      </w:r>
      <w:r w:rsidR="00540FE6">
        <w:rPr>
          <w:sz w:val="22"/>
          <w:szCs w:val="22"/>
        </w:rPr>
        <w:t xml:space="preserve">(Один) </w:t>
      </w:r>
      <w:r w:rsidRPr="00696928">
        <w:rPr>
          <w:sz w:val="22"/>
          <w:szCs w:val="22"/>
        </w:rPr>
        <w:t>оригинал и 2</w:t>
      </w:r>
      <w:r w:rsidR="00540FE6">
        <w:rPr>
          <w:sz w:val="22"/>
          <w:szCs w:val="22"/>
        </w:rPr>
        <w:t xml:space="preserve"> (Две)</w:t>
      </w:r>
      <w:r w:rsidRPr="00696928">
        <w:rPr>
          <w:sz w:val="22"/>
          <w:szCs w:val="22"/>
        </w:rPr>
        <w:t xml:space="preserve"> копии гарантийного свидетельства.</w:t>
      </w:r>
    </w:p>
    <w:p w:rsidR="002D747D" w:rsidRDefault="002D747D" w:rsidP="005A7027">
      <w:pPr>
        <w:widowControl w:val="0"/>
        <w:shd w:val="clear" w:color="auto" w:fill="FFFFFF"/>
        <w:autoSpaceDE w:val="0"/>
        <w:autoSpaceDN w:val="0"/>
        <w:adjustRightInd w:val="0"/>
        <w:spacing w:before="120"/>
        <w:ind w:left="993"/>
        <w:jc w:val="both"/>
        <w:rPr>
          <w:color w:val="000000"/>
          <w:spacing w:val="-4"/>
          <w:sz w:val="22"/>
          <w:szCs w:val="22"/>
        </w:rPr>
      </w:pPr>
      <w:r w:rsidRPr="00233F9C">
        <w:rPr>
          <w:b/>
          <w:bCs/>
          <w:color w:val="000000"/>
          <w:spacing w:val="-4"/>
          <w:sz w:val="22"/>
          <w:szCs w:val="22"/>
        </w:rPr>
        <w:t xml:space="preserve">ОУК Статьи 15.3 и 15.4 </w:t>
      </w:r>
      <w:r>
        <w:rPr>
          <w:color w:val="000000"/>
          <w:spacing w:val="-4"/>
          <w:sz w:val="22"/>
          <w:szCs w:val="22"/>
        </w:rPr>
        <w:t xml:space="preserve">– </w:t>
      </w:r>
      <w:r w:rsidRPr="002846E0">
        <w:rPr>
          <w:spacing w:val="-4"/>
          <w:sz w:val="22"/>
          <w:szCs w:val="22"/>
        </w:rPr>
        <w:t xml:space="preserve">Период </w:t>
      </w:r>
      <w:r>
        <w:rPr>
          <w:spacing w:val="-4"/>
          <w:sz w:val="22"/>
          <w:szCs w:val="22"/>
        </w:rPr>
        <w:t xml:space="preserve">исправления дефектов по гарантии </w:t>
      </w:r>
      <w:r w:rsidRPr="002846E0">
        <w:rPr>
          <w:spacing w:val="-4"/>
          <w:sz w:val="22"/>
          <w:szCs w:val="22"/>
        </w:rPr>
        <w:t xml:space="preserve">не должен превышать </w:t>
      </w:r>
      <w:r w:rsidR="009F5DC3">
        <w:rPr>
          <w:spacing w:val="-4"/>
          <w:sz w:val="22"/>
          <w:szCs w:val="22"/>
          <w:lang w:val="uk-UA"/>
        </w:rPr>
        <w:t>10</w:t>
      </w:r>
      <w:r w:rsidR="00226312">
        <w:rPr>
          <w:spacing w:val="-4"/>
          <w:sz w:val="22"/>
          <w:szCs w:val="22"/>
          <w:lang w:val="uk-UA"/>
        </w:rPr>
        <w:t xml:space="preserve"> </w:t>
      </w:r>
      <w:r w:rsidR="00E31990">
        <w:rPr>
          <w:spacing w:val="-4"/>
          <w:sz w:val="22"/>
          <w:szCs w:val="22"/>
          <w:lang w:val="uk-UA"/>
        </w:rPr>
        <w:t>(</w:t>
      </w:r>
      <w:r w:rsidR="009F5DC3">
        <w:rPr>
          <w:spacing w:val="-4"/>
          <w:sz w:val="22"/>
          <w:szCs w:val="22"/>
          <w:lang w:val="uk-UA"/>
        </w:rPr>
        <w:t>Десять</w:t>
      </w:r>
      <w:r w:rsidR="00E31990">
        <w:rPr>
          <w:spacing w:val="-4"/>
          <w:sz w:val="22"/>
          <w:szCs w:val="22"/>
          <w:lang w:val="uk-UA"/>
        </w:rPr>
        <w:t xml:space="preserve">) </w:t>
      </w:r>
      <w:proofErr w:type="spellStart"/>
      <w:r w:rsidR="00226312">
        <w:rPr>
          <w:spacing w:val="-4"/>
          <w:sz w:val="22"/>
          <w:szCs w:val="22"/>
          <w:lang w:val="uk-UA"/>
        </w:rPr>
        <w:t>ра</w:t>
      </w:r>
      <w:r w:rsidR="00226312">
        <w:rPr>
          <w:spacing w:val="-4"/>
          <w:sz w:val="22"/>
          <w:szCs w:val="22"/>
        </w:rPr>
        <w:t>бочих</w:t>
      </w:r>
      <w:proofErr w:type="spellEnd"/>
      <w:r w:rsidR="00226312">
        <w:rPr>
          <w:spacing w:val="-4"/>
          <w:sz w:val="22"/>
          <w:szCs w:val="22"/>
        </w:rPr>
        <w:t xml:space="preserve"> д</w:t>
      </w:r>
      <w:r w:rsidRPr="00BB6449">
        <w:rPr>
          <w:spacing w:val="-4"/>
          <w:sz w:val="22"/>
          <w:szCs w:val="22"/>
        </w:rPr>
        <w:t xml:space="preserve">ней </w:t>
      </w:r>
      <w:proofErr w:type="gramStart"/>
      <w:r w:rsidRPr="00BB6449">
        <w:rPr>
          <w:spacing w:val="-4"/>
          <w:sz w:val="22"/>
          <w:szCs w:val="22"/>
        </w:rPr>
        <w:t>с даты получения</w:t>
      </w:r>
      <w:proofErr w:type="gramEnd"/>
      <w:r w:rsidRPr="00BB6449">
        <w:rPr>
          <w:spacing w:val="-4"/>
          <w:sz w:val="22"/>
          <w:szCs w:val="22"/>
        </w:rPr>
        <w:t xml:space="preserve"> письменного извещения Покупателя об обнаружении</w:t>
      </w:r>
      <w:r w:rsidRPr="002846E0">
        <w:rPr>
          <w:spacing w:val="-4"/>
          <w:sz w:val="22"/>
          <w:szCs w:val="22"/>
        </w:rPr>
        <w:t xml:space="preserve"> дефекта</w:t>
      </w:r>
      <w:r w:rsidRPr="0012122F">
        <w:rPr>
          <w:color w:val="000000"/>
          <w:spacing w:val="-4"/>
          <w:sz w:val="22"/>
          <w:szCs w:val="22"/>
        </w:rPr>
        <w:t>.</w:t>
      </w:r>
    </w:p>
    <w:p w:rsidR="009D66EC" w:rsidRDefault="009D66EC" w:rsidP="002D747D">
      <w:pPr>
        <w:widowControl w:val="0"/>
        <w:shd w:val="clear" w:color="auto" w:fill="FFFFFF"/>
        <w:autoSpaceDE w:val="0"/>
        <w:autoSpaceDN w:val="0"/>
        <w:adjustRightInd w:val="0"/>
        <w:spacing w:before="120"/>
        <w:ind w:left="709"/>
        <w:jc w:val="both"/>
        <w:rPr>
          <w:color w:val="000000"/>
          <w:spacing w:val="-4"/>
          <w:sz w:val="22"/>
          <w:szCs w:val="22"/>
        </w:rPr>
      </w:pPr>
    </w:p>
    <w:p w:rsidR="002D747D" w:rsidRPr="009D66EC" w:rsidRDefault="002D747D" w:rsidP="009D66E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left="22"/>
        <w:rPr>
          <w:b/>
          <w:bCs/>
          <w:color w:val="000000"/>
          <w:spacing w:val="-4"/>
          <w:sz w:val="22"/>
          <w:szCs w:val="22"/>
        </w:rPr>
      </w:pPr>
      <w:r w:rsidRPr="009D66EC">
        <w:rPr>
          <w:b/>
          <w:bCs/>
          <w:color w:val="000000"/>
          <w:spacing w:val="-4"/>
          <w:sz w:val="22"/>
          <w:szCs w:val="22"/>
        </w:rPr>
        <w:t>СУК 10.</w:t>
      </w:r>
      <w:r w:rsidRPr="009D66EC">
        <w:rPr>
          <w:b/>
          <w:bCs/>
          <w:color w:val="000000"/>
          <w:spacing w:val="-4"/>
          <w:sz w:val="22"/>
          <w:szCs w:val="22"/>
        </w:rPr>
        <w:tab/>
        <w:t>Платеж (Статья 16 ОУК)</w:t>
      </w:r>
    </w:p>
    <w:p w:rsidR="002D747D" w:rsidRPr="002846E0" w:rsidRDefault="002D747D" w:rsidP="009D66EC">
      <w:pPr>
        <w:widowControl w:val="0"/>
        <w:shd w:val="clear" w:color="auto" w:fill="FFFFFF"/>
        <w:autoSpaceDE w:val="0"/>
        <w:autoSpaceDN w:val="0"/>
        <w:adjustRightInd w:val="0"/>
        <w:spacing w:before="245" w:line="266" w:lineRule="exact"/>
        <w:ind w:left="993"/>
        <w:jc w:val="both"/>
        <w:rPr>
          <w:sz w:val="22"/>
          <w:szCs w:val="22"/>
        </w:rPr>
      </w:pPr>
      <w:r>
        <w:rPr>
          <w:b/>
          <w:bCs/>
          <w:spacing w:val="4"/>
          <w:sz w:val="22"/>
          <w:szCs w:val="22"/>
        </w:rPr>
        <w:t xml:space="preserve">ОУК Статья </w:t>
      </w:r>
      <w:r w:rsidRPr="002A06AD">
        <w:rPr>
          <w:b/>
          <w:bCs/>
          <w:spacing w:val="4"/>
          <w:sz w:val="22"/>
          <w:szCs w:val="22"/>
        </w:rPr>
        <w:t>16.1</w:t>
      </w:r>
      <w:r w:rsidRPr="002846E0">
        <w:rPr>
          <w:spacing w:val="4"/>
          <w:sz w:val="22"/>
          <w:szCs w:val="22"/>
        </w:rPr>
        <w:t xml:space="preserve">  - Статья  16.1 должна быть откорректирована и иметь следующую</w:t>
      </w:r>
      <w:r w:rsidR="007C3AE4">
        <w:rPr>
          <w:spacing w:val="4"/>
          <w:sz w:val="22"/>
          <w:szCs w:val="22"/>
        </w:rPr>
        <w:t xml:space="preserve"> </w:t>
      </w:r>
      <w:r w:rsidRPr="002846E0">
        <w:rPr>
          <w:spacing w:val="-3"/>
          <w:sz w:val="22"/>
          <w:szCs w:val="22"/>
        </w:rPr>
        <w:t>формулировку:</w:t>
      </w:r>
    </w:p>
    <w:p w:rsidR="002D747D" w:rsidRDefault="00C65859" w:rsidP="009D66EC">
      <w:pPr>
        <w:keepNext/>
        <w:widowControl w:val="0"/>
        <w:shd w:val="clear" w:color="auto" w:fill="FFFFFF"/>
        <w:autoSpaceDE w:val="0"/>
        <w:autoSpaceDN w:val="0"/>
        <w:adjustRightInd w:val="0"/>
        <w:spacing w:before="60" w:after="60"/>
        <w:ind w:left="993"/>
        <w:jc w:val="both"/>
        <w:rPr>
          <w:spacing w:val="-2"/>
          <w:sz w:val="22"/>
          <w:szCs w:val="22"/>
        </w:rPr>
      </w:pPr>
      <w:r>
        <w:rPr>
          <w:spacing w:val="3"/>
          <w:sz w:val="22"/>
          <w:szCs w:val="22"/>
        </w:rPr>
        <w:t xml:space="preserve">Метод и условия платежа, </w:t>
      </w:r>
      <w:r w:rsidR="002D747D" w:rsidRPr="002846E0">
        <w:rPr>
          <w:spacing w:val="3"/>
          <w:sz w:val="22"/>
          <w:szCs w:val="22"/>
        </w:rPr>
        <w:t>причитающегося Поставщику по  настоящему Контракту,</w:t>
      </w:r>
      <w:r w:rsidR="002D747D">
        <w:rPr>
          <w:spacing w:val="3"/>
          <w:sz w:val="22"/>
          <w:szCs w:val="22"/>
        </w:rPr>
        <w:t xml:space="preserve"> </w:t>
      </w:r>
      <w:r w:rsidR="002D747D" w:rsidRPr="002846E0">
        <w:rPr>
          <w:spacing w:val="-2"/>
          <w:sz w:val="22"/>
          <w:szCs w:val="22"/>
        </w:rPr>
        <w:t>заключаются в следующем:</w:t>
      </w:r>
    </w:p>
    <w:p w:rsidR="009F5DC3" w:rsidRPr="009F5DC3" w:rsidRDefault="009F5DC3" w:rsidP="009D66EC">
      <w:pPr>
        <w:autoSpaceDE w:val="0"/>
        <w:autoSpaceDN w:val="0"/>
        <w:adjustRightInd w:val="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>В случае</w:t>
      </w:r>
      <w:proofErr w:type="gramStart"/>
      <w:r w:rsidRPr="009F5DC3">
        <w:rPr>
          <w:sz w:val="22"/>
          <w:szCs w:val="22"/>
        </w:rPr>
        <w:t>,</w:t>
      </w:r>
      <w:proofErr w:type="gramEnd"/>
      <w:r w:rsidRPr="009F5DC3">
        <w:rPr>
          <w:sz w:val="22"/>
          <w:szCs w:val="22"/>
        </w:rPr>
        <w:t xml:space="preserve"> если </w:t>
      </w:r>
      <w:r w:rsidRPr="009F5DC3">
        <w:rPr>
          <w:i/>
          <w:sz w:val="22"/>
          <w:szCs w:val="22"/>
        </w:rPr>
        <w:t>Поставщик претендует на получение авансового платежа</w:t>
      </w:r>
      <w:r w:rsidRPr="009F5DC3">
        <w:rPr>
          <w:sz w:val="22"/>
          <w:szCs w:val="22"/>
        </w:rPr>
        <w:t xml:space="preserve">, порядок расчетов по контракту следующий:  </w:t>
      </w:r>
    </w:p>
    <w:p w:rsidR="009F5DC3" w:rsidRPr="009F5DC3" w:rsidRDefault="009F5DC3" w:rsidP="009D66EC">
      <w:pPr>
        <w:tabs>
          <w:tab w:val="left" w:pos="567"/>
          <w:tab w:val="left" w:pos="1133"/>
          <w:tab w:val="left" w:pos="1699"/>
          <w:tab w:val="left" w:pos="2266"/>
          <w:tab w:val="left" w:pos="2832"/>
          <w:tab w:val="left" w:pos="3399"/>
          <w:tab w:val="left" w:pos="3965"/>
          <w:tab w:val="left" w:pos="4531"/>
          <w:tab w:val="left" w:pos="5098"/>
          <w:tab w:val="left" w:pos="5664"/>
          <w:tab w:val="left" w:pos="6231"/>
          <w:tab w:val="left" w:pos="6797"/>
          <w:tab w:val="left" w:pos="7363"/>
          <w:tab w:val="left" w:pos="7930"/>
          <w:tab w:val="left" w:pos="8496"/>
          <w:tab w:val="left" w:pos="9063"/>
        </w:tabs>
        <w:spacing w:after="12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>(</w:t>
      </w:r>
      <w:proofErr w:type="spellStart"/>
      <w:r w:rsidRPr="009F5DC3">
        <w:rPr>
          <w:sz w:val="22"/>
          <w:szCs w:val="22"/>
        </w:rPr>
        <w:t>i</w:t>
      </w:r>
      <w:proofErr w:type="spellEnd"/>
      <w:r w:rsidRPr="009F5DC3">
        <w:rPr>
          <w:sz w:val="22"/>
          <w:szCs w:val="22"/>
        </w:rPr>
        <w:t xml:space="preserve">) </w:t>
      </w:r>
      <w:r w:rsidRPr="009F5DC3">
        <w:rPr>
          <w:i/>
          <w:sz w:val="22"/>
          <w:szCs w:val="22"/>
        </w:rPr>
        <w:t xml:space="preserve">Авансовый платеж: </w:t>
      </w:r>
      <w:r w:rsidRPr="009F5DC3">
        <w:rPr>
          <w:sz w:val="22"/>
          <w:szCs w:val="22"/>
        </w:rPr>
        <w:t xml:space="preserve">10 (Десять) процентов от цены Контракта выплачиваются в течение 30 (Тридцати) дней со дня подписания Контракта после представления счета и банковской гарантии на выплату аванса на эквивалентную сумму при условии санкционирования расходов Плательщиком. </w:t>
      </w:r>
    </w:p>
    <w:p w:rsidR="005A59B4" w:rsidRPr="005A59B4" w:rsidRDefault="005A59B4" w:rsidP="005A59B4">
      <w:pPr>
        <w:autoSpaceDE w:val="0"/>
        <w:autoSpaceDN w:val="0"/>
        <w:adjustRightInd w:val="0"/>
        <w:spacing w:after="60"/>
        <w:ind w:left="992"/>
        <w:jc w:val="both"/>
        <w:rPr>
          <w:sz w:val="22"/>
          <w:szCs w:val="22"/>
        </w:rPr>
      </w:pPr>
      <w:r w:rsidRPr="005A59B4">
        <w:rPr>
          <w:sz w:val="22"/>
          <w:szCs w:val="22"/>
        </w:rPr>
        <w:t xml:space="preserve">Банковская гарантия на выплату аванса должна быть безусловной, безотзывной, выдана авторитетным банком, заранее согласованным Плательщиком и расположенным в любой правомочной стране. </w:t>
      </w:r>
    </w:p>
    <w:p w:rsidR="005A59B4" w:rsidRPr="005A59B4" w:rsidRDefault="009F5DC3" w:rsidP="005A59B4">
      <w:pPr>
        <w:ind w:left="993"/>
        <w:jc w:val="both"/>
        <w:rPr>
          <w:sz w:val="22"/>
          <w:szCs w:val="22"/>
        </w:rPr>
      </w:pPr>
      <w:r w:rsidRPr="005A59B4">
        <w:rPr>
          <w:sz w:val="22"/>
          <w:szCs w:val="22"/>
        </w:rPr>
        <w:t>Банковская гарантия на выплату аванса должна быть действительна до момента поставки послед</w:t>
      </w:r>
      <w:r w:rsidR="005A59B4" w:rsidRPr="005A59B4">
        <w:rPr>
          <w:sz w:val="22"/>
          <w:szCs w:val="22"/>
        </w:rPr>
        <w:t xml:space="preserve">ней партии Товаров по Контракту и составлена по форме, приведенной в Разделе III Документации для торгов или другой форме, приемлемой для Плательщика.  </w:t>
      </w:r>
    </w:p>
    <w:p w:rsidR="009F5DC3" w:rsidRPr="009F5DC3" w:rsidRDefault="009F5DC3" w:rsidP="009D66EC">
      <w:pPr>
        <w:autoSpaceDE w:val="0"/>
        <w:autoSpaceDN w:val="0"/>
        <w:adjustRightInd w:val="0"/>
        <w:ind w:left="993"/>
        <w:jc w:val="both"/>
        <w:rPr>
          <w:sz w:val="22"/>
          <w:szCs w:val="22"/>
        </w:rPr>
      </w:pPr>
    </w:p>
    <w:p w:rsidR="009F5DC3" w:rsidRPr="009F5DC3" w:rsidRDefault="009F5DC3" w:rsidP="009D66EC">
      <w:pPr>
        <w:autoSpaceDE w:val="0"/>
        <w:autoSpaceDN w:val="0"/>
        <w:adjustRightInd w:val="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>(</w:t>
      </w:r>
      <w:proofErr w:type="spellStart"/>
      <w:r w:rsidRPr="009F5DC3">
        <w:rPr>
          <w:sz w:val="22"/>
          <w:szCs w:val="22"/>
        </w:rPr>
        <w:t>ii</w:t>
      </w:r>
      <w:proofErr w:type="spellEnd"/>
      <w:r w:rsidRPr="009F5DC3">
        <w:rPr>
          <w:sz w:val="22"/>
          <w:szCs w:val="22"/>
        </w:rPr>
        <w:t xml:space="preserve">) </w:t>
      </w:r>
      <w:r w:rsidRPr="009F5DC3">
        <w:rPr>
          <w:i/>
          <w:iCs/>
          <w:sz w:val="22"/>
          <w:szCs w:val="22"/>
        </w:rPr>
        <w:t xml:space="preserve">После приемки: </w:t>
      </w:r>
      <w:r w:rsidRPr="009F5DC3">
        <w:rPr>
          <w:iCs/>
          <w:sz w:val="22"/>
          <w:szCs w:val="22"/>
        </w:rPr>
        <w:t>80 (</w:t>
      </w:r>
      <w:r w:rsidR="00EB06F0">
        <w:rPr>
          <w:iCs/>
          <w:sz w:val="22"/>
          <w:szCs w:val="22"/>
        </w:rPr>
        <w:t>Восемьдесят</w:t>
      </w:r>
      <w:r w:rsidRPr="009F5DC3">
        <w:rPr>
          <w:sz w:val="22"/>
          <w:szCs w:val="22"/>
        </w:rPr>
        <w:t xml:space="preserve">) процентов от стоимости принятой партии Товаров по Контракту выплачиваются на основании акта сдачи-приемки Товаров, подписанного Покупателем, при условии санкционирования платежа Плательщиком. </w:t>
      </w:r>
    </w:p>
    <w:p w:rsidR="009F5DC3" w:rsidRPr="009F5DC3" w:rsidRDefault="009F5DC3" w:rsidP="009F5DC3">
      <w:pPr>
        <w:autoSpaceDE w:val="0"/>
        <w:autoSpaceDN w:val="0"/>
        <w:adjustRightInd w:val="0"/>
        <w:ind w:left="709"/>
        <w:jc w:val="both"/>
        <w:rPr>
          <w:b/>
          <w:bCs/>
          <w:sz w:val="22"/>
          <w:szCs w:val="22"/>
        </w:rPr>
      </w:pPr>
    </w:p>
    <w:p w:rsidR="009F5DC3" w:rsidRPr="009F5DC3" w:rsidRDefault="009F5DC3" w:rsidP="009D66EC">
      <w:pPr>
        <w:autoSpaceDE w:val="0"/>
        <w:autoSpaceDN w:val="0"/>
        <w:adjustRightInd w:val="0"/>
        <w:spacing w:before="120" w:after="12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>(</w:t>
      </w:r>
      <w:r w:rsidRPr="009F5DC3">
        <w:rPr>
          <w:sz w:val="22"/>
          <w:szCs w:val="22"/>
          <w:lang w:val="en-US"/>
        </w:rPr>
        <w:t>iii</w:t>
      </w:r>
      <w:r w:rsidRPr="009F5DC3">
        <w:rPr>
          <w:sz w:val="22"/>
          <w:szCs w:val="22"/>
        </w:rPr>
        <w:t xml:space="preserve">) </w:t>
      </w:r>
      <w:r w:rsidRPr="009F5DC3">
        <w:rPr>
          <w:i/>
          <w:sz w:val="22"/>
          <w:szCs w:val="22"/>
        </w:rPr>
        <w:t>По оказанию сопутствующ</w:t>
      </w:r>
      <w:r w:rsidR="00EB06F0">
        <w:rPr>
          <w:i/>
          <w:sz w:val="22"/>
          <w:szCs w:val="22"/>
        </w:rPr>
        <w:t xml:space="preserve">их </w:t>
      </w:r>
      <w:r w:rsidRPr="009F5DC3">
        <w:rPr>
          <w:i/>
          <w:sz w:val="22"/>
          <w:szCs w:val="22"/>
        </w:rPr>
        <w:t>услуг.</w:t>
      </w:r>
      <w:r w:rsidRPr="009F5DC3">
        <w:rPr>
          <w:sz w:val="22"/>
          <w:szCs w:val="22"/>
        </w:rPr>
        <w:t xml:space="preserve"> 10 (</w:t>
      </w:r>
      <w:r>
        <w:rPr>
          <w:sz w:val="22"/>
          <w:szCs w:val="22"/>
        </w:rPr>
        <w:t>Десять</w:t>
      </w:r>
      <w:r w:rsidRPr="009F5DC3">
        <w:rPr>
          <w:sz w:val="22"/>
          <w:szCs w:val="22"/>
        </w:rPr>
        <w:t>)</w:t>
      </w:r>
      <w:r>
        <w:rPr>
          <w:sz w:val="22"/>
          <w:szCs w:val="22"/>
        </w:rPr>
        <w:t xml:space="preserve"> п</w:t>
      </w:r>
      <w:r w:rsidRPr="009F5DC3">
        <w:rPr>
          <w:sz w:val="22"/>
          <w:szCs w:val="22"/>
        </w:rPr>
        <w:t xml:space="preserve">роцентов от стоимости Товаров по Контракту и 90 (Девяносто) процентов от стоимости  сопутствующих услуг по Контракту выплачивается после оказания </w:t>
      </w:r>
      <w:r>
        <w:rPr>
          <w:sz w:val="22"/>
          <w:szCs w:val="22"/>
        </w:rPr>
        <w:t>сопутствующ</w:t>
      </w:r>
      <w:r w:rsidR="00EB06F0">
        <w:rPr>
          <w:sz w:val="22"/>
          <w:szCs w:val="22"/>
        </w:rPr>
        <w:t>их</w:t>
      </w:r>
      <w:r w:rsidRPr="009F5DC3">
        <w:rPr>
          <w:sz w:val="22"/>
          <w:szCs w:val="22"/>
        </w:rPr>
        <w:t xml:space="preserve"> услуг на основании акта сдачи-приемки, при условии санкционирования платежа Плательщиком.</w:t>
      </w:r>
    </w:p>
    <w:p w:rsidR="009F5DC3" w:rsidRPr="009F5DC3" w:rsidRDefault="009F5DC3" w:rsidP="009D66EC">
      <w:pPr>
        <w:autoSpaceDE w:val="0"/>
        <w:autoSpaceDN w:val="0"/>
        <w:adjustRightInd w:val="0"/>
        <w:spacing w:before="120" w:after="12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 xml:space="preserve">После подписания Поставщиком и Покупателем документов, подтверждающих надлежащее исполнение обязательств по Контракту, они в течение 5 </w:t>
      </w:r>
      <w:r>
        <w:rPr>
          <w:sz w:val="22"/>
          <w:szCs w:val="22"/>
        </w:rPr>
        <w:t xml:space="preserve">(пяти) </w:t>
      </w:r>
      <w:r w:rsidRPr="009F5DC3">
        <w:rPr>
          <w:sz w:val="22"/>
          <w:szCs w:val="22"/>
        </w:rPr>
        <w:t xml:space="preserve">рабочих дней должны быть направлены Плательщику для санкционирования расходов. Плательщик рассматривает документы и принимает решение относительно санкционирования платежа в течение 5 </w:t>
      </w:r>
      <w:r>
        <w:rPr>
          <w:sz w:val="22"/>
          <w:szCs w:val="22"/>
        </w:rPr>
        <w:t xml:space="preserve">(пяти) </w:t>
      </w:r>
      <w:r w:rsidRPr="009F5DC3">
        <w:rPr>
          <w:sz w:val="22"/>
          <w:szCs w:val="22"/>
        </w:rPr>
        <w:t xml:space="preserve">рабочих дней. </w:t>
      </w:r>
    </w:p>
    <w:p w:rsidR="009F5DC3" w:rsidRPr="009F5DC3" w:rsidRDefault="009F5DC3" w:rsidP="009D66EC">
      <w:pPr>
        <w:suppressAutoHyphens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 xml:space="preserve">16.1.2.2. В случае </w:t>
      </w:r>
      <w:r w:rsidRPr="009F5DC3">
        <w:rPr>
          <w:i/>
          <w:sz w:val="22"/>
          <w:szCs w:val="22"/>
        </w:rPr>
        <w:t>отказа Поставщика от авансового платежа</w:t>
      </w:r>
      <w:r w:rsidRPr="009F5DC3">
        <w:rPr>
          <w:sz w:val="22"/>
          <w:szCs w:val="22"/>
        </w:rPr>
        <w:t xml:space="preserve"> порядок платежей по контракту следующий:</w:t>
      </w:r>
    </w:p>
    <w:p w:rsidR="009F5DC3" w:rsidRPr="009F5DC3" w:rsidRDefault="009F5DC3" w:rsidP="009D66EC">
      <w:pPr>
        <w:autoSpaceDE w:val="0"/>
        <w:autoSpaceDN w:val="0"/>
        <w:adjustRightInd w:val="0"/>
        <w:ind w:left="993"/>
        <w:rPr>
          <w:b/>
          <w:bCs/>
          <w:sz w:val="22"/>
          <w:szCs w:val="22"/>
        </w:rPr>
      </w:pPr>
    </w:p>
    <w:p w:rsidR="009F5DC3" w:rsidRPr="009F5DC3" w:rsidRDefault="009F5DC3" w:rsidP="009D66EC">
      <w:pPr>
        <w:autoSpaceDE w:val="0"/>
        <w:autoSpaceDN w:val="0"/>
        <w:adjustRightInd w:val="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>(</w:t>
      </w:r>
      <w:proofErr w:type="spellStart"/>
      <w:r w:rsidRPr="009F5DC3">
        <w:rPr>
          <w:sz w:val="22"/>
          <w:szCs w:val="22"/>
        </w:rPr>
        <w:t>i</w:t>
      </w:r>
      <w:proofErr w:type="spellEnd"/>
      <w:r w:rsidRPr="009F5DC3">
        <w:rPr>
          <w:sz w:val="22"/>
          <w:szCs w:val="22"/>
        </w:rPr>
        <w:t xml:space="preserve">) </w:t>
      </w:r>
      <w:r w:rsidRPr="009F5DC3">
        <w:rPr>
          <w:i/>
          <w:iCs/>
          <w:sz w:val="22"/>
          <w:szCs w:val="22"/>
        </w:rPr>
        <w:t xml:space="preserve">После приемки: </w:t>
      </w:r>
      <w:r w:rsidRPr="009F5DC3">
        <w:rPr>
          <w:iCs/>
          <w:sz w:val="22"/>
          <w:szCs w:val="22"/>
        </w:rPr>
        <w:t>90 (Девяносто</w:t>
      </w:r>
      <w:r w:rsidRPr="009F5DC3">
        <w:rPr>
          <w:sz w:val="22"/>
          <w:szCs w:val="22"/>
        </w:rPr>
        <w:t xml:space="preserve">) процентов от стоимости принятой партии Товаров по Контракту выплачиваются на основании акта сдачи-приемки Товаров, подписанного Покупателем, при условии санкционирования платежа Плательщиком. </w:t>
      </w:r>
    </w:p>
    <w:p w:rsidR="009F5DC3" w:rsidRPr="009F5DC3" w:rsidRDefault="009F5DC3" w:rsidP="009D66EC">
      <w:pPr>
        <w:autoSpaceDE w:val="0"/>
        <w:autoSpaceDN w:val="0"/>
        <w:adjustRightInd w:val="0"/>
        <w:spacing w:before="120" w:after="12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>(</w:t>
      </w:r>
      <w:r w:rsidRPr="009F5DC3">
        <w:rPr>
          <w:sz w:val="22"/>
          <w:szCs w:val="22"/>
          <w:lang w:val="en-US"/>
        </w:rPr>
        <w:t>ii</w:t>
      </w:r>
      <w:r w:rsidRPr="009F5DC3">
        <w:rPr>
          <w:sz w:val="22"/>
          <w:szCs w:val="22"/>
        </w:rPr>
        <w:t xml:space="preserve">) </w:t>
      </w:r>
      <w:r w:rsidRPr="009F5DC3">
        <w:rPr>
          <w:i/>
          <w:sz w:val="22"/>
          <w:szCs w:val="22"/>
        </w:rPr>
        <w:t>По оказанию сопутствующ</w:t>
      </w:r>
      <w:r>
        <w:rPr>
          <w:i/>
          <w:sz w:val="22"/>
          <w:szCs w:val="22"/>
        </w:rPr>
        <w:t>ей</w:t>
      </w:r>
      <w:r w:rsidRPr="009F5DC3">
        <w:rPr>
          <w:i/>
          <w:sz w:val="22"/>
          <w:szCs w:val="22"/>
        </w:rPr>
        <w:t xml:space="preserve"> услуг</w:t>
      </w:r>
      <w:r>
        <w:rPr>
          <w:i/>
          <w:sz w:val="22"/>
          <w:szCs w:val="22"/>
        </w:rPr>
        <w:t>и</w:t>
      </w:r>
      <w:r w:rsidRPr="009F5DC3">
        <w:rPr>
          <w:i/>
          <w:sz w:val="22"/>
          <w:szCs w:val="22"/>
        </w:rPr>
        <w:t>.</w:t>
      </w:r>
      <w:r w:rsidRPr="009F5DC3">
        <w:rPr>
          <w:sz w:val="22"/>
          <w:szCs w:val="22"/>
        </w:rPr>
        <w:t xml:space="preserve"> 10 (</w:t>
      </w:r>
      <w:r>
        <w:rPr>
          <w:sz w:val="22"/>
          <w:szCs w:val="22"/>
        </w:rPr>
        <w:t>Десять</w:t>
      </w:r>
      <w:r w:rsidRPr="009F5DC3">
        <w:rPr>
          <w:sz w:val="22"/>
          <w:szCs w:val="22"/>
        </w:rPr>
        <w:t>)</w:t>
      </w:r>
      <w:r>
        <w:rPr>
          <w:sz w:val="22"/>
          <w:szCs w:val="22"/>
        </w:rPr>
        <w:t xml:space="preserve"> п</w:t>
      </w:r>
      <w:r w:rsidRPr="009F5DC3">
        <w:rPr>
          <w:sz w:val="22"/>
          <w:szCs w:val="22"/>
        </w:rPr>
        <w:t>роцентов от стоимости Товаров по Контракту и 100 (Сто) процентов от стоимости сопутствующ</w:t>
      </w:r>
      <w:r w:rsidR="008D46B3">
        <w:rPr>
          <w:sz w:val="22"/>
          <w:szCs w:val="22"/>
        </w:rPr>
        <w:t>их</w:t>
      </w:r>
      <w:r w:rsidRPr="009F5DC3">
        <w:rPr>
          <w:sz w:val="22"/>
          <w:szCs w:val="22"/>
        </w:rPr>
        <w:t xml:space="preserve"> услуг по Контракту выплачивается после оказания </w:t>
      </w:r>
      <w:r>
        <w:rPr>
          <w:sz w:val="22"/>
          <w:szCs w:val="22"/>
        </w:rPr>
        <w:t>сопутствующ</w:t>
      </w:r>
      <w:r w:rsidR="008D46B3">
        <w:rPr>
          <w:sz w:val="22"/>
          <w:szCs w:val="22"/>
        </w:rPr>
        <w:t>их</w:t>
      </w:r>
      <w:r w:rsidRPr="009F5DC3">
        <w:rPr>
          <w:sz w:val="22"/>
          <w:szCs w:val="22"/>
        </w:rPr>
        <w:t xml:space="preserve"> услуг на основании акта сдачи-приемки, при условии санкционирования платежа Плательщиком.</w:t>
      </w:r>
    </w:p>
    <w:p w:rsidR="009F5DC3" w:rsidRPr="009F5DC3" w:rsidRDefault="009F5DC3" w:rsidP="009D66EC">
      <w:pPr>
        <w:autoSpaceDE w:val="0"/>
        <w:autoSpaceDN w:val="0"/>
        <w:adjustRightInd w:val="0"/>
        <w:spacing w:before="120" w:after="120"/>
        <w:ind w:left="993"/>
        <w:jc w:val="both"/>
        <w:rPr>
          <w:sz w:val="22"/>
          <w:szCs w:val="22"/>
        </w:rPr>
      </w:pPr>
      <w:r w:rsidRPr="009F5DC3">
        <w:rPr>
          <w:sz w:val="22"/>
          <w:szCs w:val="22"/>
        </w:rPr>
        <w:t xml:space="preserve">После подписания Поставщиком и Покупателем документов, подтверждающих надлежащее исполнение обязательств по Контракту, они в течение 5 </w:t>
      </w:r>
      <w:r>
        <w:rPr>
          <w:sz w:val="22"/>
          <w:szCs w:val="22"/>
        </w:rPr>
        <w:t xml:space="preserve">(пяти) </w:t>
      </w:r>
      <w:r w:rsidRPr="009F5DC3">
        <w:rPr>
          <w:sz w:val="22"/>
          <w:szCs w:val="22"/>
        </w:rPr>
        <w:t xml:space="preserve">рабочих дней должны быть направлены Плательщику для санкционирования расходов. Плательщик рассматривает документы и принимает решение относительно санкционирования платежа в течение 5 </w:t>
      </w:r>
      <w:r>
        <w:rPr>
          <w:sz w:val="22"/>
          <w:szCs w:val="22"/>
        </w:rPr>
        <w:t xml:space="preserve">(пяти) </w:t>
      </w:r>
      <w:r w:rsidRPr="009F5DC3">
        <w:rPr>
          <w:sz w:val="22"/>
          <w:szCs w:val="22"/>
        </w:rPr>
        <w:t xml:space="preserve">рабочих дней. </w:t>
      </w:r>
    </w:p>
    <w:p w:rsidR="002D747D" w:rsidRDefault="002D747D" w:rsidP="009D66EC">
      <w:pPr>
        <w:widowControl w:val="0"/>
        <w:shd w:val="clear" w:color="auto" w:fill="FFFFFF"/>
        <w:tabs>
          <w:tab w:val="left" w:pos="670"/>
        </w:tabs>
        <w:autoSpaceDE w:val="0"/>
        <w:autoSpaceDN w:val="0"/>
        <w:adjustRightInd w:val="0"/>
        <w:spacing w:before="259" w:line="266" w:lineRule="exact"/>
        <w:ind w:left="993"/>
        <w:jc w:val="both"/>
        <w:rPr>
          <w:b/>
          <w:bCs/>
          <w:color w:val="000000"/>
          <w:spacing w:val="-6"/>
          <w:sz w:val="22"/>
          <w:szCs w:val="22"/>
        </w:rPr>
      </w:pPr>
      <w:r w:rsidRPr="0054304B">
        <w:rPr>
          <w:b/>
          <w:bCs/>
          <w:color w:val="000000"/>
          <w:spacing w:val="-2"/>
          <w:sz w:val="22"/>
          <w:szCs w:val="22"/>
        </w:rPr>
        <w:t>ОУК Статья 16.3</w:t>
      </w:r>
      <w:r w:rsidR="0054304B">
        <w:rPr>
          <w:color w:val="000000"/>
          <w:spacing w:val="-2"/>
          <w:sz w:val="22"/>
          <w:szCs w:val="22"/>
        </w:rPr>
        <w:t xml:space="preserve"> – </w:t>
      </w:r>
      <w:r>
        <w:rPr>
          <w:color w:val="000000"/>
          <w:spacing w:val="-2"/>
          <w:sz w:val="22"/>
          <w:szCs w:val="22"/>
        </w:rPr>
        <w:t>Платеж производится в срок не более 30 (</w:t>
      </w:r>
      <w:r w:rsidR="002A67FA">
        <w:rPr>
          <w:color w:val="000000"/>
          <w:spacing w:val="-2"/>
          <w:sz w:val="22"/>
          <w:szCs w:val="22"/>
        </w:rPr>
        <w:t>Т</w:t>
      </w:r>
      <w:r>
        <w:rPr>
          <w:color w:val="000000"/>
          <w:spacing w:val="-2"/>
          <w:sz w:val="22"/>
          <w:szCs w:val="22"/>
        </w:rPr>
        <w:t xml:space="preserve">ридцати) дней со дня санкционирования расходов Плательщиком. </w:t>
      </w:r>
    </w:p>
    <w:p w:rsidR="002D747D" w:rsidRDefault="002D747D" w:rsidP="009D66EC">
      <w:pPr>
        <w:widowControl w:val="0"/>
        <w:autoSpaceDE w:val="0"/>
        <w:autoSpaceDN w:val="0"/>
        <w:adjustRightInd w:val="0"/>
        <w:ind w:left="993"/>
        <w:jc w:val="both"/>
        <w:rPr>
          <w:color w:val="000000"/>
          <w:spacing w:val="-2"/>
          <w:sz w:val="22"/>
          <w:szCs w:val="22"/>
        </w:rPr>
      </w:pPr>
    </w:p>
    <w:p w:rsidR="002D747D" w:rsidRDefault="002D747D" w:rsidP="009D66EC">
      <w:pPr>
        <w:widowControl w:val="0"/>
        <w:autoSpaceDE w:val="0"/>
        <w:autoSpaceDN w:val="0"/>
        <w:adjustRightInd w:val="0"/>
        <w:ind w:left="993"/>
        <w:jc w:val="both"/>
        <w:rPr>
          <w:sz w:val="22"/>
          <w:szCs w:val="22"/>
        </w:rPr>
      </w:pPr>
      <w:r w:rsidRPr="0054304B">
        <w:rPr>
          <w:b/>
          <w:bCs/>
          <w:color w:val="000000"/>
          <w:spacing w:val="-2"/>
          <w:sz w:val="22"/>
          <w:szCs w:val="22"/>
        </w:rPr>
        <w:t>ОУК Статья 16.4</w:t>
      </w:r>
      <w:r>
        <w:rPr>
          <w:color w:val="000000"/>
          <w:spacing w:val="-2"/>
          <w:sz w:val="22"/>
          <w:szCs w:val="22"/>
        </w:rPr>
        <w:t xml:space="preserve"> </w:t>
      </w:r>
      <w:r w:rsidR="0054304B">
        <w:rPr>
          <w:color w:val="000000"/>
          <w:spacing w:val="-2"/>
          <w:sz w:val="22"/>
          <w:szCs w:val="22"/>
        </w:rPr>
        <w:t>–</w:t>
      </w:r>
      <w:r>
        <w:rPr>
          <w:color w:val="000000"/>
          <w:spacing w:val="-2"/>
          <w:sz w:val="22"/>
          <w:szCs w:val="22"/>
        </w:rPr>
        <w:t xml:space="preserve"> Валютой платежа является российский рубль. </w:t>
      </w:r>
      <w:r w:rsidR="00660AA6" w:rsidRPr="00660AA6">
        <w:rPr>
          <w:sz w:val="22"/>
          <w:szCs w:val="22"/>
        </w:rPr>
        <w:t>В случае если валютой конкурсного предложения является не российский рубль, производится конвертация суммы в эквивалентную сумму в российских рублях</w:t>
      </w:r>
      <w:r w:rsidR="00660AA6">
        <w:rPr>
          <w:sz w:val="22"/>
          <w:szCs w:val="22"/>
        </w:rPr>
        <w:t xml:space="preserve">. </w:t>
      </w:r>
      <w:r w:rsidR="00660AA6" w:rsidRPr="00660AA6">
        <w:rPr>
          <w:sz w:val="22"/>
          <w:szCs w:val="22"/>
        </w:rPr>
        <w:t xml:space="preserve"> </w:t>
      </w:r>
      <w:r w:rsidRPr="001A4944">
        <w:rPr>
          <w:sz w:val="22"/>
          <w:szCs w:val="22"/>
        </w:rPr>
        <w:t xml:space="preserve">Для пересчета иностранной </w:t>
      </w:r>
      <w:r w:rsidRPr="00B121A5">
        <w:rPr>
          <w:sz w:val="22"/>
          <w:szCs w:val="22"/>
        </w:rPr>
        <w:t>валюты в российские рубли используется официальный курс Банка России на день платежа. Днем платежа считается дата списания сре</w:t>
      </w:r>
      <w:proofErr w:type="gramStart"/>
      <w:r w:rsidRPr="00B121A5">
        <w:rPr>
          <w:sz w:val="22"/>
          <w:szCs w:val="22"/>
        </w:rPr>
        <w:t>дств с р</w:t>
      </w:r>
      <w:proofErr w:type="gramEnd"/>
      <w:r w:rsidRPr="00B121A5">
        <w:rPr>
          <w:sz w:val="22"/>
          <w:szCs w:val="22"/>
        </w:rPr>
        <w:t>ублевого счета Плательщика.</w:t>
      </w:r>
    </w:p>
    <w:p w:rsidR="00434BCA" w:rsidRDefault="00434BCA" w:rsidP="002D747D">
      <w:pPr>
        <w:widowControl w:val="0"/>
        <w:shd w:val="clear" w:color="auto" w:fill="FFFFFF"/>
        <w:tabs>
          <w:tab w:val="left" w:pos="1483"/>
        </w:tabs>
        <w:autoSpaceDE w:val="0"/>
        <w:autoSpaceDN w:val="0"/>
        <w:adjustRightInd w:val="0"/>
        <w:ind w:left="22"/>
        <w:rPr>
          <w:b/>
          <w:bCs/>
          <w:color w:val="000000"/>
          <w:spacing w:val="-4"/>
          <w:sz w:val="22"/>
          <w:szCs w:val="22"/>
        </w:rPr>
      </w:pPr>
    </w:p>
    <w:p w:rsidR="002D747D" w:rsidRPr="00900936" w:rsidRDefault="002D747D" w:rsidP="009D66E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left="22"/>
        <w:rPr>
          <w:b/>
          <w:bCs/>
          <w:sz w:val="22"/>
          <w:szCs w:val="22"/>
        </w:rPr>
      </w:pPr>
      <w:r w:rsidRPr="00900936">
        <w:rPr>
          <w:b/>
          <w:bCs/>
          <w:color w:val="000000"/>
          <w:spacing w:val="-4"/>
          <w:sz w:val="22"/>
          <w:szCs w:val="22"/>
        </w:rPr>
        <w:t>СУК 11.</w:t>
      </w:r>
      <w:r w:rsidRPr="00900936">
        <w:rPr>
          <w:b/>
          <w:bCs/>
          <w:color w:val="000000"/>
          <w:sz w:val="22"/>
          <w:szCs w:val="22"/>
        </w:rPr>
        <w:tab/>
      </w:r>
      <w:r w:rsidRPr="00900936">
        <w:rPr>
          <w:b/>
          <w:bCs/>
          <w:color w:val="000000"/>
          <w:spacing w:val="1"/>
          <w:sz w:val="22"/>
          <w:szCs w:val="22"/>
        </w:rPr>
        <w:t>Цены (статья 17 ОУК)</w:t>
      </w:r>
    </w:p>
    <w:p w:rsidR="005D2705" w:rsidRDefault="002D747D" w:rsidP="00434BCA">
      <w:pPr>
        <w:widowControl w:val="0"/>
        <w:shd w:val="clear" w:color="auto" w:fill="FFFFFF"/>
        <w:autoSpaceDE w:val="0"/>
        <w:autoSpaceDN w:val="0"/>
        <w:adjustRightInd w:val="0"/>
        <w:spacing w:before="245" w:line="259" w:lineRule="exact"/>
        <w:ind w:left="993"/>
        <w:jc w:val="both"/>
        <w:rPr>
          <w:sz w:val="22"/>
          <w:szCs w:val="22"/>
        </w:rPr>
      </w:pPr>
      <w:r w:rsidRPr="0054304B">
        <w:rPr>
          <w:b/>
          <w:bCs/>
          <w:color w:val="000000"/>
          <w:spacing w:val="-2"/>
          <w:sz w:val="22"/>
          <w:szCs w:val="22"/>
        </w:rPr>
        <w:t>ОУК Статья 17.</w:t>
      </w:r>
      <w:r w:rsidRPr="00CA5F46">
        <w:rPr>
          <w:color w:val="000000"/>
          <w:spacing w:val="-2"/>
          <w:sz w:val="22"/>
          <w:szCs w:val="22"/>
        </w:rPr>
        <w:t>1 – Цена контракта является фиксированной</w:t>
      </w:r>
      <w:r>
        <w:rPr>
          <w:color w:val="000000"/>
          <w:spacing w:val="-2"/>
          <w:sz w:val="22"/>
          <w:szCs w:val="22"/>
        </w:rPr>
        <w:t xml:space="preserve">. </w:t>
      </w:r>
      <w:r w:rsidR="005D2705">
        <w:rPr>
          <w:sz w:val="22"/>
          <w:szCs w:val="22"/>
        </w:rPr>
        <w:br w:type="page"/>
      </w:r>
    </w:p>
    <w:p w:rsidR="002D747D" w:rsidRPr="002A67FA" w:rsidRDefault="002D747D" w:rsidP="009D66E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120"/>
        <w:ind w:left="993" w:hanging="970"/>
        <w:rPr>
          <w:b/>
          <w:bCs/>
          <w:color w:val="000000"/>
          <w:spacing w:val="-4"/>
          <w:sz w:val="22"/>
          <w:szCs w:val="22"/>
        </w:rPr>
      </w:pPr>
      <w:r w:rsidRPr="00C3355B">
        <w:rPr>
          <w:b/>
          <w:bCs/>
          <w:color w:val="000000"/>
          <w:spacing w:val="-4"/>
          <w:sz w:val="22"/>
          <w:szCs w:val="22"/>
        </w:rPr>
        <w:t>СУК 12.</w:t>
      </w:r>
      <w:r w:rsidRPr="002A67FA">
        <w:rPr>
          <w:b/>
          <w:bCs/>
          <w:color w:val="000000"/>
          <w:spacing w:val="-4"/>
          <w:sz w:val="22"/>
          <w:szCs w:val="22"/>
        </w:rPr>
        <w:tab/>
        <w:t>Заранее оцененные убытки (Статья 23 ОУК)</w:t>
      </w:r>
    </w:p>
    <w:p w:rsidR="002D747D" w:rsidRPr="00F66490" w:rsidRDefault="002D747D" w:rsidP="009D66EC">
      <w:pPr>
        <w:widowControl w:val="0"/>
        <w:shd w:val="clear" w:color="auto" w:fill="FFFFFF"/>
        <w:tabs>
          <w:tab w:val="left" w:pos="6977"/>
          <w:tab w:val="left" w:leader="underscore" w:pos="7358"/>
        </w:tabs>
        <w:autoSpaceDE w:val="0"/>
        <w:autoSpaceDN w:val="0"/>
        <w:adjustRightInd w:val="0"/>
        <w:spacing w:line="266" w:lineRule="exact"/>
        <w:ind w:left="993"/>
        <w:jc w:val="both"/>
        <w:rPr>
          <w:sz w:val="22"/>
          <w:szCs w:val="22"/>
        </w:rPr>
      </w:pPr>
      <w:proofErr w:type="gramStart"/>
      <w:r w:rsidRPr="0054304B">
        <w:rPr>
          <w:b/>
          <w:bCs/>
          <w:spacing w:val="-3"/>
          <w:sz w:val="22"/>
          <w:szCs w:val="22"/>
        </w:rPr>
        <w:t>ОУК Статья 23.1</w:t>
      </w:r>
      <w:r w:rsidRPr="00F66490">
        <w:rPr>
          <w:spacing w:val="-3"/>
          <w:sz w:val="22"/>
          <w:szCs w:val="22"/>
        </w:rPr>
        <w:t xml:space="preserve"> – </w:t>
      </w:r>
      <w:r w:rsidRPr="00F66490">
        <w:rPr>
          <w:sz w:val="22"/>
          <w:szCs w:val="22"/>
        </w:rPr>
        <w:t>В случае, если Поставщик не может поставить часть или все Товары либо оказать сопутствующие услуги в сроки, предусмотренные Контрактом, Покупатель без ущерба другим своим правам в рамках Контракта взыскивает с Поставщика неустойку в размере 1% (Одного процента</w:t>
      </w:r>
      <w:r w:rsidR="004E6AA6">
        <w:rPr>
          <w:sz w:val="22"/>
          <w:szCs w:val="22"/>
        </w:rPr>
        <w:t>)</w:t>
      </w:r>
      <w:r w:rsidRPr="00F66490">
        <w:rPr>
          <w:sz w:val="22"/>
          <w:szCs w:val="22"/>
        </w:rPr>
        <w:t xml:space="preserve"> от цены задержанных Товаров или </w:t>
      </w:r>
      <w:proofErr w:type="spellStart"/>
      <w:r w:rsidRPr="00F66490">
        <w:rPr>
          <w:sz w:val="22"/>
          <w:szCs w:val="22"/>
        </w:rPr>
        <w:t>неоказанн</w:t>
      </w:r>
      <w:r w:rsidR="008D46B3">
        <w:rPr>
          <w:sz w:val="22"/>
          <w:szCs w:val="22"/>
        </w:rPr>
        <w:t>ых</w:t>
      </w:r>
      <w:proofErr w:type="spellEnd"/>
      <w:r w:rsidRPr="00F66490">
        <w:rPr>
          <w:sz w:val="22"/>
          <w:szCs w:val="22"/>
        </w:rPr>
        <w:t xml:space="preserve"> сопутствующ</w:t>
      </w:r>
      <w:r w:rsidR="008D46B3">
        <w:rPr>
          <w:sz w:val="22"/>
          <w:szCs w:val="22"/>
        </w:rPr>
        <w:t xml:space="preserve">их </w:t>
      </w:r>
      <w:r w:rsidRPr="00F66490">
        <w:rPr>
          <w:sz w:val="22"/>
          <w:szCs w:val="22"/>
        </w:rPr>
        <w:t>услуг за каждую неделю просрочки до момента фактической поставки или оказания сопутствующ</w:t>
      </w:r>
      <w:r w:rsidR="008D46B3">
        <w:rPr>
          <w:sz w:val="22"/>
          <w:szCs w:val="22"/>
        </w:rPr>
        <w:t>их</w:t>
      </w:r>
      <w:r w:rsidRPr="00F66490">
        <w:rPr>
          <w:sz w:val="22"/>
          <w:szCs w:val="22"/>
        </w:rPr>
        <w:t xml:space="preserve"> услуг</w:t>
      </w:r>
      <w:proofErr w:type="gramEnd"/>
      <w:r w:rsidR="008D46B3">
        <w:rPr>
          <w:sz w:val="22"/>
          <w:szCs w:val="22"/>
        </w:rPr>
        <w:t>.</w:t>
      </w:r>
      <w:r w:rsidRPr="00F66490">
        <w:rPr>
          <w:sz w:val="22"/>
          <w:szCs w:val="22"/>
        </w:rPr>
        <w:t xml:space="preserve"> Максимальная сумма неустойки составляет 10</w:t>
      </w:r>
      <w:r w:rsidR="00660AA6">
        <w:rPr>
          <w:sz w:val="22"/>
          <w:szCs w:val="22"/>
        </w:rPr>
        <w:t xml:space="preserve"> </w:t>
      </w:r>
      <w:r w:rsidRPr="00F66490">
        <w:rPr>
          <w:sz w:val="22"/>
          <w:szCs w:val="22"/>
        </w:rPr>
        <w:t>(Десять</w:t>
      </w:r>
      <w:r w:rsidR="00660AA6">
        <w:rPr>
          <w:sz w:val="22"/>
          <w:szCs w:val="22"/>
        </w:rPr>
        <w:t>)</w:t>
      </w:r>
      <w:r w:rsidRPr="00F66490">
        <w:rPr>
          <w:sz w:val="22"/>
          <w:szCs w:val="22"/>
        </w:rPr>
        <w:t xml:space="preserve"> процентов от цены задержанных Товаров или </w:t>
      </w:r>
      <w:proofErr w:type="spellStart"/>
      <w:r w:rsidRPr="00F66490">
        <w:rPr>
          <w:sz w:val="22"/>
          <w:szCs w:val="22"/>
        </w:rPr>
        <w:t>неоказанн</w:t>
      </w:r>
      <w:r w:rsidR="008D46B3">
        <w:rPr>
          <w:sz w:val="22"/>
          <w:szCs w:val="22"/>
        </w:rPr>
        <w:t>ых</w:t>
      </w:r>
      <w:proofErr w:type="spellEnd"/>
      <w:r w:rsidRPr="00F66490">
        <w:rPr>
          <w:sz w:val="22"/>
          <w:szCs w:val="22"/>
        </w:rPr>
        <w:t xml:space="preserve"> </w:t>
      </w:r>
      <w:r w:rsidR="008D46B3">
        <w:rPr>
          <w:sz w:val="22"/>
          <w:szCs w:val="22"/>
        </w:rPr>
        <w:t>у</w:t>
      </w:r>
      <w:r w:rsidRPr="00F66490">
        <w:rPr>
          <w:sz w:val="22"/>
          <w:szCs w:val="22"/>
        </w:rPr>
        <w:t>слуг. После достижения этого максимума Покупатель может рассмотреть вопрос о расторжении Контракта в соответствии со Статьей 24 ОУК.</w:t>
      </w:r>
    </w:p>
    <w:p w:rsidR="002D747D" w:rsidRPr="00923102" w:rsidRDefault="002D747D" w:rsidP="002D747D">
      <w:pPr>
        <w:widowControl w:val="0"/>
        <w:shd w:val="clear" w:color="auto" w:fill="FFFFFF"/>
        <w:tabs>
          <w:tab w:val="left" w:pos="6977"/>
          <w:tab w:val="left" w:leader="underscore" w:pos="7358"/>
        </w:tabs>
        <w:autoSpaceDE w:val="0"/>
        <w:autoSpaceDN w:val="0"/>
        <w:adjustRightInd w:val="0"/>
        <w:spacing w:line="266" w:lineRule="exact"/>
        <w:ind w:left="706"/>
        <w:rPr>
          <w:sz w:val="22"/>
          <w:szCs w:val="22"/>
        </w:rPr>
      </w:pPr>
    </w:p>
    <w:p w:rsidR="002D747D" w:rsidRDefault="002D747D" w:rsidP="009D66EC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979"/>
        <w:jc w:val="both"/>
        <w:rPr>
          <w:color w:val="000000"/>
          <w:spacing w:val="-2"/>
          <w:sz w:val="22"/>
          <w:szCs w:val="22"/>
        </w:rPr>
      </w:pPr>
      <w:r w:rsidRPr="00295467">
        <w:rPr>
          <w:b/>
          <w:bCs/>
          <w:color w:val="000000"/>
          <w:spacing w:val="-4"/>
          <w:sz w:val="22"/>
          <w:szCs w:val="22"/>
        </w:rPr>
        <w:t>СУК 13.</w:t>
      </w:r>
      <w:r w:rsidRPr="00295467">
        <w:rPr>
          <w:b/>
          <w:bCs/>
          <w:color w:val="000000"/>
          <w:sz w:val="22"/>
          <w:szCs w:val="22"/>
        </w:rPr>
        <w:tab/>
        <w:t xml:space="preserve">Решение спорных вопросов (Статья 28 ОУК) </w:t>
      </w:r>
      <w:r w:rsidRPr="00295467">
        <w:rPr>
          <w:color w:val="000000"/>
          <w:sz w:val="22"/>
          <w:szCs w:val="22"/>
        </w:rPr>
        <w:t>- Приведенное ниже положение</w:t>
      </w:r>
      <w:r w:rsidR="00215BB6">
        <w:rPr>
          <w:color w:val="000000"/>
          <w:sz w:val="22"/>
          <w:szCs w:val="22"/>
        </w:rPr>
        <w:t xml:space="preserve"> </w:t>
      </w:r>
      <w:r w:rsidRPr="00295467">
        <w:rPr>
          <w:color w:val="000000"/>
          <w:spacing w:val="-2"/>
          <w:sz w:val="22"/>
          <w:szCs w:val="22"/>
        </w:rPr>
        <w:t>СУК является поправкой к Статье 28 ОУК.</w:t>
      </w:r>
    </w:p>
    <w:p w:rsidR="002D747D" w:rsidRPr="00295467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1469"/>
        <w:rPr>
          <w:sz w:val="22"/>
          <w:szCs w:val="22"/>
        </w:rPr>
      </w:pPr>
    </w:p>
    <w:p w:rsidR="002D747D" w:rsidRPr="0001357E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706"/>
        <w:rPr>
          <w:sz w:val="22"/>
          <w:szCs w:val="22"/>
        </w:rPr>
      </w:pPr>
      <w:r w:rsidRPr="0054304B">
        <w:rPr>
          <w:b/>
          <w:bCs/>
          <w:color w:val="000000"/>
          <w:spacing w:val="1"/>
          <w:sz w:val="22"/>
          <w:szCs w:val="22"/>
        </w:rPr>
        <w:t xml:space="preserve">ОУК Статья 28.2 </w:t>
      </w:r>
      <w:r>
        <w:rPr>
          <w:color w:val="000000"/>
          <w:spacing w:val="1"/>
          <w:sz w:val="22"/>
          <w:szCs w:val="22"/>
        </w:rPr>
        <w:t>- С</w:t>
      </w:r>
      <w:r>
        <w:rPr>
          <w:color w:val="000000"/>
          <w:spacing w:val="-3"/>
          <w:sz w:val="22"/>
          <w:szCs w:val="22"/>
        </w:rPr>
        <w:t xml:space="preserve">пор выносится на рассмотрение </w:t>
      </w:r>
      <w:r w:rsidRPr="0001357E">
        <w:rPr>
          <w:color w:val="000000"/>
          <w:spacing w:val="-3"/>
          <w:sz w:val="22"/>
          <w:szCs w:val="22"/>
        </w:rPr>
        <w:t>Арбитражного суда Санкт-Петербурга и Ленинградской области.</w:t>
      </w:r>
    </w:p>
    <w:p w:rsidR="002D747D" w:rsidRPr="00FC1BC9" w:rsidRDefault="002D747D" w:rsidP="002D747D">
      <w:pPr>
        <w:widowControl w:val="0"/>
        <w:shd w:val="clear" w:color="auto" w:fill="FFFFFF"/>
        <w:tabs>
          <w:tab w:val="left" w:pos="1476"/>
        </w:tabs>
        <w:autoSpaceDE w:val="0"/>
        <w:autoSpaceDN w:val="0"/>
        <w:adjustRightInd w:val="0"/>
        <w:spacing w:before="120"/>
        <w:ind w:left="6"/>
        <w:rPr>
          <w:b/>
          <w:bCs/>
          <w:sz w:val="22"/>
          <w:szCs w:val="22"/>
        </w:rPr>
      </w:pPr>
      <w:r w:rsidRPr="00FC1BC9">
        <w:rPr>
          <w:b/>
          <w:bCs/>
          <w:color w:val="000000"/>
          <w:spacing w:val="-4"/>
          <w:sz w:val="22"/>
          <w:szCs w:val="22"/>
        </w:rPr>
        <w:t>СУК 14.</w:t>
      </w:r>
      <w:r w:rsidRPr="00FC1BC9">
        <w:rPr>
          <w:b/>
          <w:bCs/>
          <w:color w:val="000000"/>
          <w:sz w:val="22"/>
          <w:szCs w:val="22"/>
        </w:rPr>
        <w:tab/>
      </w:r>
      <w:r w:rsidRPr="00FC1BC9">
        <w:rPr>
          <w:b/>
          <w:bCs/>
          <w:color w:val="000000"/>
          <w:spacing w:val="-2"/>
          <w:sz w:val="22"/>
          <w:szCs w:val="22"/>
        </w:rPr>
        <w:t>Официальный язык (Статья 29 ОУК)</w:t>
      </w:r>
    </w:p>
    <w:p w:rsidR="002D747D" w:rsidRPr="0001357E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266"/>
        <w:ind w:left="691"/>
        <w:jc w:val="both"/>
        <w:rPr>
          <w:sz w:val="22"/>
          <w:szCs w:val="22"/>
        </w:rPr>
      </w:pPr>
      <w:r w:rsidRPr="0054304B">
        <w:rPr>
          <w:b/>
          <w:bCs/>
          <w:color w:val="000000"/>
          <w:spacing w:val="-1"/>
          <w:sz w:val="22"/>
          <w:szCs w:val="22"/>
        </w:rPr>
        <w:t xml:space="preserve">ОУК Статья 29.1 </w:t>
      </w:r>
      <w:r w:rsidRPr="009A29D3">
        <w:rPr>
          <w:color w:val="000000"/>
          <w:spacing w:val="-1"/>
          <w:sz w:val="22"/>
          <w:szCs w:val="22"/>
        </w:rPr>
        <w:t>- Официальным языком является</w:t>
      </w:r>
      <w:r>
        <w:rPr>
          <w:b/>
          <w:bCs/>
          <w:color w:val="000000"/>
          <w:spacing w:val="-1"/>
          <w:sz w:val="22"/>
          <w:szCs w:val="22"/>
        </w:rPr>
        <w:t xml:space="preserve"> </w:t>
      </w:r>
      <w:r w:rsidRPr="0001357E">
        <w:rPr>
          <w:color w:val="000000"/>
          <w:spacing w:val="-1"/>
          <w:sz w:val="22"/>
          <w:szCs w:val="22"/>
        </w:rPr>
        <w:t>русский</w:t>
      </w:r>
      <w:r>
        <w:rPr>
          <w:color w:val="000000"/>
          <w:spacing w:val="-1"/>
          <w:sz w:val="22"/>
          <w:szCs w:val="22"/>
        </w:rPr>
        <w:t>.</w:t>
      </w:r>
    </w:p>
    <w:p w:rsidR="002D747D" w:rsidRDefault="002D747D" w:rsidP="002D747D">
      <w:pPr>
        <w:widowControl w:val="0"/>
        <w:shd w:val="clear" w:color="auto" w:fill="FFFFFF"/>
        <w:tabs>
          <w:tab w:val="left" w:pos="1462"/>
        </w:tabs>
        <w:autoSpaceDE w:val="0"/>
        <w:autoSpaceDN w:val="0"/>
        <w:adjustRightInd w:val="0"/>
        <w:spacing w:before="240"/>
        <w:rPr>
          <w:b/>
          <w:bCs/>
          <w:color w:val="000000"/>
          <w:spacing w:val="-2"/>
          <w:sz w:val="22"/>
          <w:szCs w:val="22"/>
        </w:rPr>
      </w:pPr>
      <w:r w:rsidRPr="006E3929">
        <w:rPr>
          <w:b/>
          <w:bCs/>
          <w:color w:val="000000"/>
          <w:spacing w:val="-4"/>
          <w:sz w:val="22"/>
          <w:szCs w:val="22"/>
        </w:rPr>
        <w:t>СУК 15.</w:t>
      </w:r>
      <w:r w:rsidRPr="006E3929">
        <w:rPr>
          <w:b/>
          <w:bCs/>
          <w:color w:val="000000"/>
          <w:sz w:val="22"/>
          <w:szCs w:val="22"/>
        </w:rPr>
        <w:tab/>
      </w:r>
      <w:r w:rsidRPr="006E3929">
        <w:rPr>
          <w:b/>
          <w:bCs/>
          <w:color w:val="000000"/>
          <w:spacing w:val="-2"/>
          <w:sz w:val="22"/>
          <w:szCs w:val="22"/>
        </w:rPr>
        <w:t>Уведомления (Статья 31 ОУК)</w:t>
      </w:r>
    </w:p>
    <w:p w:rsidR="002D747D" w:rsidRDefault="002D747D" w:rsidP="002D747D">
      <w:pPr>
        <w:widowControl w:val="0"/>
        <w:shd w:val="clear" w:color="auto" w:fill="FFFFFF"/>
        <w:autoSpaceDE w:val="0"/>
        <w:autoSpaceDN w:val="0"/>
        <w:adjustRightInd w:val="0"/>
        <w:ind w:left="2835" w:hanging="2144"/>
        <w:rPr>
          <w:color w:val="000000"/>
          <w:spacing w:val="-1"/>
          <w:sz w:val="22"/>
          <w:szCs w:val="22"/>
        </w:rPr>
      </w:pPr>
      <w:r w:rsidRPr="0054304B">
        <w:rPr>
          <w:b/>
          <w:bCs/>
          <w:color w:val="000000"/>
          <w:spacing w:val="-6"/>
          <w:sz w:val="22"/>
          <w:szCs w:val="22"/>
        </w:rPr>
        <w:t xml:space="preserve">ОУК Статья </w:t>
      </w:r>
      <w:r w:rsidRPr="00443907">
        <w:rPr>
          <w:b/>
          <w:bCs/>
          <w:color w:val="000000"/>
          <w:spacing w:val="15"/>
          <w:sz w:val="22"/>
          <w:szCs w:val="22"/>
        </w:rPr>
        <w:t>31.1</w:t>
      </w:r>
      <w:r w:rsidRPr="006E3929">
        <w:rPr>
          <w:color w:val="000000"/>
          <w:spacing w:val="15"/>
          <w:sz w:val="22"/>
          <w:szCs w:val="22"/>
        </w:rPr>
        <w:t xml:space="preserve">- </w:t>
      </w:r>
      <w:r w:rsidRPr="006E3929">
        <w:rPr>
          <w:color w:val="000000"/>
          <w:spacing w:val="-5"/>
          <w:sz w:val="22"/>
          <w:szCs w:val="22"/>
        </w:rPr>
        <w:t xml:space="preserve">        Адрес Покупателя для направления уведомлений:</w:t>
      </w:r>
      <w:r w:rsidRPr="006E3929">
        <w:rPr>
          <w:color w:val="000000"/>
          <w:spacing w:val="-1"/>
          <w:sz w:val="22"/>
          <w:szCs w:val="22"/>
        </w:rPr>
        <w:t xml:space="preserve"> </w:t>
      </w:r>
    </w:p>
    <w:p w:rsidR="00660AA6" w:rsidRDefault="00660AA6" w:rsidP="00660AA6">
      <w:pPr>
        <w:widowControl w:val="0"/>
        <w:shd w:val="clear" w:color="auto" w:fill="FFFFFF"/>
        <w:autoSpaceDE w:val="0"/>
        <w:autoSpaceDN w:val="0"/>
        <w:adjustRightInd w:val="0"/>
        <w:ind w:left="2835" w:firstLine="142"/>
        <w:rPr>
          <w:rFonts w:eastAsia="Calibri"/>
          <w:sz w:val="22"/>
          <w:szCs w:val="22"/>
        </w:rPr>
      </w:pPr>
      <w:r w:rsidRPr="003D38FA">
        <w:rPr>
          <w:rFonts w:eastAsia="Calibri"/>
          <w:sz w:val="22"/>
          <w:szCs w:val="22"/>
        </w:rPr>
        <w:t>191186, Санкт-Петербург, ул.</w:t>
      </w:r>
      <w:r>
        <w:rPr>
          <w:rFonts w:eastAsia="Calibri"/>
          <w:sz w:val="22"/>
          <w:szCs w:val="22"/>
        </w:rPr>
        <w:t> </w:t>
      </w:r>
      <w:proofErr w:type="gramStart"/>
      <w:r w:rsidRPr="003D38FA">
        <w:rPr>
          <w:rFonts w:eastAsia="Calibri"/>
          <w:sz w:val="22"/>
          <w:szCs w:val="22"/>
        </w:rPr>
        <w:t>Инженерная</w:t>
      </w:r>
      <w:proofErr w:type="gramEnd"/>
      <w:r w:rsidRPr="003D38FA">
        <w:rPr>
          <w:rFonts w:eastAsia="Calibri"/>
          <w:sz w:val="22"/>
          <w:szCs w:val="22"/>
        </w:rPr>
        <w:t>, д.</w:t>
      </w:r>
      <w:r>
        <w:rPr>
          <w:rFonts w:eastAsia="Calibri"/>
          <w:sz w:val="22"/>
          <w:szCs w:val="22"/>
        </w:rPr>
        <w:t> 4</w:t>
      </w:r>
    </w:p>
    <w:p w:rsidR="00660AA6" w:rsidRPr="00660AA6" w:rsidRDefault="00660AA6" w:rsidP="00660AA6">
      <w:pPr>
        <w:ind w:left="-69" w:firstLine="3046"/>
        <w:jc w:val="both"/>
        <w:rPr>
          <w:rFonts w:cs="Arial"/>
          <w:sz w:val="22"/>
          <w:szCs w:val="22"/>
        </w:rPr>
      </w:pPr>
      <w:r w:rsidRPr="00660AA6">
        <w:rPr>
          <w:rFonts w:eastAsia="Calibri"/>
          <w:sz w:val="22"/>
          <w:szCs w:val="22"/>
        </w:rPr>
        <w:t xml:space="preserve">Тел./факс: </w:t>
      </w:r>
      <w:r w:rsidRPr="00660AA6">
        <w:rPr>
          <w:rFonts w:cs="Arial"/>
          <w:sz w:val="22"/>
          <w:szCs w:val="22"/>
        </w:rPr>
        <w:t>+7 (812) 380-82-00, +7 (812) 312-83-80</w:t>
      </w:r>
    </w:p>
    <w:p w:rsidR="00660AA6" w:rsidRPr="00EC067A" w:rsidRDefault="00660AA6" w:rsidP="00660AA6">
      <w:pPr>
        <w:widowControl w:val="0"/>
        <w:shd w:val="clear" w:color="auto" w:fill="FFFFFF"/>
        <w:autoSpaceDE w:val="0"/>
        <w:autoSpaceDN w:val="0"/>
        <w:adjustRightInd w:val="0"/>
        <w:ind w:left="2977"/>
        <w:rPr>
          <w:rFonts w:eastAsia="Calibri"/>
          <w:sz w:val="22"/>
          <w:szCs w:val="22"/>
          <w:lang w:val="en-US"/>
        </w:rPr>
      </w:pPr>
      <w:r w:rsidRPr="00660AA6">
        <w:rPr>
          <w:sz w:val="22"/>
          <w:szCs w:val="22"/>
          <w:lang w:val="pt-BR"/>
        </w:rPr>
        <w:t xml:space="preserve">e-mail: </w:t>
      </w:r>
      <w:r w:rsidR="00C57C62">
        <w:rPr>
          <w:sz w:val="22"/>
          <w:szCs w:val="22"/>
          <w:u w:val="single"/>
          <w:lang w:val="pt-BR"/>
        </w:rPr>
        <w:fldChar w:fldCharType="begin"/>
      </w:r>
      <w:r>
        <w:rPr>
          <w:sz w:val="22"/>
          <w:szCs w:val="22"/>
          <w:u w:val="single"/>
          <w:lang w:val="pt-BR"/>
        </w:rPr>
        <w:instrText xml:space="preserve"> HYPERLINK "mailto:</w:instrText>
      </w:r>
      <w:r w:rsidRPr="00660AA6">
        <w:rPr>
          <w:sz w:val="22"/>
          <w:szCs w:val="22"/>
          <w:u w:val="single"/>
          <w:lang w:val="pt-BR"/>
        </w:rPr>
        <w:instrText>multimedia@rusmuseum.ru</w:instrText>
      </w:r>
      <w:r>
        <w:rPr>
          <w:sz w:val="22"/>
          <w:szCs w:val="22"/>
          <w:u w:val="single"/>
          <w:lang w:val="pt-BR"/>
        </w:rPr>
        <w:instrText xml:space="preserve">" </w:instrText>
      </w:r>
      <w:r w:rsidR="00C57C62">
        <w:rPr>
          <w:sz w:val="22"/>
          <w:szCs w:val="22"/>
          <w:u w:val="single"/>
          <w:lang w:val="pt-BR"/>
        </w:rPr>
        <w:fldChar w:fldCharType="separate"/>
      </w:r>
      <w:r w:rsidRPr="004B77DE">
        <w:rPr>
          <w:rStyle w:val="ad"/>
          <w:sz w:val="22"/>
          <w:szCs w:val="22"/>
          <w:lang w:val="pt-BR"/>
        </w:rPr>
        <w:t>multimedia@rusmuseum.ru</w:t>
      </w:r>
      <w:r w:rsidR="00C57C62">
        <w:rPr>
          <w:sz w:val="22"/>
          <w:szCs w:val="22"/>
          <w:u w:val="single"/>
          <w:lang w:val="pt-BR"/>
        </w:rPr>
        <w:fldChar w:fldCharType="end"/>
      </w:r>
      <w:r w:rsidRPr="00660AA6">
        <w:rPr>
          <w:sz w:val="22"/>
          <w:szCs w:val="22"/>
          <w:lang w:val="pt-BR"/>
        </w:rPr>
        <w:t xml:space="preserve">, </w:t>
      </w:r>
      <w:hyperlink r:id="rId20" w:history="1">
        <w:r w:rsidRPr="004B77DE">
          <w:rPr>
            <w:rStyle w:val="ad"/>
            <w:sz w:val="22"/>
            <w:szCs w:val="22"/>
            <w:lang w:val="pt-BR"/>
          </w:rPr>
          <w:t>okissel@rusmuseum.ru</w:t>
        </w:r>
      </w:hyperlink>
      <w:r w:rsidRPr="00EC067A">
        <w:rPr>
          <w:sz w:val="22"/>
          <w:szCs w:val="22"/>
          <w:lang w:val="en-US"/>
        </w:rPr>
        <w:t>.</w:t>
      </w:r>
    </w:p>
    <w:p w:rsidR="00660AA6" w:rsidRPr="00660AA6" w:rsidRDefault="00660AA6" w:rsidP="00660AA6">
      <w:pPr>
        <w:widowControl w:val="0"/>
        <w:shd w:val="clear" w:color="auto" w:fill="FFFFFF"/>
        <w:autoSpaceDE w:val="0"/>
        <w:autoSpaceDN w:val="0"/>
        <w:adjustRightInd w:val="0"/>
        <w:ind w:left="2835" w:firstLine="142"/>
        <w:rPr>
          <w:color w:val="000000"/>
          <w:spacing w:val="-1"/>
          <w:sz w:val="22"/>
          <w:szCs w:val="22"/>
          <w:lang w:val="en-US"/>
        </w:rPr>
      </w:pPr>
    </w:p>
    <w:p w:rsidR="00443907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909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Адрес Плательщика для направления уведомлений: </w:t>
      </w:r>
    </w:p>
    <w:p w:rsidR="002D747D" w:rsidRPr="00F4273F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909"/>
        <w:rPr>
          <w:color w:val="000000"/>
          <w:sz w:val="22"/>
          <w:szCs w:val="22"/>
        </w:rPr>
      </w:pPr>
      <w:bookmarkStart w:id="14" w:name="OLE_LINK5"/>
      <w:r>
        <w:rPr>
          <w:color w:val="000000"/>
          <w:sz w:val="22"/>
          <w:szCs w:val="22"/>
        </w:rPr>
        <w:t xml:space="preserve">Россия, </w:t>
      </w:r>
      <w:bookmarkEnd w:id="14"/>
      <w:r>
        <w:rPr>
          <w:color w:val="000000"/>
          <w:sz w:val="22"/>
          <w:szCs w:val="22"/>
        </w:rPr>
        <w:t xml:space="preserve">190000, Санкт-Петербург, </w:t>
      </w:r>
      <w:proofErr w:type="spellStart"/>
      <w:r>
        <w:rPr>
          <w:color w:val="000000"/>
          <w:sz w:val="22"/>
          <w:szCs w:val="22"/>
        </w:rPr>
        <w:t>наб</w:t>
      </w:r>
      <w:proofErr w:type="spellEnd"/>
      <w:r>
        <w:rPr>
          <w:color w:val="000000"/>
          <w:sz w:val="22"/>
          <w:szCs w:val="22"/>
        </w:rPr>
        <w:t>. реки Мойки, д. 76,</w:t>
      </w:r>
      <w:r w:rsidRPr="00F4273F"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  <w:t>офис 239</w:t>
      </w:r>
    </w:p>
    <w:p w:rsidR="002D747D" w:rsidRPr="00660AA6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909"/>
        <w:rPr>
          <w:color w:val="000000"/>
          <w:sz w:val="22"/>
          <w:szCs w:val="22"/>
          <w:lang w:val="en-US"/>
        </w:rPr>
      </w:pPr>
      <w:r>
        <w:rPr>
          <w:color w:val="000000"/>
          <w:sz w:val="22"/>
          <w:szCs w:val="22"/>
        </w:rPr>
        <w:t>Тел</w:t>
      </w:r>
      <w:r w:rsidRPr="00660AA6">
        <w:rPr>
          <w:color w:val="000000"/>
          <w:sz w:val="22"/>
          <w:szCs w:val="22"/>
        </w:rPr>
        <w:t>./</w:t>
      </w:r>
      <w:r>
        <w:rPr>
          <w:color w:val="000000"/>
          <w:sz w:val="22"/>
          <w:szCs w:val="22"/>
        </w:rPr>
        <w:t>факс</w:t>
      </w:r>
      <w:r w:rsidRPr="00660AA6">
        <w:rPr>
          <w:color w:val="000000"/>
          <w:sz w:val="22"/>
          <w:szCs w:val="22"/>
          <w:lang w:val="en-US"/>
        </w:rPr>
        <w:t xml:space="preserve">: </w:t>
      </w:r>
      <w:r w:rsidR="00660AA6">
        <w:rPr>
          <w:color w:val="000000"/>
          <w:sz w:val="22"/>
          <w:szCs w:val="22"/>
        </w:rPr>
        <w:t xml:space="preserve">+7 </w:t>
      </w:r>
      <w:r w:rsidR="00A8543C" w:rsidRPr="00660AA6">
        <w:rPr>
          <w:color w:val="000000"/>
          <w:sz w:val="22"/>
          <w:szCs w:val="22"/>
          <w:lang w:val="en-US"/>
        </w:rPr>
        <w:t xml:space="preserve">(812) </w:t>
      </w:r>
      <w:r w:rsidRPr="00660AA6">
        <w:rPr>
          <w:color w:val="000000"/>
          <w:sz w:val="22"/>
          <w:szCs w:val="22"/>
          <w:lang w:val="en-US"/>
        </w:rPr>
        <w:t>570-35-50, 312-26-61</w:t>
      </w:r>
    </w:p>
    <w:p w:rsidR="00660AA6" w:rsidRPr="00660AA6" w:rsidRDefault="002D747D" w:rsidP="00660AA6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909"/>
        <w:rPr>
          <w:color w:val="000000"/>
          <w:sz w:val="22"/>
          <w:szCs w:val="22"/>
          <w:lang w:val="en-US"/>
        </w:rPr>
      </w:pPr>
      <w:proofErr w:type="gramStart"/>
      <w:r>
        <w:rPr>
          <w:color w:val="000000"/>
          <w:sz w:val="22"/>
          <w:szCs w:val="22"/>
          <w:lang w:val="en-US"/>
        </w:rPr>
        <w:t>e</w:t>
      </w:r>
      <w:r w:rsidRPr="00580F5B">
        <w:rPr>
          <w:color w:val="000000"/>
          <w:sz w:val="22"/>
          <w:szCs w:val="22"/>
          <w:lang w:val="en-US"/>
        </w:rPr>
        <w:t>-</w:t>
      </w:r>
      <w:r>
        <w:rPr>
          <w:color w:val="000000"/>
          <w:sz w:val="22"/>
          <w:szCs w:val="22"/>
          <w:lang w:val="en-US"/>
        </w:rPr>
        <w:t>mail</w:t>
      </w:r>
      <w:proofErr w:type="gramEnd"/>
      <w:r w:rsidRPr="00580F5B">
        <w:rPr>
          <w:color w:val="000000"/>
          <w:sz w:val="22"/>
          <w:szCs w:val="22"/>
          <w:lang w:val="en-US"/>
        </w:rPr>
        <w:t>:</w:t>
      </w:r>
      <w:r w:rsidR="00660AA6" w:rsidRPr="00660AA6">
        <w:rPr>
          <w:lang w:val="en-US"/>
        </w:rPr>
        <w:t xml:space="preserve"> </w:t>
      </w:r>
      <w:hyperlink r:id="rId21" w:history="1">
        <w:r w:rsidR="00660AA6" w:rsidRPr="004B77DE">
          <w:rPr>
            <w:rStyle w:val="ad"/>
            <w:sz w:val="22"/>
            <w:szCs w:val="22"/>
            <w:lang w:val="en-US"/>
          </w:rPr>
          <w:t>spfund@mail.master.ru</w:t>
        </w:r>
      </w:hyperlink>
    </w:p>
    <w:p w:rsidR="00660AA6" w:rsidRPr="00EC067A" w:rsidRDefault="00660AA6" w:rsidP="00660AA6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909"/>
        <w:rPr>
          <w:color w:val="000000"/>
          <w:sz w:val="22"/>
          <w:szCs w:val="22"/>
          <w:lang w:val="en-US"/>
        </w:rPr>
      </w:pPr>
    </w:p>
    <w:p w:rsidR="002D747D" w:rsidRDefault="002D747D" w:rsidP="00660AA6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909"/>
        <w:rPr>
          <w:color w:val="000000"/>
          <w:sz w:val="22"/>
          <w:szCs w:val="22"/>
        </w:rPr>
      </w:pPr>
      <w:r w:rsidRPr="006E3929">
        <w:rPr>
          <w:color w:val="000000"/>
          <w:sz w:val="22"/>
          <w:szCs w:val="22"/>
        </w:rPr>
        <w:t>Адрес Поставщика для направления уведомлений:</w:t>
      </w:r>
      <w:r>
        <w:rPr>
          <w:color w:val="000000"/>
          <w:sz w:val="22"/>
          <w:szCs w:val="22"/>
        </w:rPr>
        <w:t xml:space="preserve"> </w:t>
      </w:r>
    </w:p>
    <w:p w:rsidR="00870CEB" w:rsidRDefault="00870CEB" w:rsidP="00540677">
      <w:pPr>
        <w:widowControl w:val="0"/>
        <w:shd w:val="clear" w:color="auto" w:fill="FFFFFF"/>
        <w:autoSpaceDE w:val="0"/>
        <w:autoSpaceDN w:val="0"/>
        <w:adjustRightInd w:val="0"/>
        <w:spacing w:before="7"/>
        <w:ind w:left="2520"/>
        <w:rPr>
          <w:color w:val="000000"/>
          <w:sz w:val="22"/>
          <w:szCs w:val="22"/>
        </w:rPr>
      </w:pPr>
    </w:p>
    <w:p w:rsidR="002D747D" w:rsidRPr="008818FA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line="533" w:lineRule="exact"/>
        <w:jc w:val="center"/>
        <w:rPr>
          <w:b/>
          <w:bCs/>
          <w:color w:val="000000"/>
          <w:spacing w:val="-1"/>
          <w:sz w:val="24"/>
          <w:szCs w:val="24"/>
        </w:rPr>
      </w:pPr>
      <w:r>
        <w:rPr>
          <w:b/>
          <w:bCs/>
          <w:color w:val="000000"/>
          <w:spacing w:val="-1"/>
          <w:sz w:val="22"/>
          <w:szCs w:val="22"/>
        </w:rPr>
        <w:br w:type="page"/>
      </w:r>
      <w:r w:rsidRPr="008818FA">
        <w:rPr>
          <w:b/>
          <w:bCs/>
          <w:color w:val="000000"/>
          <w:spacing w:val="-1"/>
          <w:sz w:val="24"/>
          <w:szCs w:val="24"/>
        </w:rPr>
        <w:t xml:space="preserve">РАЗДЕЛ </w:t>
      </w:r>
      <w:r w:rsidRPr="008818FA">
        <w:rPr>
          <w:b/>
          <w:bCs/>
          <w:color w:val="000000"/>
          <w:spacing w:val="-1"/>
          <w:sz w:val="24"/>
          <w:szCs w:val="24"/>
          <w:lang w:val="en-US"/>
        </w:rPr>
        <w:t>VI</w:t>
      </w:r>
      <w:r w:rsidRPr="008818FA">
        <w:rPr>
          <w:b/>
          <w:bCs/>
          <w:color w:val="000000"/>
          <w:spacing w:val="-1"/>
          <w:sz w:val="24"/>
          <w:szCs w:val="24"/>
        </w:rPr>
        <w:t>. ГРАФИК-ЗАЯВКА НА ТОВАРЫ И УСЛУГИ</w:t>
      </w:r>
    </w:p>
    <w:p w:rsidR="002D747D" w:rsidRPr="008818FA" w:rsidRDefault="002D747D" w:rsidP="002D747D">
      <w:pPr>
        <w:widowControl w:val="0"/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</w:p>
    <w:p w:rsidR="00540677" w:rsidRPr="008818FA" w:rsidRDefault="002D747D" w:rsidP="002D747D">
      <w:pPr>
        <w:widowControl w:val="0"/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Возможна поставка Товаров партиями, количество партий не должно превышать </w:t>
      </w:r>
      <w:r w:rsidR="008818FA">
        <w:rPr>
          <w:sz w:val="24"/>
          <w:szCs w:val="24"/>
        </w:rPr>
        <w:t>2</w:t>
      </w:r>
      <w:r w:rsidRPr="008818FA">
        <w:rPr>
          <w:sz w:val="24"/>
          <w:szCs w:val="24"/>
        </w:rPr>
        <w:t>.</w:t>
      </w:r>
    </w:p>
    <w:p w:rsidR="002D747D" w:rsidRPr="008818FA" w:rsidRDefault="002D747D" w:rsidP="002D747D">
      <w:pPr>
        <w:widowControl w:val="0"/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Сроки поставки Товаров и оказания сопутствующих услуг указаны в нижеследующей таблице. </w:t>
      </w:r>
    </w:p>
    <w:p w:rsidR="008818FA" w:rsidRPr="008818FA" w:rsidRDefault="008818FA" w:rsidP="002D747D">
      <w:pPr>
        <w:widowControl w:val="0"/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</w:p>
    <w:tbl>
      <w:tblPr>
        <w:tblStyle w:val="ac"/>
        <w:tblW w:w="9288" w:type="dxa"/>
        <w:tblLook w:val="01E0"/>
      </w:tblPr>
      <w:tblGrid>
        <w:gridCol w:w="468"/>
        <w:gridCol w:w="4318"/>
        <w:gridCol w:w="4502"/>
      </w:tblGrid>
      <w:tr w:rsidR="008818FA" w:rsidRPr="008818FA" w:rsidTr="008818FA">
        <w:tc>
          <w:tcPr>
            <w:tcW w:w="468" w:type="dxa"/>
          </w:tcPr>
          <w:p w:rsidR="008818FA" w:rsidRPr="008818FA" w:rsidRDefault="008818FA" w:rsidP="008818FA">
            <w:pPr>
              <w:spacing w:after="120"/>
              <w:jc w:val="center"/>
              <w:rPr>
                <w:b/>
                <w:bCs/>
                <w:sz w:val="24"/>
                <w:szCs w:val="24"/>
              </w:rPr>
            </w:pPr>
            <w:r w:rsidRPr="008818FA">
              <w:rPr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318" w:type="dxa"/>
          </w:tcPr>
          <w:p w:rsidR="008818FA" w:rsidRPr="008818FA" w:rsidRDefault="008818FA" w:rsidP="008818FA">
            <w:pPr>
              <w:spacing w:after="120"/>
              <w:jc w:val="center"/>
              <w:rPr>
                <w:b/>
                <w:bCs/>
                <w:sz w:val="24"/>
                <w:szCs w:val="24"/>
              </w:rPr>
            </w:pPr>
            <w:r w:rsidRPr="008818FA">
              <w:rPr>
                <w:b/>
                <w:bCs/>
                <w:sz w:val="24"/>
                <w:szCs w:val="24"/>
              </w:rPr>
              <w:t>Описание</w:t>
            </w:r>
          </w:p>
        </w:tc>
        <w:tc>
          <w:tcPr>
            <w:tcW w:w="4502" w:type="dxa"/>
          </w:tcPr>
          <w:p w:rsidR="008818FA" w:rsidRPr="008818FA" w:rsidRDefault="008818FA" w:rsidP="008818FA">
            <w:pPr>
              <w:spacing w:after="120"/>
              <w:jc w:val="center"/>
              <w:rPr>
                <w:b/>
                <w:bCs/>
                <w:sz w:val="24"/>
                <w:szCs w:val="24"/>
              </w:rPr>
            </w:pPr>
            <w:r w:rsidRPr="008818FA">
              <w:rPr>
                <w:b/>
                <w:bCs/>
                <w:sz w:val="24"/>
                <w:szCs w:val="24"/>
              </w:rPr>
              <w:t>График поставки</w:t>
            </w:r>
          </w:p>
        </w:tc>
      </w:tr>
      <w:tr w:rsidR="008818FA" w:rsidRPr="008818FA" w:rsidTr="008818FA">
        <w:trPr>
          <w:trHeight w:val="675"/>
        </w:trPr>
        <w:tc>
          <w:tcPr>
            <w:tcW w:w="468" w:type="dxa"/>
          </w:tcPr>
          <w:p w:rsidR="008818FA" w:rsidRPr="008818FA" w:rsidRDefault="008818FA" w:rsidP="008818FA">
            <w:pPr>
              <w:spacing w:after="120"/>
              <w:jc w:val="center"/>
              <w:rPr>
                <w:bCs/>
                <w:sz w:val="24"/>
                <w:szCs w:val="24"/>
              </w:rPr>
            </w:pPr>
            <w:r w:rsidRPr="008818FA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4318" w:type="dxa"/>
          </w:tcPr>
          <w:p w:rsidR="008818FA" w:rsidRPr="008818FA" w:rsidRDefault="008818FA" w:rsidP="008818FA">
            <w:pPr>
              <w:spacing w:after="120"/>
              <w:rPr>
                <w:bCs/>
                <w:sz w:val="24"/>
                <w:szCs w:val="24"/>
              </w:rPr>
            </w:pPr>
            <w:r w:rsidRPr="008818FA">
              <w:rPr>
                <w:bCs/>
                <w:sz w:val="24"/>
                <w:szCs w:val="24"/>
              </w:rPr>
              <w:t xml:space="preserve">Поставка Товаров </w:t>
            </w:r>
          </w:p>
        </w:tc>
        <w:tc>
          <w:tcPr>
            <w:tcW w:w="4502" w:type="dxa"/>
          </w:tcPr>
          <w:p w:rsidR="008818FA" w:rsidRPr="008818FA" w:rsidRDefault="008818FA" w:rsidP="008818FA">
            <w:pPr>
              <w:spacing w:after="120"/>
              <w:jc w:val="both"/>
              <w:rPr>
                <w:bCs/>
                <w:sz w:val="24"/>
                <w:szCs w:val="24"/>
              </w:rPr>
            </w:pPr>
            <w:r w:rsidRPr="008818FA">
              <w:rPr>
                <w:bCs/>
                <w:sz w:val="24"/>
                <w:szCs w:val="24"/>
              </w:rPr>
              <w:t>12 нед</w:t>
            </w:r>
            <w:r w:rsidR="00EF19A2">
              <w:rPr>
                <w:bCs/>
                <w:sz w:val="24"/>
                <w:szCs w:val="24"/>
              </w:rPr>
              <w:t xml:space="preserve">ель </w:t>
            </w:r>
            <w:proofErr w:type="gramStart"/>
            <w:r w:rsidR="00EF19A2">
              <w:rPr>
                <w:bCs/>
                <w:sz w:val="24"/>
                <w:szCs w:val="24"/>
              </w:rPr>
              <w:t>с даты подписания</w:t>
            </w:r>
            <w:proofErr w:type="gramEnd"/>
            <w:r w:rsidR="00EF19A2">
              <w:rPr>
                <w:bCs/>
                <w:sz w:val="24"/>
                <w:szCs w:val="24"/>
              </w:rPr>
              <w:t xml:space="preserve"> Контракта.</w:t>
            </w:r>
            <w:r w:rsidRPr="008818FA">
              <w:rPr>
                <w:bCs/>
                <w:sz w:val="24"/>
                <w:szCs w:val="24"/>
              </w:rPr>
              <w:t xml:space="preserve"> </w:t>
            </w:r>
          </w:p>
        </w:tc>
      </w:tr>
      <w:tr w:rsidR="00EF19A2" w:rsidRPr="008818FA" w:rsidTr="00EF19A2">
        <w:trPr>
          <w:trHeight w:val="761"/>
        </w:trPr>
        <w:tc>
          <w:tcPr>
            <w:tcW w:w="468" w:type="dxa"/>
          </w:tcPr>
          <w:p w:rsidR="00EF19A2" w:rsidRPr="008818FA" w:rsidRDefault="00EF19A2" w:rsidP="008818FA">
            <w:pPr>
              <w:spacing w:after="120"/>
              <w:jc w:val="center"/>
              <w:rPr>
                <w:bCs/>
                <w:sz w:val="24"/>
                <w:szCs w:val="24"/>
              </w:rPr>
            </w:pPr>
            <w:r w:rsidRPr="008818FA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318" w:type="dxa"/>
          </w:tcPr>
          <w:p w:rsidR="00EF19A2" w:rsidRPr="00EF19A2" w:rsidRDefault="00EF19A2" w:rsidP="00EF19A2">
            <w:pPr>
              <w:jc w:val="both"/>
              <w:rPr>
                <w:iCs/>
                <w:sz w:val="24"/>
                <w:szCs w:val="24"/>
                <w:lang w:eastAsia="en-US"/>
              </w:rPr>
            </w:pPr>
            <w:r w:rsidRPr="008818FA">
              <w:rPr>
                <w:iCs/>
                <w:sz w:val="24"/>
                <w:szCs w:val="24"/>
              </w:rPr>
              <w:t>Монтаж Товаров с прокладкой соединительных кабелей</w:t>
            </w:r>
          </w:p>
        </w:tc>
        <w:tc>
          <w:tcPr>
            <w:tcW w:w="4502" w:type="dxa"/>
            <w:vMerge w:val="restart"/>
          </w:tcPr>
          <w:p w:rsidR="00EF19A2" w:rsidRPr="008818FA" w:rsidRDefault="00EF19A2" w:rsidP="00EF19A2">
            <w:pPr>
              <w:spacing w:after="120"/>
              <w:rPr>
                <w:bCs/>
                <w:sz w:val="24"/>
                <w:szCs w:val="24"/>
              </w:rPr>
            </w:pPr>
            <w:r w:rsidRPr="00EF19A2">
              <w:rPr>
                <w:bCs/>
                <w:sz w:val="24"/>
                <w:szCs w:val="24"/>
              </w:rPr>
              <w:t>5</w:t>
            </w:r>
            <w:r w:rsidRPr="00E80D2B">
              <w:rPr>
                <w:bCs/>
                <w:sz w:val="24"/>
                <w:szCs w:val="24"/>
              </w:rPr>
              <w:t xml:space="preserve"> недел</w:t>
            </w:r>
            <w:r>
              <w:rPr>
                <w:bCs/>
                <w:sz w:val="24"/>
                <w:szCs w:val="24"/>
              </w:rPr>
              <w:t>ь</w:t>
            </w:r>
            <w:r w:rsidRPr="008818FA">
              <w:rPr>
                <w:bCs/>
                <w:sz w:val="24"/>
                <w:szCs w:val="24"/>
              </w:rPr>
              <w:t xml:space="preserve"> </w:t>
            </w:r>
            <w:r w:rsidRPr="008818FA">
              <w:rPr>
                <w:sz w:val="24"/>
                <w:szCs w:val="24"/>
              </w:rPr>
              <w:t xml:space="preserve">с даты </w:t>
            </w:r>
            <w:proofErr w:type="gramStart"/>
            <w:r w:rsidRPr="008818FA">
              <w:rPr>
                <w:sz w:val="24"/>
                <w:szCs w:val="24"/>
              </w:rPr>
              <w:t>подписания Акта сдачи-приемки последней партии Товаров</w:t>
            </w:r>
            <w:proofErr w:type="gramEnd"/>
            <w:r w:rsidRPr="008818FA">
              <w:rPr>
                <w:sz w:val="24"/>
                <w:szCs w:val="24"/>
              </w:rPr>
              <w:t>.</w:t>
            </w:r>
          </w:p>
        </w:tc>
      </w:tr>
      <w:tr w:rsidR="00EF19A2" w:rsidRPr="008818FA" w:rsidTr="00EF19A2">
        <w:trPr>
          <w:trHeight w:val="843"/>
        </w:trPr>
        <w:tc>
          <w:tcPr>
            <w:tcW w:w="468" w:type="dxa"/>
          </w:tcPr>
          <w:p w:rsidR="00EF19A2" w:rsidRPr="008818FA" w:rsidRDefault="00EF19A2" w:rsidP="008818FA">
            <w:pPr>
              <w:spacing w:after="12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4318" w:type="dxa"/>
          </w:tcPr>
          <w:p w:rsidR="00EF19A2" w:rsidRPr="008818FA" w:rsidRDefault="00EF19A2" w:rsidP="00E80D2B">
            <w:pPr>
              <w:jc w:val="both"/>
              <w:rPr>
                <w:iCs/>
                <w:sz w:val="24"/>
                <w:szCs w:val="24"/>
              </w:rPr>
            </w:pPr>
            <w:proofErr w:type="spellStart"/>
            <w:r w:rsidRPr="00E80D2B">
              <w:rPr>
                <w:iCs/>
                <w:sz w:val="24"/>
                <w:szCs w:val="24"/>
              </w:rPr>
              <w:t>Цветокалибровка</w:t>
            </w:r>
            <w:proofErr w:type="spellEnd"/>
            <w:r w:rsidRPr="00E80D2B">
              <w:rPr>
                <w:iCs/>
                <w:sz w:val="24"/>
                <w:szCs w:val="24"/>
              </w:rPr>
              <w:t xml:space="preserve"> Товаров и создание цветовых профилей </w:t>
            </w:r>
          </w:p>
        </w:tc>
        <w:tc>
          <w:tcPr>
            <w:tcW w:w="4502" w:type="dxa"/>
            <w:vMerge/>
          </w:tcPr>
          <w:p w:rsidR="00EF19A2" w:rsidRPr="008818FA" w:rsidRDefault="00EF19A2" w:rsidP="00ED0B9B">
            <w:pPr>
              <w:spacing w:after="120"/>
              <w:rPr>
                <w:bCs/>
                <w:sz w:val="24"/>
                <w:szCs w:val="24"/>
                <w:highlight w:val="yellow"/>
              </w:rPr>
            </w:pPr>
          </w:p>
        </w:tc>
      </w:tr>
    </w:tbl>
    <w:p w:rsidR="002D747D" w:rsidRPr="00F240F8" w:rsidRDefault="002D747D" w:rsidP="002D747D">
      <w:pPr>
        <w:widowControl w:val="0"/>
        <w:shd w:val="clear" w:color="auto" w:fill="FFFFFF"/>
        <w:autoSpaceDE w:val="0"/>
        <w:autoSpaceDN w:val="0"/>
        <w:adjustRightInd w:val="0"/>
        <w:spacing w:line="533" w:lineRule="exact"/>
        <w:jc w:val="center"/>
        <w:rPr>
          <w:b/>
          <w:bCs/>
          <w:sz w:val="22"/>
          <w:szCs w:val="22"/>
        </w:rPr>
      </w:pPr>
    </w:p>
    <w:p w:rsidR="002D747D" w:rsidRPr="00500C49" w:rsidRDefault="002D747D" w:rsidP="002D747D">
      <w:pPr>
        <w:widowControl w:val="0"/>
        <w:autoSpaceDE w:val="0"/>
        <w:autoSpaceDN w:val="0"/>
        <w:adjustRightInd w:val="0"/>
        <w:spacing w:after="120"/>
        <w:jc w:val="center"/>
        <w:rPr>
          <w:b/>
          <w:bCs/>
          <w:sz w:val="24"/>
          <w:szCs w:val="24"/>
        </w:rPr>
      </w:pPr>
      <w:r>
        <w:rPr>
          <w:color w:val="000000"/>
          <w:spacing w:val="-11"/>
          <w:sz w:val="22"/>
          <w:szCs w:val="22"/>
        </w:rPr>
        <w:br w:type="page"/>
      </w:r>
      <w:r w:rsidRPr="00500C49">
        <w:rPr>
          <w:b/>
          <w:bCs/>
          <w:sz w:val="24"/>
          <w:szCs w:val="24"/>
        </w:rPr>
        <w:t>РАЗДЕЛ V</w:t>
      </w:r>
      <w:r w:rsidRPr="00500C49">
        <w:rPr>
          <w:b/>
          <w:bCs/>
          <w:sz w:val="24"/>
          <w:szCs w:val="24"/>
          <w:lang w:val="en-US"/>
        </w:rPr>
        <w:t>II</w:t>
      </w:r>
      <w:r w:rsidRPr="00500C49">
        <w:rPr>
          <w:b/>
          <w:bCs/>
          <w:sz w:val="24"/>
          <w:szCs w:val="24"/>
        </w:rPr>
        <w:t>. ТЕХНИЧЕСКИЕ УСЛОВИЯ</w:t>
      </w:r>
    </w:p>
    <w:p w:rsidR="002D747D" w:rsidRPr="00445103" w:rsidRDefault="002D747D" w:rsidP="002D747D">
      <w:pPr>
        <w:widowControl w:val="0"/>
        <w:autoSpaceDE w:val="0"/>
        <w:autoSpaceDN w:val="0"/>
        <w:adjustRightInd w:val="0"/>
        <w:rPr>
          <w:sz w:val="24"/>
          <w:szCs w:val="24"/>
        </w:rPr>
      </w:pPr>
    </w:p>
    <w:p w:rsidR="002D747D" w:rsidRPr="00445103" w:rsidRDefault="002D747D" w:rsidP="002D747D">
      <w:pPr>
        <w:widowControl w:val="0"/>
        <w:autoSpaceDE w:val="0"/>
        <w:autoSpaceDN w:val="0"/>
        <w:adjustRightInd w:val="0"/>
        <w:rPr>
          <w:b/>
          <w:bCs/>
          <w:sz w:val="24"/>
          <w:szCs w:val="24"/>
        </w:rPr>
      </w:pPr>
      <w:r w:rsidRPr="00445103">
        <w:rPr>
          <w:b/>
          <w:bCs/>
          <w:sz w:val="24"/>
          <w:szCs w:val="24"/>
          <w:lang w:val="en-US"/>
        </w:rPr>
        <w:t>I</w:t>
      </w:r>
      <w:r w:rsidRPr="00445103">
        <w:rPr>
          <w:b/>
          <w:bCs/>
          <w:sz w:val="24"/>
          <w:szCs w:val="24"/>
        </w:rPr>
        <w:t>. Общие условия</w:t>
      </w:r>
    </w:p>
    <w:p w:rsidR="008818FA" w:rsidRPr="008818FA" w:rsidRDefault="008818FA" w:rsidP="008818FA">
      <w:pPr>
        <w:ind w:firstLine="709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Закупаемые Товары предназначены для оснащения </w:t>
      </w:r>
      <w:r w:rsidRPr="008818FA">
        <w:rPr>
          <w:bCs/>
          <w:sz w:val="24"/>
          <w:szCs w:val="24"/>
        </w:rPr>
        <w:t xml:space="preserve">Центра музейного мультимедиа </w:t>
      </w:r>
      <w:r w:rsidRPr="008818FA">
        <w:rPr>
          <w:iCs/>
          <w:sz w:val="24"/>
          <w:szCs w:val="24"/>
        </w:rPr>
        <w:t>Федерального государственного учреждения культуры «Государственный Русский музей»</w:t>
      </w:r>
      <w:r w:rsidRPr="008818FA">
        <w:rPr>
          <w:sz w:val="24"/>
          <w:szCs w:val="24"/>
        </w:rPr>
        <w:t>.</w:t>
      </w:r>
    </w:p>
    <w:p w:rsidR="008818FA" w:rsidRPr="008818FA" w:rsidRDefault="008818FA" w:rsidP="008818FA">
      <w:pPr>
        <w:ind w:firstLine="709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Все Товары должны иметь торговую марку, быть новыми и не бывшими в употреблении. </w:t>
      </w:r>
    </w:p>
    <w:p w:rsidR="008818FA" w:rsidRPr="008818FA" w:rsidRDefault="008818FA" w:rsidP="008818FA">
      <w:pPr>
        <w:widowControl w:val="0"/>
        <w:ind w:firstLine="709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Все Товары должны соответствовать или превышать требования Технических Условий по функциональным, техническим и эксплуатационным параметрам, не превышать указанные </w:t>
      </w:r>
      <w:r w:rsidRPr="008818FA">
        <w:rPr>
          <w:color w:val="000000"/>
          <w:sz w:val="24"/>
          <w:szCs w:val="24"/>
        </w:rPr>
        <w:t xml:space="preserve">массогабаритные </w:t>
      </w:r>
      <w:r w:rsidRPr="008818FA">
        <w:rPr>
          <w:sz w:val="24"/>
          <w:szCs w:val="24"/>
        </w:rPr>
        <w:t>параметры.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8818FA">
        <w:rPr>
          <w:sz w:val="24"/>
          <w:szCs w:val="24"/>
        </w:rPr>
        <w:t>Все Товары должны иметь Сертификаты Соответствия, действующие на территории Российской Федерации.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544963">
        <w:rPr>
          <w:sz w:val="24"/>
          <w:szCs w:val="24"/>
        </w:rPr>
        <w:t xml:space="preserve">К </w:t>
      </w:r>
      <w:r w:rsidR="00ED0B9B" w:rsidRPr="00544963">
        <w:rPr>
          <w:sz w:val="24"/>
          <w:szCs w:val="24"/>
        </w:rPr>
        <w:t>позициям 1-14 Технических условий</w:t>
      </w:r>
      <w:r w:rsidRPr="00544963">
        <w:rPr>
          <w:sz w:val="24"/>
          <w:szCs w:val="24"/>
        </w:rPr>
        <w:t xml:space="preserve"> должно прилагаться руководство</w:t>
      </w:r>
      <w:r w:rsidRPr="008818FA">
        <w:rPr>
          <w:sz w:val="24"/>
          <w:szCs w:val="24"/>
        </w:rPr>
        <w:t xml:space="preserve"> пользователя на русском языке. Техническая документация должна быть на русском или английском языке.</w:t>
      </w:r>
    </w:p>
    <w:p w:rsidR="00C42BC5" w:rsidRPr="000C37AE" w:rsidRDefault="00C42BC5" w:rsidP="00C42BC5">
      <w:pPr>
        <w:ind w:left="709"/>
        <w:jc w:val="both"/>
        <w:rPr>
          <w:sz w:val="24"/>
          <w:szCs w:val="24"/>
        </w:rPr>
      </w:pPr>
      <w:r w:rsidRPr="000C37AE">
        <w:rPr>
          <w:sz w:val="24"/>
          <w:szCs w:val="24"/>
        </w:rPr>
        <w:t>Оборудование должно отвечать следующим требованиям:</w:t>
      </w:r>
    </w:p>
    <w:p w:rsidR="00C42BC5" w:rsidRPr="000C37AE" w:rsidRDefault="00C42BC5" w:rsidP="00C42BC5">
      <w:pPr>
        <w:pStyle w:val="afffff9"/>
        <w:numPr>
          <w:ilvl w:val="0"/>
          <w:numId w:val="52"/>
        </w:numPr>
        <w:tabs>
          <w:tab w:val="left" w:pos="1134"/>
          <w:tab w:val="left" w:pos="1276"/>
        </w:tabs>
        <w:ind w:hanging="11"/>
        <w:jc w:val="both"/>
        <w:rPr>
          <w:sz w:val="24"/>
          <w:szCs w:val="24"/>
        </w:rPr>
      </w:pPr>
      <w:r w:rsidRPr="000C37AE">
        <w:rPr>
          <w:sz w:val="24"/>
          <w:szCs w:val="24"/>
        </w:rPr>
        <w:t xml:space="preserve">напряжение питания –220В ±20%; </w:t>
      </w:r>
    </w:p>
    <w:p w:rsidR="00C42BC5" w:rsidRPr="000C37AE" w:rsidRDefault="00C42BC5" w:rsidP="00C42BC5">
      <w:pPr>
        <w:pStyle w:val="afffff9"/>
        <w:numPr>
          <w:ilvl w:val="0"/>
          <w:numId w:val="52"/>
        </w:numPr>
        <w:tabs>
          <w:tab w:val="left" w:pos="1134"/>
          <w:tab w:val="left" w:pos="1276"/>
        </w:tabs>
        <w:ind w:hanging="11"/>
        <w:jc w:val="both"/>
        <w:rPr>
          <w:sz w:val="24"/>
          <w:szCs w:val="24"/>
        </w:rPr>
      </w:pPr>
      <w:r w:rsidRPr="000C37AE">
        <w:rPr>
          <w:sz w:val="24"/>
          <w:szCs w:val="24"/>
        </w:rPr>
        <w:t xml:space="preserve">рабочая температура – в диапазоне от +5°C до +40°C; </w:t>
      </w:r>
    </w:p>
    <w:p w:rsidR="00C42BC5" w:rsidRPr="000C37AE" w:rsidRDefault="00C42BC5" w:rsidP="00C42BC5">
      <w:pPr>
        <w:pStyle w:val="afffff9"/>
        <w:numPr>
          <w:ilvl w:val="0"/>
          <w:numId w:val="52"/>
        </w:numPr>
        <w:tabs>
          <w:tab w:val="left" w:pos="1134"/>
          <w:tab w:val="left" w:pos="1276"/>
        </w:tabs>
        <w:ind w:hanging="11"/>
        <w:jc w:val="both"/>
        <w:rPr>
          <w:sz w:val="24"/>
          <w:szCs w:val="24"/>
        </w:rPr>
      </w:pPr>
      <w:r w:rsidRPr="000C37AE">
        <w:rPr>
          <w:sz w:val="24"/>
          <w:szCs w:val="24"/>
        </w:rPr>
        <w:t>влажность – в диапазоне от 20% до 80%.</w:t>
      </w:r>
    </w:p>
    <w:p w:rsidR="008818FA" w:rsidRDefault="008818FA" w:rsidP="008818FA">
      <w:pPr>
        <w:ind w:firstLine="708"/>
        <w:jc w:val="both"/>
        <w:rPr>
          <w:sz w:val="24"/>
          <w:szCs w:val="24"/>
        </w:rPr>
      </w:pPr>
      <w:r w:rsidRPr="000C37AE">
        <w:rPr>
          <w:sz w:val="24"/>
          <w:szCs w:val="24"/>
        </w:rPr>
        <w:t>Оборудование устанавливается в помещениях, в которых проложены коммутационные линии.</w:t>
      </w:r>
      <w:r w:rsidR="000C37AE" w:rsidRPr="000C37AE">
        <w:rPr>
          <w:sz w:val="24"/>
          <w:szCs w:val="24"/>
        </w:rPr>
        <w:t xml:space="preserve"> Все необходимые с</w:t>
      </w:r>
      <w:r w:rsidRPr="000C37AE">
        <w:rPr>
          <w:sz w:val="24"/>
          <w:szCs w:val="24"/>
        </w:rPr>
        <w:t xml:space="preserve">оединительные кабели должны поставляться вместе с </w:t>
      </w:r>
      <w:r w:rsidR="000C37AE" w:rsidRPr="000C37AE">
        <w:rPr>
          <w:sz w:val="24"/>
          <w:szCs w:val="24"/>
        </w:rPr>
        <w:t>Товарами</w:t>
      </w:r>
      <w:r w:rsidRPr="000C37AE">
        <w:rPr>
          <w:sz w:val="24"/>
          <w:szCs w:val="24"/>
        </w:rPr>
        <w:t>.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Все поставляемое оборудование должно иметь сервисные центры в Санкт-Петербурге или Москве. Поставщик должен сообщить покупателю телефон горячей линии в Санкт-Петербурге или Москве, по которому можно получить консультацию квалифицированного и обученного технического персонала в случае возникновения технических проблем и неполадок. Персонал должен свободно говорить по-русски. Время работы персонала  -  с 9-00 до 23-00 (Московское время). 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Гарантийный период на всё поставляемое оборудование должен быть не менее </w:t>
      </w:r>
      <w:r w:rsidR="00C42BC5">
        <w:rPr>
          <w:sz w:val="24"/>
          <w:szCs w:val="24"/>
        </w:rPr>
        <w:t>12 (двенадцати</w:t>
      </w:r>
      <w:r w:rsidRPr="008818FA">
        <w:rPr>
          <w:sz w:val="24"/>
          <w:szCs w:val="24"/>
        </w:rPr>
        <w:t xml:space="preserve">) </w:t>
      </w:r>
      <w:r w:rsidR="00C42BC5">
        <w:rPr>
          <w:sz w:val="24"/>
          <w:szCs w:val="24"/>
        </w:rPr>
        <w:t>месяцев</w:t>
      </w:r>
      <w:r w:rsidRPr="008818FA">
        <w:rPr>
          <w:sz w:val="24"/>
          <w:szCs w:val="24"/>
        </w:rPr>
        <w:t xml:space="preserve"> </w:t>
      </w:r>
      <w:proofErr w:type="gramStart"/>
      <w:r w:rsidRPr="008818FA">
        <w:rPr>
          <w:sz w:val="24"/>
          <w:szCs w:val="24"/>
        </w:rPr>
        <w:t>с даты подписания</w:t>
      </w:r>
      <w:proofErr w:type="gramEnd"/>
      <w:r w:rsidRPr="008818FA">
        <w:rPr>
          <w:sz w:val="24"/>
          <w:szCs w:val="24"/>
        </w:rPr>
        <w:t xml:space="preserve"> акта сдачи-приемки </w:t>
      </w:r>
      <w:r w:rsidR="00C42BC5">
        <w:rPr>
          <w:sz w:val="24"/>
          <w:szCs w:val="24"/>
        </w:rPr>
        <w:t xml:space="preserve">оказанных </w:t>
      </w:r>
      <w:r w:rsidRPr="008818FA">
        <w:rPr>
          <w:sz w:val="24"/>
          <w:szCs w:val="24"/>
        </w:rPr>
        <w:t xml:space="preserve">сопутствующих услуг. В течение гарантийного периода  Поставщик или его уполномоченный представитель должен устранить технические неполадки в течение </w:t>
      </w:r>
      <w:r w:rsidR="00C42BC5">
        <w:rPr>
          <w:sz w:val="24"/>
          <w:szCs w:val="24"/>
        </w:rPr>
        <w:t>10</w:t>
      </w:r>
      <w:r w:rsidRPr="008818FA">
        <w:rPr>
          <w:sz w:val="24"/>
          <w:szCs w:val="24"/>
        </w:rPr>
        <w:t xml:space="preserve"> (</w:t>
      </w:r>
      <w:r w:rsidR="00C42BC5">
        <w:rPr>
          <w:sz w:val="24"/>
          <w:szCs w:val="24"/>
        </w:rPr>
        <w:t>десяти</w:t>
      </w:r>
      <w:r w:rsidRPr="008818FA">
        <w:rPr>
          <w:sz w:val="24"/>
          <w:szCs w:val="24"/>
        </w:rPr>
        <w:t xml:space="preserve">) </w:t>
      </w:r>
      <w:r w:rsidR="00C42BC5">
        <w:rPr>
          <w:sz w:val="24"/>
          <w:szCs w:val="24"/>
        </w:rPr>
        <w:t xml:space="preserve">рабочих дней </w:t>
      </w:r>
      <w:proofErr w:type="gramStart"/>
      <w:r w:rsidR="00C42BC5">
        <w:rPr>
          <w:sz w:val="24"/>
          <w:szCs w:val="24"/>
        </w:rPr>
        <w:t>с даты</w:t>
      </w:r>
      <w:r w:rsidRPr="008818FA">
        <w:rPr>
          <w:sz w:val="24"/>
          <w:szCs w:val="24"/>
        </w:rPr>
        <w:t xml:space="preserve"> получения</w:t>
      </w:r>
      <w:proofErr w:type="gramEnd"/>
      <w:r w:rsidRPr="008818FA">
        <w:rPr>
          <w:sz w:val="24"/>
          <w:szCs w:val="24"/>
        </w:rPr>
        <w:t xml:space="preserve"> от Покупателя уведомления о наличии неисправностей. На время гарантийного ремонта Поставщик должен предоставить Покупателю аналогичное оборудование.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8818FA">
        <w:rPr>
          <w:sz w:val="24"/>
          <w:szCs w:val="24"/>
        </w:rPr>
        <w:t>В случае необходимости доставки оборудования в сервисный центр, все расходы по доставке товаров в сервисный центр и сопряженные с этим расходы несет Поставщик.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8818FA">
        <w:rPr>
          <w:sz w:val="24"/>
          <w:szCs w:val="24"/>
        </w:rPr>
        <w:t xml:space="preserve">Все запасные части и комплектующие, которые Поставщик устанавливает на Товары в течение гарантийного периода, должны быть произведены фирмой-изготовителем Товара.  </w:t>
      </w:r>
    </w:p>
    <w:p w:rsidR="008818FA" w:rsidRPr="008818FA" w:rsidRDefault="008818FA" w:rsidP="008818FA">
      <w:pPr>
        <w:ind w:firstLine="708"/>
        <w:jc w:val="both"/>
        <w:rPr>
          <w:sz w:val="24"/>
          <w:szCs w:val="24"/>
        </w:rPr>
      </w:pPr>
      <w:r w:rsidRPr="008818FA">
        <w:rPr>
          <w:bCs/>
          <w:color w:val="000000"/>
          <w:sz w:val="24"/>
          <w:szCs w:val="24"/>
        </w:rPr>
        <w:t xml:space="preserve">В течение гарантийного периода Поставщик должен осуществлять сервисное обслуживание. </w:t>
      </w:r>
      <w:r w:rsidRPr="008818FA">
        <w:rPr>
          <w:color w:val="000000"/>
          <w:sz w:val="24"/>
          <w:szCs w:val="24"/>
        </w:rPr>
        <w:t>Периодичность проведения сервисного обслуживания Товаров составляет 1 раз в 3 месяца.</w:t>
      </w:r>
      <w:r w:rsidR="002473E0">
        <w:rPr>
          <w:color w:val="000000"/>
          <w:sz w:val="24"/>
          <w:szCs w:val="24"/>
        </w:rPr>
        <w:t xml:space="preserve"> Стоимость сервисного обслуживания входит в цену Контракта. Сервисное</w:t>
      </w:r>
      <w:proofErr w:type="gramStart"/>
      <w:r w:rsidRPr="008818FA">
        <w:rPr>
          <w:color w:val="000000"/>
          <w:sz w:val="24"/>
          <w:szCs w:val="24"/>
        </w:rPr>
        <w:t xml:space="preserve"> П</w:t>
      </w:r>
      <w:proofErr w:type="gramEnd"/>
      <w:r w:rsidRPr="008818FA">
        <w:rPr>
          <w:color w:val="000000"/>
          <w:sz w:val="24"/>
          <w:szCs w:val="24"/>
        </w:rPr>
        <w:t>осле проведения каждого сервисного обслуживания сторонами составляется, подписывается и заверяется печатями акт сдачи-приемки.</w:t>
      </w:r>
    </w:p>
    <w:p w:rsidR="008818FA" w:rsidRDefault="008818FA" w:rsidP="002D747D">
      <w:pPr>
        <w:widowControl w:val="0"/>
        <w:autoSpaceDE w:val="0"/>
        <w:autoSpaceDN w:val="0"/>
        <w:adjustRightInd w:val="0"/>
        <w:rPr>
          <w:sz w:val="24"/>
          <w:szCs w:val="24"/>
        </w:rPr>
      </w:pPr>
    </w:p>
    <w:p w:rsidR="00782B2D" w:rsidRDefault="00782B2D" w:rsidP="002D747D">
      <w:pPr>
        <w:widowControl w:val="0"/>
        <w:autoSpaceDE w:val="0"/>
        <w:autoSpaceDN w:val="0"/>
        <w:adjustRightInd w:val="0"/>
        <w:rPr>
          <w:sz w:val="24"/>
          <w:szCs w:val="24"/>
        </w:rPr>
      </w:pPr>
    </w:p>
    <w:p w:rsidR="00782B2D" w:rsidRDefault="00782B2D">
      <w:pPr>
        <w:spacing w:after="200" w:line="276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782B2D" w:rsidRPr="00C61F1A" w:rsidRDefault="00782B2D" w:rsidP="00782B2D">
      <w:pPr>
        <w:rPr>
          <w:b/>
          <w:sz w:val="24"/>
          <w:szCs w:val="24"/>
        </w:rPr>
      </w:pPr>
      <w:r w:rsidRPr="00C61F1A">
        <w:rPr>
          <w:b/>
          <w:sz w:val="24"/>
          <w:szCs w:val="24"/>
          <w:lang w:val="en-US"/>
        </w:rPr>
        <w:t>II</w:t>
      </w:r>
      <w:r w:rsidRPr="00C61F1A">
        <w:rPr>
          <w:b/>
          <w:sz w:val="24"/>
          <w:szCs w:val="24"/>
        </w:rPr>
        <w:t>.</w:t>
      </w:r>
      <w:r w:rsidRPr="00C61F1A">
        <w:rPr>
          <w:sz w:val="24"/>
          <w:szCs w:val="24"/>
        </w:rPr>
        <w:t xml:space="preserve"> </w:t>
      </w:r>
      <w:r w:rsidRPr="00C61F1A">
        <w:rPr>
          <w:b/>
          <w:sz w:val="24"/>
          <w:szCs w:val="24"/>
        </w:rPr>
        <w:t>Техническая спецификация Товаров</w:t>
      </w:r>
    </w:p>
    <w:p w:rsidR="00782B2D" w:rsidRDefault="00782B2D" w:rsidP="00782B2D"/>
    <w:tbl>
      <w:tblPr>
        <w:tblStyle w:val="ac"/>
        <w:tblW w:w="0" w:type="auto"/>
        <w:tblInd w:w="108" w:type="dxa"/>
        <w:tblLook w:val="01E0"/>
      </w:tblPr>
      <w:tblGrid>
        <w:gridCol w:w="556"/>
        <w:gridCol w:w="2894"/>
        <w:gridCol w:w="5277"/>
        <w:gridCol w:w="736"/>
      </w:tblGrid>
      <w:tr w:rsidR="00782B2D" w:rsidRPr="00C61F1A" w:rsidTr="008645AD">
        <w:trPr>
          <w:trHeight w:val="831"/>
        </w:trPr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C61F1A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C61F1A">
              <w:rPr>
                <w:sz w:val="24"/>
                <w:szCs w:val="24"/>
              </w:rPr>
              <w:t>/</w:t>
            </w:r>
            <w:proofErr w:type="spellStart"/>
            <w:r w:rsidRPr="00C61F1A"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jc w:val="center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Техническая спецификация</w:t>
            </w: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jc w:val="center"/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Кол-во, шт.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bCs/>
                <w:sz w:val="24"/>
                <w:szCs w:val="24"/>
              </w:rPr>
              <w:t>Жидкокристаллическая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bCs/>
                <w:sz w:val="24"/>
                <w:szCs w:val="24"/>
              </w:rPr>
              <w:t>панель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Профессиональная ж</w:t>
            </w:r>
            <w:r w:rsidRPr="00C61F1A">
              <w:rPr>
                <w:bCs/>
                <w:sz w:val="24"/>
                <w:szCs w:val="24"/>
              </w:rPr>
              <w:t>идкокристаллическая</w:t>
            </w:r>
            <w:r w:rsidRPr="00C61F1A">
              <w:rPr>
                <w:color w:val="000000"/>
                <w:sz w:val="24"/>
                <w:szCs w:val="24"/>
              </w:rPr>
              <w:t xml:space="preserve"> (ЖК) панель для общественных мест.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Диагональ – </w:t>
            </w:r>
            <w:smartTag w:uri="urn:schemas-microsoft-com:office:smarttags" w:element="metricconverter">
              <w:smartTagPr>
                <w:attr w:name="ProductID" w:val="46”"/>
              </w:smartTagPr>
              <w:r w:rsidRPr="00C61F1A">
                <w:rPr>
                  <w:color w:val="000000"/>
                  <w:sz w:val="24"/>
                  <w:szCs w:val="24"/>
                </w:rPr>
                <w:t>46</w:t>
              </w:r>
              <w:r w:rsidRPr="00C61F1A">
                <w:rPr>
                  <w:color w:val="000000"/>
                  <w:sz w:val="24"/>
                  <w:szCs w:val="24"/>
                  <w:lang w:val="en-US"/>
                </w:rPr>
                <w:t>”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Разрешение – не менее 1920х1080.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Яркость – не менее 500 кд/м</w:t>
            </w:r>
            <w:proofErr w:type="gramStart"/>
            <w:r w:rsidRPr="00C61F1A">
              <w:rPr>
                <w:color w:val="000000"/>
                <w:sz w:val="24"/>
                <w:szCs w:val="24"/>
                <w:vertAlign w:val="superscript"/>
              </w:rPr>
              <w:t>2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Контрастность – не менее 4000:1.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Количество отображаемых цветов – не менее 16.7 млн. оттенков.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Класс качества панели согласно стандарту </w:t>
            </w:r>
            <w:r w:rsidRPr="00C61F1A">
              <w:rPr>
                <w:sz w:val="24"/>
                <w:szCs w:val="24"/>
              </w:rPr>
              <w:t>ISO 13406-2 — 1 (первый).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Количество входов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AV</w:t>
            </w:r>
            <w:r w:rsidRPr="00C61F1A">
              <w:rPr>
                <w:color w:val="000000"/>
                <w:sz w:val="24"/>
                <w:szCs w:val="24"/>
              </w:rPr>
              <w:t xml:space="preserve"> – не менее 2 шт.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DVI HDCP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HDMI</w:t>
            </w:r>
            <w:r w:rsidRPr="00C61F1A">
              <w:rPr>
                <w:color w:val="000000"/>
                <w:sz w:val="24"/>
                <w:szCs w:val="24"/>
              </w:rPr>
              <w:t xml:space="preserve"> 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Display</w:t>
            </w:r>
            <w:r w:rsidRPr="00C61F1A">
              <w:rPr>
                <w:color w:val="000000"/>
                <w:sz w:val="24"/>
                <w:szCs w:val="24"/>
              </w:rPr>
              <w:t xml:space="preserve">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Port</w:t>
            </w:r>
            <w:r w:rsidRPr="00C61F1A">
              <w:rPr>
                <w:color w:val="000000"/>
                <w:sz w:val="24"/>
                <w:szCs w:val="24"/>
              </w:rPr>
              <w:t xml:space="preserve"> 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Входы управления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RS</w:t>
            </w:r>
            <w:r w:rsidRPr="00C61F1A">
              <w:rPr>
                <w:color w:val="000000"/>
                <w:sz w:val="24"/>
                <w:szCs w:val="24"/>
              </w:rPr>
              <w:t xml:space="preserve">-232,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Ethernet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Разъем для подключения встраиваемого компьютера, имеющий сигнальные и силовые контакты</w:t>
            </w:r>
            <w:r w:rsidR="00EC067A" w:rsidRPr="00C61F1A">
              <w:rPr>
                <w:color w:val="000000"/>
                <w:sz w:val="24"/>
                <w:szCs w:val="24"/>
              </w:rPr>
              <w:t>,</w:t>
            </w:r>
            <w:r w:rsidRPr="00C61F1A">
              <w:rPr>
                <w:color w:val="000000"/>
                <w:sz w:val="24"/>
                <w:szCs w:val="24"/>
              </w:rPr>
              <w:t xml:space="preserve"> обеспечивающие подключение компьютера без дополнительной проводки и внешнего источника питания (тип разъема должен соответствовать закупаемому компьютеру, 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см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 п</w:t>
            </w:r>
            <w:r w:rsidR="00EC067A" w:rsidRPr="00C61F1A">
              <w:rPr>
                <w:color w:val="000000"/>
                <w:sz w:val="24"/>
                <w:szCs w:val="24"/>
              </w:rPr>
              <w:t>озицию</w:t>
            </w:r>
            <w:r w:rsidRPr="00C61F1A">
              <w:rPr>
                <w:color w:val="000000"/>
                <w:sz w:val="24"/>
                <w:szCs w:val="24"/>
              </w:rPr>
              <w:t xml:space="preserve"> 2)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Панель должна быть совместима с </w:t>
            </w:r>
            <w:r w:rsidR="00353028">
              <w:rPr>
                <w:sz w:val="24"/>
                <w:szCs w:val="24"/>
              </w:rPr>
              <w:t xml:space="preserve">имеющимся у Покупателя </w:t>
            </w:r>
            <w:r w:rsidRPr="00C61F1A">
              <w:rPr>
                <w:sz w:val="24"/>
                <w:szCs w:val="24"/>
              </w:rPr>
              <w:t>оборудованием видеоконференцсвязи – групповая система</w:t>
            </w:r>
            <w:r w:rsidRPr="00C61F1A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bCs/>
                <w:sz w:val="24"/>
                <w:szCs w:val="24"/>
              </w:rPr>
              <w:t>Sony</w:t>
            </w:r>
            <w:proofErr w:type="spellEnd"/>
            <w:r w:rsidRPr="00C61F1A">
              <w:rPr>
                <w:bCs/>
                <w:sz w:val="24"/>
                <w:szCs w:val="24"/>
              </w:rPr>
              <w:t xml:space="preserve"> PCS-G50P/9B и </w:t>
            </w:r>
            <w:r w:rsidRPr="00C61F1A">
              <w:rPr>
                <w:sz w:val="24"/>
                <w:szCs w:val="24"/>
              </w:rPr>
              <w:t>модуль обмена данными</w:t>
            </w:r>
            <w:r w:rsidRPr="00C61F1A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bCs/>
                <w:sz w:val="24"/>
                <w:szCs w:val="24"/>
              </w:rPr>
              <w:t>Sony</w:t>
            </w:r>
            <w:proofErr w:type="spellEnd"/>
            <w:r w:rsidRPr="00C61F1A">
              <w:rPr>
                <w:sz w:val="24"/>
                <w:szCs w:val="24"/>
              </w:rPr>
              <w:t xml:space="preserve"> PCSA-DSB1S</w:t>
            </w:r>
            <w:r w:rsidR="00EC067A" w:rsidRPr="00C61F1A">
              <w:rPr>
                <w:sz w:val="24"/>
                <w:szCs w:val="24"/>
              </w:rPr>
              <w:t>.</w:t>
            </w:r>
          </w:p>
          <w:p w:rsidR="00782B2D" w:rsidRPr="00A34AA6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ЖК-панель должна соответствовать по физическим размерам, параметрам и расположению крепежных элементов </w:t>
            </w:r>
            <w:r w:rsidRPr="00C61F1A">
              <w:rPr>
                <w:sz w:val="24"/>
                <w:szCs w:val="24"/>
              </w:rPr>
              <w:t>чертежам установочных и крепежных элементов для размещения оборудования в экспозиционных зонах</w:t>
            </w:r>
            <w:r w:rsidRPr="00C61F1A">
              <w:rPr>
                <w:color w:val="000000"/>
                <w:sz w:val="24"/>
                <w:szCs w:val="24"/>
              </w:rPr>
              <w:t xml:space="preserve"> (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см</w:t>
            </w:r>
            <w:proofErr w:type="gramEnd"/>
            <w:r w:rsidRPr="00A34AA6">
              <w:rPr>
                <w:color w:val="000000"/>
                <w:sz w:val="24"/>
                <w:szCs w:val="24"/>
              </w:rPr>
              <w:t xml:space="preserve">. Приложение </w:t>
            </w:r>
            <w:r w:rsidRPr="00A34AA6">
              <w:rPr>
                <w:color w:val="000000"/>
                <w:sz w:val="24"/>
                <w:szCs w:val="24"/>
                <w:lang w:val="en-US"/>
              </w:rPr>
              <w:t>C.2</w:t>
            </w:r>
            <w:r w:rsidRPr="00A34AA6">
              <w:rPr>
                <w:color w:val="000000"/>
                <w:sz w:val="24"/>
                <w:szCs w:val="24"/>
              </w:rPr>
              <w:t>).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24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Компьютер </w:t>
            </w:r>
            <w:proofErr w:type="spellStart"/>
            <w:r w:rsidRPr="00C61F1A">
              <w:rPr>
                <w:sz w:val="24"/>
                <w:szCs w:val="24"/>
                <w:lang w:val="en-US"/>
              </w:rPr>
              <w:t>для</w:t>
            </w:r>
            <w:proofErr w:type="spellEnd"/>
            <w:r w:rsidRPr="00C61F1A">
              <w:rPr>
                <w:sz w:val="24"/>
                <w:szCs w:val="24"/>
                <w:lang w:val="en-US"/>
              </w:rPr>
              <w:t xml:space="preserve"> </w:t>
            </w:r>
            <w:r w:rsidR="00D74C52" w:rsidRPr="00C61F1A">
              <w:rPr>
                <w:bCs/>
                <w:sz w:val="24"/>
                <w:szCs w:val="24"/>
              </w:rPr>
              <w:t>жидкокристал</w:t>
            </w:r>
            <w:r w:rsidRPr="00C61F1A">
              <w:rPr>
                <w:bCs/>
                <w:sz w:val="24"/>
                <w:szCs w:val="24"/>
              </w:rPr>
              <w:t>лической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bCs/>
                <w:sz w:val="24"/>
                <w:szCs w:val="24"/>
              </w:rPr>
              <w:t>панели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Тип – встраиваемый в ЖК-панель без дополнительной проводки и внешнего источника питания (тип разъема подключения должен соответствовать закупаемой ЖК-панели, 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см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 п</w:t>
            </w:r>
            <w:r w:rsidR="00D74C52" w:rsidRPr="00C61F1A">
              <w:rPr>
                <w:color w:val="000000"/>
                <w:sz w:val="24"/>
                <w:szCs w:val="24"/>
              </w:rPr>
              <w:t>озицию</w:t>
            </w:r>
            <w:r w:rsidRPr="00C61F1A">
              <w:rPr>
                <w:color w:val="000000"/>
                <w:sz w:val="24"/>
                <w:szCs w:val="24"/>
              </w:rPr>
              <w:t xml:space="preserve"> 1)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bookmarkStart w:id="15" w:name="OLE_LINK2"/>
            <w:r w:rsidRPr="00C61F1A">
              <w:rPr>
                <w:color w:val="000000"/>
                <w:sz w:val="24"/>
                <w:szCs w:val="24"/>
              </w:rPr>
              <w:t xml:space="preserve">На базе микропроцессора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x</w:t>
            </w:r>
            <w:r w:rsidRPr="00C61F1A">
              <w:rPr>
                <w:color w:val="000000"/>
                <w:sz w:val="24"/>
                <w:szCs w:val="24"/>
              </w:rPr>
              <w:t xml:space="preserve">86 с минимальным показателем 100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(BAPCO).</w:t>
            </w:r>
          </w:p>
          <w:bookmarkEnd w:id="15"/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ОЗУ — не менее 2 Гб.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Жесткий диск – не менее 250 Гб.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Количество USB портов – не менее 3.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Выход – DVI.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Сетевая карта с поддержкой 10/100/1000</w:t>
            </w:r>
            <w:r w:rsidR="00D74C52" w:rsidRPr="00C61F1A">
              <w:rPr>
                <w:color w:val="000000"/>
                <w:sz w:val="24"/>
                <w:szCs w:val="24"/>
              </w:rPr>
              <w:t>  </w:t>
            </w:r>
            <w:r w:rsidRPr="00C61F1A">
              <w:rPr>
                <w:color w:val="000000"/>
                <w:sz w:val="24"/>
                <w:szCs w:val="24"/>
              </w:rPr>
              <w:t>Мбит/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color w:val="000000"/>
                <w:sz w:val="24"/>
                <w:szCs w:val="24"/>
              </w:rPr>
            </w:pPr>
            <w:proofErr w:type="spellStart"/>
            <w:r w:rsidRPr="00C61F1A">
              <w:rPr>
                <w:color w:val="000000"/>
                <w:sz w:val="24"/>
                <w:szCs w:val="24"/>
              </w:rPr>
              <w:t>Аудиокарта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с линейным выходом (разъем 3,5</w:t>
            </w:r>
            <w:r w:rsidR="00D74C52" w:rsidRPr="00C61F1A">
              <w:rPr>
                <w:color w:val="000000"/>
                <w:sz w:val="24"/>
                <w:szCs w:val="24"/>
              </w:rPr>
              <w:t> </w:t>
            </w:r>
            <w:r w:rsidRPr="00C61F1A">
              <w:rPr>
                <w:color w:val="000000"/>
                <w:sz w:val="24"/>
                <w:szCs w:val="24"/>
              </w:rPr>
              <w:t xml:space="preserve">мм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jack</w:t>
            </w:r>
            <w:r w:rsidRPr="00C61F1A">
              <w:rPr>
                <w:color w:val="000000"/>
                <w:sz w:val="24"/>
                <w:szCs w:val="24"/>
              </w:rPr>
              <w:t xml:space="preserve">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stereo</w:t>
            </w:r>
            <w:r w:rsidRPr="00C61F1A">
              <w:rPr>
                <w:color w:val="000000"/>
                <w:sz w:val="24"/>
                <w:szCs w:val="24"/>
              </w:rPr>
              <w:t>).</w:t>
            </w:r>
          </w:p>
          <w:p w:rsidR="00782B2D" w:rsidRPr="00C61F1A" w:rsidRDefault="00782B2D" w:rsidP="00782B2D">
            <w:pPr>
              <w:numPr>
                <w:ilvl w:val="0"/>
                <w:numId w:val="53"/>
              </w:numPr>
              <w:rPr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Операционная система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: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проводных и беспроводных сетей и сетевых протоколов ip-стека;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интерфейсов последовательного ввода-вывода (USB, RS-232, SATA);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вывода многоканального звука;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поддержка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многодисплейных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конфигураций;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на уровне системы USB устрой</w:t>
            </w:r>
            <w:proofErr w:type="gram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ств кл</w:t>
            </w:r>
            <w:proofErr w:type="gram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асса HID (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Human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Interface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Device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), таких как мышь, сенсорный экран, источник бесперебойного питания;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наличие интегрированной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мультимедийной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подсистемы для работы с графическими, аудио и видео-форматами (декодирование и воспроизведение), а так же устройствами ввода (джойстики и т.п.)</w:t>
            </w:r>
            <w:r w:rsidR="00D74C52" w:rsidRPr="00C61F1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gram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возможностью</w:t>
            </w:r>
            <w:proofErr w:type="gram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как аппаратного ускорения, так и программной эмуляции.</w:t>
            </w: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24</w:t>
            </w:r>
          </w:p>
        </w:tc>
      </w:tr>
      <w:tr w:rsidR="00782B2D" w:rsidRPr="00C61F1A" w:rsidTr="008645AD">
        <w:trPr>
          <w:trHeight w:val="1195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  <w:lang w:val="en-US"/>
              </w:rPr>
              <w:t>Б</w:t>
            </w:r>
            <w:proofErr w:type="spellStart"/>
            <w:r w:rsidRPr="00C61F1A">
              <w:rPr>
                <w:sz w:val="24"/>
                <w:szCs w:val="24"/>
              </w:rPr>
              <w:t>егущая</w:t>
            </w:r>
            <w:proofErr w:type="spellEnd"/>
            <w:r w:rsidRPr="00C61F1A">
              <w:rPr>
                <w:sz w:val="24"/>
                <w:szCs w:val="24"/>
              </w:rPr>
              <w:t xml:space="preserve"> строка светодиодная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Тип монтажа - настенный.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Тип –</w:t>
            </w:r>
            <w:r w:rsidR="008645AD">
              <w:rPr>
                <w:color w:val="000000"/>
                <w:sz w:val="24"/>
                <w:szCs w:val="24"/>
              </w:rPr>
              <w:t xml:space="preserve">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ц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ветная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Цвет – красный, желтый, зеленый, полутона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RG</w:t>
            </w:r>
            <w:r w:rsidRPr="00C61F1A">
              <w:rPr>
                <w:color w:val="000000"/>
                <w:sz w:val="24"/>
                <w:szCs w:val="24"/>
              </w:rPr>
              <w:t xml:space="preserve"> диапазона.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DB-</w:t>
            </w:r>
            <w:smartTag w:uri="urn:schemas-microsoft-com:office:smarttags" w:element="metricconverter">
              <w:smartTagPr>
                <w:attr w:name="ProductID" w:val="9 F"/>
              </w:smartTagPr>
              <w:r w:rsidRPr="00C61F1A">
                <w:rPr>
                  <w:color w:val="000000"/>
                  <w:sz w:val="24"/>
                  <w:szCs w:val="24"/>
                  <w:lang w:val="en-US"/>
                </w:rPr>
                <w:t>9 F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lang w:val="en-US"/>
              </w:rPr>
              <w:t>В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ходной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интерфейс – R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S-232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Питание – 220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 xml:space="preserve"> В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, 50 Гц.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Габаритный размер строки (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ШхВхГ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) 1</w:t>
            </w:r>
            <w:r w:rsidR="00A601BB">
              <w:rPr>
                <w:color w:val="000000"/>
                <w:sz w:val="24"/>
                <w:szCs w:val="24"/>
              </w:rPr>
              <w:t>900</w:t>
            </w:r>
            <w:r w:rsidRPr="00C61F1A">
              <w:rPr>
                <w:color w:val="000000"/>
                <w:sz w:val="24"/>
                <w:szCs w:val="24"/>
              </w:rPr>
              <w:t>х1</w:t>
            </w:r>
            <w:r w:rsidR="00A601BB">
              <w:rPr>
                <w:color w:val="000000"/>
                <w:sz w:val="24"/>
                <w:szCs w:val="24"/>
              </w:rPr>
              <w:t>50</w:t>
            </w:r>
            <w:r w:rsidRPr="00C61F1A">
              <w:rPr>
                <w:color w:val="000000"/>
                <w:sz w:val="24"/>
                <w:szCs w:val="24"/>
              </w:rPr>
              <w:t>х</w:t>
            </w:r>
            <w:r w:rsidR="00A601BB">
              <w:rPr>
                <w:color w:val="000000"/>
                <w:sz w:val="24"/>
                <w:szCs w:val="24"/>
              </w:rPr>
              <w:t>100</w:t>
            </w:r>
            <w:r w:rsidRPr="00C61F1A">
              <w:rPr>
                <w:color w:val="000000"/>
                <w:sz w:val="24"/>
                <w:szCs w:val="24"/>
              </w:rPr>
              <w:t xml:space="preserve"> мм.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Разрешение – не менее 14х240.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Количество светодиодов – 3360.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Материал корпуса и задней стенки – алюминий.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Яркость 1-го светодиода – не менее 200х2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мкд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Яркость строки – не менее 7000 кд/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кВ.м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ind w:left="360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2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Проектор </w:t>
            </w:r>
            <w:proofErr w:type="spellStart"/>
            <w:r w:rsidRPr="00C61F1A">
              <w:rPr>
                <w:sz w:val="24"/>
                <w:szCs w:val="24"/>
              </w:rPr>
              <w:t>мультимедийный</w:t>
            </w:r>
            <w:proofErr w:type="spellEnd"/>
            <w:r w:rsidRPr="00C61F1A">
              <w:rPr>
                <w:sz w:val="24"/>
                <w:szCs w:val="24"/>
              </w:rPr>
              <w:t xml:space="preserve"> с объективом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Тип –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DLP.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Собственное разрешение – не менее 1024х768.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Объектив с проекционным отношением – 1.8:1 – 2.4:1.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Световой поток – не менее 5000 люмен.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Контрастность – не менее 1000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:1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Форматы поддерживаемого сигнала – 480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, 480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, 576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, 576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, 720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, 1080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, 1080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Входные интерфейсы видео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VGA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DVI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RGB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S</w:t>
            </w:r>
            <w:r w:rsidRPr="00C61F1A">
              <w:rPr>
                <w:color w:val="000000"/>
                <w:sz w:val="24"/>
                <w:szCs w:val="24"/>
              </w:rPr>
              <w:t>-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Video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CV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Component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Входные интерфейсы управления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RS</w:t>
            </w:r>
            <w:r w:rsidRPr="00C61F1A">
              <w:rPr>
                <w:color w:val="000000"/>
                <w:sz w:val="24"/>
                <w:szCs w:val="24"/>
              </w:rPr>
              <w:t xml:space="preserve">-232,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Ethernet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lang w:val="en-US"/>
              </w:rPr>
              <w:t>К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оличество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ламп – 2.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Мощность одной лампы – 240 Вт.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Проектор должен быть совместим с </w:t>
            </w:r>
            <w:r w:rsidR="00353028">
              <w:rPr>
                <w:sz w:val="24"/>
                <w:szCs w:val="24"/>
              </w:rPr>
              <w:t xml:space="preserve">имеющимся у Покупателя </w:t>
            </w:r>
            <w:r w:rsidRPr="00C61F1A">
              <w:rPr>
                <w:sz w:val="24"/>
                <w:szCs w:val="24"/>
              </w:rPr>
              <w:t>оборудованием видеоконференцсвязи – групповая система</w:t>
            </w:r>
            <w:r w:rsidRPr="00C61F1A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bCs/>
                <w:sz w:val="24"/>
                <w:szCs w:val="24"/>
              </w:rPr>
              <w:t>Sony</w:t>
            </w:r>
            <w:proofErr w:type="spellEnd"/>
            <w:r w:rsidRPr="00C61F1A">
              <w:rPr>
                <w:bCs/>
                <w:sz w:val="24"/>
                <w:szCs w:val="24"/>
              </w:rPr>
              <w:t xml:space="preserve"> PCS-G50P/9B и </w:t>
            </w:r>
            <w:r w:rsidRPr="00C61F1A">
              <w:rPr>
                <w:sz w:val="24"/>
                <w:szCs w:val="24"/>
              </w:rPr>
              <w:t>модуль обмена данными</w:t>
            </w:r>
            <w:r w:rsidRPr="00C61F1A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bCs/>
                <w:sz w:val="24"/>
                <w:szCs w:val="24"/>
              </w:rPr>
              <w:t>Sony</w:t>
            </w:r>
            <w:proofErr w:type="spellEnd"/>
            <w:r w:rsidRPr="00C61F1A">
              <w:rPr>
                <w:sz w:val="24"/>
                <w:szCs w:val="24"/>
              </w:rPr>
              <w:t xml:space="preserve"> PCSA-DSB1S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Соответствие по физическим размерам, параметрам и расположению крепежных элементов </w:t>
            </w:r>
            <w:r w:rsidRPr="00C61F1A">
              <w:rPr>
                <w:sz w:val="24"/>
                <w:szCs w:val="24"/>
              </w:rPr>
              <w:t>чертежам установочных и крепежных элементов для размещения оборудования в экспозиционных зонах</w:t>
            </w:r>
            <w:r w:rsidRPr="00C61F1A">
              <w:rPr>
                <w:color w:val="000000"/>
                <w:sz w:val="24"/>
                <w:szCs w:val="24"/>
              </w:rPr>
              <w:t xml:space="preserve"> (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см</w:t>
            </w:r>
            <w:proofErr w:type="gramEnd"/>
            <w:r w:rsidRPr="00A34AA6">
              <w:rPr>
                <w:color w:val="000000"/>
                <w:sz w:val="24"/>
                <w:szCs w:val="24"/>
              </w:rPr>
              <w:t xml:space="preserve">. Приложение </w:t>
            </w:r>
            <w:r w:rsidRPr="00A34AA6">
              <w:rPr>
                <w:color w:val="000000"/>
                <w:sz w:val="24"/>
                <w:szCs w:val="24"/>
                <w:lang w:val="en-US"/>
              </w:rPr>
              <w:t>C</w:t>
            </w:r>
            <w:r w:rsidRPr="00A34AA6">
              <w:rPr>
                <w:color w:val="000000"/>
                <w:sz w:val="24"/>
                <w:szCs w:val="24"/>
              </w:rPr>
              <w:t>.3).</w:t>
            </w:r>
          </w:p>
          <w:p w:rsidR="00782B2D" w:rsidRPr="00C61F1A" w:rsidRDefault="00782B2D" w:rsidP="008645AD">
            <w:pPr>
              <w:tabs>
                <w:tab w:val="left" w:pos="720"/>
              </w:tabs>
              <w:ind w:left="72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6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Комплект запасных ламп для проектора </w:t>
            </w:r>
            <w:proofErr w:type="spellStart"/>
            <w:r w:rsidRPr="00C61F1A">
              <w:rPr>
                <w:sz w:val="24"/>
                <w:szCs w:val="24"/>
              </w:rPr>
              <w:t>мультимедийного</w:t>
            </w:r>
            <w:proofErr w:type="spellEnd"/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Тип устройства – ламповый блок для проектора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мультимедийного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proofErr w:type="spellStart"/>
            <w:r w:rsidRPr="00C61F1A">
              <w:rPr>
                <w:color w:val="000000"/>
                <w:sz w:val="24"/>
                <w:szCs w:val="24"/>
              </w:rPr>
              <w:t>Колическво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ламп – 2.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Тип ламп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UHM.</w:t>
            </w:r>
          </w:p>
          <w:p w:rsidR="00782B2D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lang w:val="en-US"/>
              </w:rPr>
              <w:t>М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ощность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одной лампы – 240 Вт.</w:t>
            </w:r>
          </w:p>
          <w:p w:rsidR="00A601BB" w:rsidRPr="00C61F1A" w:rsidRDefault="00A601BB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proofErr w:type="gramStart"/>
            <w:r>
              <w:rPr>
                <w:color w:val="000000"/>
                <w:sz w:val="24"/>
                <w:szCs w:val="24"/>
              </w:rPr>
              <w:t>Предназначен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для проектора </w:t>
            </w:r>
            <w:proofErr w:type="spellStart"/>
            <w:r>
              <w:rPr>
                <w:color w:val="000000"/>
                <w:sz w:val="24"/>
                <w:szCs w:val="24"/>
              </w:rPr>
              <w:t>мультимедийного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(позиция 4).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3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  <w:lang w:val="en-US"/>
              </w:rPr>
            </w:pPr>
            <w:r w:rsidRPr="00C61F1A">
              <w:rPr>
                <w:sz w:val="24"/>
                <w:szCs w:val="24"/>
              </w:rPr>
              <w:t xml:space="preserve">Стол интерактивный с дисплеем </w:t>
            </w:r>
            <w:smartTag w:uri="urn:schemas-microsoft-com:office:smarttags" w:element="metricconverter">
              <w:smartTagPr>
                <w:attr w:name="ProductID" w:val="46”"/>
              </w:smartTagPr>
              <w:r w:rsidRPr="00C61F1A">
                <w:rPr>
                  <w:sz w:val="24"/>
                  <w:szCs w:val="24"/>
                </w:rPr>
                <w:t>46</w:t>
              </w:r>
              <w:r w:rsidRPr="00C61F1A">
                <w:rPr>
                  <w:sz w:val="24"/>
                  <w:szCs w:val="24"/>
                  <w:lang w:val="en-US"/>
                </w:rPr>
                <w:t>”</w:t>
              </w:r>
            </w:smartTag>
          </w:p>
        </w:tc>
        <w:tc>
          <w:tcPr>
            <w:tcW w:w="0" w:type="auto"/>
          </w:tcPr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Средство отображения</w:t>
            </w:r>
            <w:r w:rsidRPr="00C61F1A">
              <w:rPr>
                <w:color w:val="000000"/>
                <w:sz w:val="24"/>
                <w:szCs w:val="24"/>
              </w:rPr>
              <w:t>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Профессиональная ЖК-панель для общественных мест.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Диагональ экрана – </w:t>
            </w:r>
            <w:smartTag w:uri="urn:schemas-microsoft-com:office:smarttags" w:element="metricconverter">
              <w:smartTagPr>
                <w:attr w:name="ProductID" w:val="46 дюймов"/>
              </w:smartTagPr>
              <w:r w:rsidRPr="00C61F1A">
                <w:rPr>
                  <w:color w:val="000000"/>
                  <w:sz w:val="24"/>
                  <w:szCs w:val="24"/>
                </w:rPr>
                <w:t>46 дюймов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Разрешение – не менее 1920х1080.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Яркость – не менее 700 кд/м</w:t>
            </w:r>
            <w:proofErr w:type="gramStart"/>
            <w:r w:rsidRPr="00C61F1A">
              <w:rPr>
                <w:color w:val="000000"/>
                <w:sz w:val="24"/>
                <w:szCs w:val="24"/>
                <w:vertAlign w:val="superscript"/>
              </w:rPr>
              <w:t>2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Контрастность – не менее 4000:1.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Количество отображаемых цветов – не менее 16.7 млн. оттенков.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Класс качества панели согласно стандарту </w:t>
            </w:r>
            <w:r w:rsidRPr="00C61F1A">
              <w:rPr>
                <w:sz w:val="24"/>
                <w:szCs w:val="24"/>
              </w:rPr>
              <w:t>ISO 13406-2 — 1 (первый).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Рамка – не более </w:t>
            </w:r>
            <w:smartTag w:uri="urn:schemas-microsoft-com:office:smarttags" w:element="metricconverter">
              <w:smartTagPr>
                <w:attr w:name="ProductID" w:val="15 мм"/>
              </w:smartTagPr>
              <w:r w:rsidRPr="00C61F1A">
                <w:rPr>
                  <w:sz w:val="24"/>
                  <w:szCs w:val="24"/>
                </w:rPr>
                <w:t>15 мм</w:t>
              </w:r>
            </w:smartTag>
            <w:r w:rsidRPr="00C61F1A">
              <w:rPr>
                <w:sz w:val="24"/>
                <w:szCs w:val="24"/>
              </w:rPr>
              <w:t xml:space="preserve"> (с каждой стороны).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Отсутствие элементов управления на передней панели.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Встроенная защита от перегревания.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Вентиляторы с контролем температуры и возможностью установки пользователем скорости и пороговой температуры.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Функция </w:t>
            </w:r>
            <w:proofErr w:type="spellStart"/>
            <w:r w:rsidRPr="00C61F1A">
              <w:rPr>
                <w:sz w:val="24"/>
                <w:szCs w:val="24"/>
              </w:rPr>
              <w:t>PiP</w:t>
            </w:r>
            <w:proofErr w:type="spellEnd"/>
            <w:r w:rsidRPr="00C61F1A">
              <w:rPr>
                <w:sz w:val="24"/>
                <w:szCs w:val="24"/>
              </w:rPr>
              <w:t xml:space="preserve"> (картинка в картинке) с 2 входами для компьютера.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Детектор входного сигнала.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Определяемая пользователем приоритетная установка входного сигнала.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Возможность удаленного управления по протоколу RS232C или TCP/IP.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Сенсорное устройство</w:t>
            </w:r>
            <w:r w:rsidRPr="00C61F1A">
              <w:rPr>
                <w:color w:val="000000"/>
                <w:sz w:val="24"/>
                <w:szCs w:val="24"/>
              </w:rPr>
              <w:t>:</w:t>
            </w:r>
          </w:p>
          <w:p w:rsidR="00782B2D" w:rsidRPr="00C61F1A" w:rsidRDefault="00782B2D" w:rsidP="00782B2D">
            <w:pPr>
              <w:numPr>
                <w:ilvl w:val="0"/>
                <w:numId w:val="55"/>
              </w:numPr>
              <w:tabs>
                <w:tab w:val="clear" w:pos="1080"/>
                <w:tab w:val="num" w:pos="792"/>
              </w:tabs>
              <w:ind w:left="792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Интерактивное стекло с рабочей поверхностью не менее </w:t>
            </w:r>
            <w:smartTag w:uri="urn:schemas-microsoft-com:office:smarttags" w:element="metricconverter">
              <w:smartTagPr>
                <w:attr w:name="ProductID" w:val="46 дюймов"/>
              </w:smartTagPr>
              <w:r w:rsidRPr="00C61F1A">
                <w:rPr>
                  <w:color w:val="000000"/>
                  <w:sz w:val="24"/>
                  <w:szCs w:val="24"/>
                </w:rPr>
                <w:t>46 дюймов</w:t>
              </w:r>
            </w:smartTag>
            <w:r w:rsidRPr="00C61F1A">
              <w:rPr>
                <w:color w:val="000000"/>
                <w:sz w:val="24"/>
                <w:szCs w:val="24"/>
              </w:rPr>
              <w:t xml:space="preserve"> (</w:t>
            </w:r>
            <w:r w:rsidRPr="00C61F1A">
              <w:rPr>
                <w:sz w:val="24"/>
                <w:szCs w:val="24"/>
              </w:rPr>
              <w:t>отсутствие неопределяемых "пятен" в области изображения</w:t>
            </w:r>
            <w:r w:rsidRPr="00C61F1A">
              <w:rPr>
                <w:color w:val="000000"/>
                <w:sz w:val="24"/>
                <w:szCs w:val="24"/>
              </w:rPr>
              <w:t>).</w:t>
            </w:r>
          </w:p>
          <w:p w:rsidR="00782B2D" w:rsidRPr="00C61F1A" w:rsidRDefault="00782B2D" w:rsidP="00782B2D">
            <w:pPr>
              <w:numPr>
                <w:ilvl w:val="0"/>
                <w:numId w:val="55"/>
              </w:numPr>
              <w:tabs>
                <w:tab w:val="clear" w:pos="1080"/>
                <w:tab w:val="num" w:pos="792"/>
              </w:tabs>
              <w:ind w:left="792"/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Ширина рамки – не более </w:t>
            </w:r>
            <w:smartTag w:uri="urn:schemas-microsoft-com:office:smarttags" w:element="metricconverter">
              <w:smartTagPr>
                <w:attr w:name="ProductID" w:val="50 мм"/>
              </w:smartTagPr>
              <w:r w:rsidRPr="00C61F1A">
                <w:rPr>
                  <w:sz w:val="24"/>
                  <w:szCs w:val="24"/>
                </w:rPr>
                <w:t>50 мм</w:t>
              </w:r>
            </w:smartTag>
            <w:r w:rsidRPr="00C61F1A">
              <w:rPr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5"/>
              </w:numPr>
              <w:tabs>
                <w:tab w:val="clear" w:pos="1080"/>
                <w:tab w:val="num" w:pos="792"/>
              </w:tabs>
              <w:ind w:left="792"/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Распознавание - не менее 32-х одновременных касаний.</w:t>
            </w:r>
          </w:p>
          <w:p w:rsidR="00782B2D" w:rsidRPr="00C61F1A" w:rsidRDefault="00782B2D" w:rsidP="00782B2D">
            <w:pPr>
              <w:numPr>
                <w:ilvl w:val="0"/>
                <w:numId w:val="55"/>
              </w:numPr>
              <w:tabs>
                <w:tab w:val="clear" w:pos="1080"/>
                <w:tab w:val="num" w:pos="792"/>
              </w:tabs>
              <w:ind w:left="792"/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Интерфейс подключения к компьютеру </w:t>
            </w:r>
            <w:r w:rsidRPr="00C61F1A">
              <w:rPr>
                <w:sz w:val="24"/>
                <w:szCs w:val="24"/>
                <w:lang w:val="en-US"/>
              </w:rPr>
              <w:t>USB</w:t>
            </w:r>
            <w:r w:rsidRPr="00C61F1A">
              <w:rPr>
                <w:sz w:val="24"/>
                <w:szCs w:val="24"/>
              </w:rPr>
              <w:t xml:space="preserve"> 2.0.</w:t>
            </w:r>
          </w:p>
          <w:p w:rsidR="00782B2D" w:rsidRPr="00C61F1A" w:rsidRDefault="00782B2D" w:rsidP="00782B2D">
            <w:pPr>
              <w:numPr>
                <w:ilvl w:val="0"/>
                <w:numId w:val="55"/>
              </w:numPr>
              <w:tabs>
                <w:tab w:val="clear" w:pos="1080"/>
                <w:tab w:val="num" w:pos="792"/>
              </w:tabs>
              <w:ind w:left="792"/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Разрешение </w:t>
            </w:r>
            <w:proofErr w:type="gramStart"/>
            <w:r w:rsidRPr="00C61F1A">
              <w:rPr>
                <w:sz w:val="24"/>
                <w:szCs w:val="24"/>
              </w:rPr>
              <w:t>по</w:t>
            </w:r>
            <w:proofErr w:type="gramEnd"/>
            <w:r w:rsidRPr="00C61F1A">
              <w:rPr>
                <w:sz w:val="24"/>
                <w:szCs w:val="24"/>
              </w:rPr>
              <w:t xml:space="preserve"> </w:t>
            </w:r>
            <w:proofErr w:type="gramStart"/>
            <w:r w:rsidRPr="00C61F1A">
              <w:rPr>
                <w:sz w:val="24"/>
                <w:szCs w:val="24"/>
              </w:rPr>
              <w:t>минимальной</w:t>
            </w:r>
            <w:proofErr w:type="gramEnd"/>
            <w:r w:rsidRPr="00C61F1A">
              <w:rPr>
                <w:sz w:val="24"/>
                <w:szCs w:val="24"/>
              </w:rPr>
              <w:t xml:space="preserve"> определяемой точки касания – не менее 1.5 </w:t>
            </w:r>
            <w:proofErr w:type="spellStart"/>
            <w:r w:rsidRPr="00C61F1A">
              <w:rPr>
                <w:sz w:val="24"/>
                <w:szCs w:val="24"/>
              </w:rPr>
              <w:t>х</w:t>
            </w:r>
            <w:proofErr w:type="spellEnd"/>
            <w:r w:rsidRPr="00C61F1A">
              <w:rPr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1.5 мм"/>
              </w:smartTagPr>
              <w:r w:rsidRPr="00C61F1A">
                <w:rPr>
                  <w:sz w:val="24"/>
                  <w:szCs w:val="24"/>
                </w:rPr>
                <w:t>1.5 мм</w:t>
              </w:r>
            </w:smartTag>
            <w:r w:rsidRPr="00C61F1A">
              <w:rPr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5"/>
              </w:numPr>
              <w:tabs>
                <w:tab w:val="clear" w:pos="1080"/>
                <w:tab w:val="num" w:pos="792"/>
              </w:tabs>
              <w:ind w:left="792"/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Время отклика – не менее 8 мс.</w:t>
            </w:r>
          </w:p>
          <w:p w:rsidR="00782B2D" w:rsidRPr="00C61F1A" w:rsidRDefault="00782B2D" w:rsidP="008645AD">
            <w:pPr>
              <w:ind w:left="72"/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  <w:u w:val="single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Защитное стекло сенсорного устройства: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proofErr w:type="spellStart"/>
            <w:r w:rsidRPr="00C61F1A">
              <w:rPr>
                <w:sz w:val="24"/>
                <w:szCs w:val="24"/>
              </w:rPr>
              <w:t>Ударопрочное</w:t>
            </w:r>
            <w:proofErr w:type="spellEnd"/>
            <w:r w:rsidRPr="00C61F1A">
              <w:rPr>
                <w:sz w:val="24"/>
                <w:szCs w:val="24"/>
              </w:rPr>
              <w:t xml:space="preserve">, </w:t>
            </w:r>
            <w:proofErr w:type="spellStart"/>
            <w:r w:rsidRPr="00C61F1A">
              <w:rPr>
                <w:sz w:val="24"/>
                <w:szCs w:val="24"/>
              </w:rPr>
              <w:t>травмобезопасное</w:t>
            </w:r>
            <w:proofErr w:type="spellEnd"/>
            <w:r w:rsidRPr="00C61F1A">
              <w:rPr>
                <w:sz w:val="24"/>
                <w:szCs w:val="24"/>
              </w:rPr>
              <w:t>, с защитной полимерной пленкой.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Толщина – не менее </w:t>
            </w:r>
            <w:smartTag w:uri="urn:schemas-microsoft-com:office:smarttags" w:element="metricconverter">
              <w:smartTagPr>
                <w:attr w:name="ProductID" w:val="8 мм"/>
              </w:smartTagPr>
              <w:r w:rsidRPr="00C61F1A">
                <w:rPr>
                  <w:sz w:val="24"/>
                  <w:szCs w:val="24"/>
                </w:rPr>
                <w:t>8 мм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Прозрачность – не менее 95%.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Размер стекла должен обеспечивать механическую защиту всей рабочей области дисплея, а также монтаж сенсорного устройства необходимого размера.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  <w:u w:val="single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Компьютер-контроллер: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На базе микропроцессора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x</w:t>
            </w:r>
            <w:r w:rsidRPr="00C61F1A">
              <w:rPr>
                <w:color w:val="000000"/>
                <w:sz w:val="24"/>
                <w:szCs w:val="24"/>
              </w:rPr>
              <w:t xml:space="preserve">86 с минимальным показателем 250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(BAPCO), минимальным показателем 300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sz w:val="24"/>
                <w:szCs w:val="24"/>
              </w:rPr>
              <w:t xml:space="preserve"> – </w:t>
            </w:r>
            <w:proofErr w:type="spellStart"/>
            <w:r w:rsidRPr="00C61F1A">
              <w:rPr>
                <w:sz w:val="24"/>
                <w:szCs w:val="24"/>
              </w:rPr>
              <w:t>VideoCreation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(BAPCO) и минимальным показателем 280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 – 3D (BAPCO). </w:t>
            </w:r>
          </w:p>
          <w:p w:rsidR="00782B2D" w:rsidRPr="00C61F1A" w:rsidRDefault="0000163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ОЗУ – не менее</w:t>
            </w:r>
            <w:r w:rsidR="00782B2D" w:rsidRPr="00C61F1A">
              <w:rPr>
                <w:color w:val="000000"/>
                <w:sz w:val="24"/>
                <w:szCs w:val="24"/>
              </w:rPr>
              <w:t xml:space="preserve"> 4 Гб.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proofErr w:type="spellStart"/>
            <w:r w:rsidRPr="00C61F1A">
              <w:rPr>
                <w:color w:val="000000"/>
                <w:sz w:val="24"/>
                <w:szCs w:val="24"/>
              </w:rPr>
              <w:t>Жеский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диск – не менее 500 Гб.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Сетевая карта </w:t>
            </w:r>
            <w:r w:rsidR="0000163D">
              <w:rPr>
                <w:color w:val="000000"/>
                <w:sz w:val="24"/>
                <w:szCs w:val="24"/>
              </w:rPr>
              <w:t>с поддержкой 10/100/1000  Мбит/</w:t>
            </w:r>
            <w:proofErr w:type="gramStart"/>
            <w:r w:rsidR="0000163D">
              <w:rPr>
                <w:color w:val="000000"/>
                <w:sz w:val="24"/>
                <w:szCs w:val="24"/>
              </w:rPr>
              <w:t>с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Видеокарта с выходом DVI.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Операционная система: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7"/>
              </w:numPr>
              <w:ind w:left="1085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проводных и беспроводных сетей и сетевых протоколов ip-стека;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7"/>
              </w:numPr>
              <w:ind w:left="1085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интерфейсов последовательного ввода-вывода (USB, RS-232, SATA);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7"/>
              </w:numPr>
              <w:ind w:left="1085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вывода многоканального звука;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7"/>
              </w:numPr>
              <w:ind w:left="1085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поддержка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многодисплейных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конфигураций;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7"/>
              </w:numPr>
              <w:ind w:left="1085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на уровне системы USB устрой</w:t>
            </w:r>
            <w:proofErr w:type="gram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ств кл</w:t>
            </w:r>
            <w:proofErr w:type="gram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асса HID (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Human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Interface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Device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), таких как мышь, сенсорный экран, источник бесперебойного питания;</w:t>
            </w:r>
          </w:p>
          <w:p w:rsidR="00782B2D" w:rsidRPr="00C61F1A" w:rsidRDefault="00782B2D" w:rsidP="00782B2D">
            <w:pPr>
              <w:pStyle w:val="afffff3"/>
              <w:numPr>
                <w:ilvl w:val="0"/>
                <w:numId w:val="57"/>
              </w:numPr>
              <w:ind w:left="1085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наличие интегрированной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мультимедийной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подсистемы для работы с графическими, аудио и видео-форматами (декодирование и воспроизведение), а так же устройствами ввода (джойстики и т.п.) с </w:t>
            </w:r>
            <w:proofErr w:type="gram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возможностью</w:t>
            </w:r>
            <w:proofErr w:type="gram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как аппаратного ускорения, так и программной эмуляции.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Модуль 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Wi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-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Fi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с поддержкой стандартов приема и передачи сигналов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IEEE</w:t>
            </w:r>
            <w:r w:rsidRPr="00C61F1A">
              <w:rPr>
                <w:color w:val="000000"/>
                <w:sz w:val="24"/>
                <w:szCs w:val="24"/>
              </w:rPr>
              <w:t xml:space="preserve"> 802.11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a</w:t>
            </w:r>
            <w:r w:rsidRPr="00C61F1A">
              <w:rPr>
                <w:color w:val="000000"/>
                <w:sz w:val="24"/>
                <w:szCs w:val="24"/>
              </w:rPr>
              <w:t>/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b</w:t>
            </w:r>
            <w:r w:rsidRPr="00C61F1A">
              <w:rPr>
                <w:color w:val="000000"/>
                <w:sz w:val="24"/>
                <w:szCs w:val="24"/>
              </w:rPr>
              <w:t>/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g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Модуль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Bluetooth</w:t>
            </w:r>
            <w:r w:rsidRPr="00C61F1A">
              <w:rPr>
                <w:color w:val="000000"/>
                <w:sz w:val="24"/>
                <w:szCs w:val="24"/>
              </w:rPr>
              <w:t xml:space="preserve"> стандарта </w:t>
            </w:r>
            <w:r w:rsidRPr="00C61F1A">
              <w:rPr>
                <w:sz w:val="24"/>
                <w:szCs w:val="24"/>
              </w:rPr>
              <w:t>3.0 + HS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  <w:u w:val="single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Стол (</w:t>
            </w:r>
            <w:proofErr w:type="spellStart"/>
            <w:r w:rsidRPr="00C61F1A">
              <w:rPr>
                <w:color w:val="000000"/>
                <w:sz w:val="24"/>
                <w:szCs w:val="24"/>
                <w:u w:val="single"/>
              </w:rPr>
              <w:t>конструктив</w:t>
            </w:r>
            <w:proofErr w:type="spellEnd"/>
            <w:r w:rsidRPr="00C61F1A">
              <w:rPr>
                <w:color w:val="000000"/>
                <w:sz w:val="24"/>
                <w:szCs w:val="24"/>
                <w:u w:val="single"/>
              </w:rPr>
              <w:t>):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Конструкция должна включать в себя вентиляцию для панели, блок питания для всех устройств, внешнюю обшивку декоративными панелями и несущую раму</w:t>
            </w:r>
            <w:r w:rsidR="00C35AF8">
              <w:rPr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Тип – напольный.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Материал несущей рамы – конструкционный анодированный алюминиевый профиль с замками для соединения и регулируемыми опорами.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Декоративная обшивка - листы МДФ и алюминиевые композитные панели.</w:t>
            </w:r>
          </w:p>
          <w:p w:rsidR="00782B2D" w:rsidRPr="00C61F1A" w:rsidRDefault="00C35AF8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Отсутствие видимости к</w:t>
            </w:r>
            <w:r w:rsidR="00782B2D" w:rsidRPr="00C61F1A">
              <w:rPr>
                <w:bCs/>
                <w:sz w:val="24"/>
                <w:szCs w:val="24"/>
              </w:rPr>
              <w:t>репеж</w:t>
            </w:r>
            <w:r>
              <w:rPr>
                <w:bCs/>
                <w:sz w:val="24"/>
                <w:szCs w:val="24"/>
              </w:rPr>
              <w:t>а</w:t>
            </w:r>
            <w:r w:rsidR="00782B2D" w:rsidRPr="00C61F1A">
              <w:rPr>
                <w:bCs/>
                <w:sz w:val="24"/>
                <w:szCs w:val="24"/>
              </w:rPr>
              <w:t xml:space="preserve"> обшивки снаружи</w:t>
            </w:r>
            <w:r>
              <w:rPr>
                <w:bCs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Уровень шума встроенных вентиляторов – не более 40 дБ.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  <w:u w:val="single"/>
              </w:rPr>
              <w:t>Программное обеспечение</w:t>
            </w:r>
            <w:r w:rsidRPr="00C61F1A">
              <w:rPr>
                <w:sz w:val="24"/>
                <w:szCs w:val="24"/>
              </w:rPr>
              <w:t>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Обеспечение одновременной обработки 32-х касаний поверхности стола.</w:t>
            </w:r>
          </w:p>
          <w:p w:rsidR="00782B2D" w:rsidRPr="00C61F1A" w:rsidRDefault="00B14B8C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782B2D" w:rsidRPr="00C61F1A">
              <w:rPr>
                <w:sz w:val="24"/>
                <w:szCs w:val="24"/>
              </w:rPr>
              <w:t>ередач</w:t>
            </w:r>
            <w:r>
              <w:rPr>
                <w:sz w:val="24"/>
                <w:szCs w:val="24"/>
              </w:rPr>
              <w:t>а</w:t>
            </w:r>
            <w:r w:rsidR="00782B2D" w:rsidRPr="00C61F1A">
              <w:rPr>
                <w:sz w:val="24"/>
                <w:szCs w:val="24"/>
              </w:rPr>
              <w:t xml:space="preserve"> управляющих команд по протоколу TCP-IP на заданный </w:t>
            </w:r>
            <w:r w:rsidR="00782B2D" w:rsidRPr="00C61F1A">
              <w:rPr>
                <w:sz w:val="24"/>
                <w:szCs w:val="24"/>
                <w:lang w:val="en-US"/>
              </w:rPr>
              <w:t>IP</w:t>
            </w:r>
            <w:r w:rsidR="00782B2D" w:rsidRPr="00C61F1A">
              <w:rPr>
                <w:sz w:val="24"/>
                <w:szCs w:val="24"/>
              </w:rPr>
              <w:t xml:space="preserve"> адрес и порт для активации сценариев воспроизведения </w:t>
            </w:r>
            <w:proofErr w:type="spellStart"/>
            <w:r w:rsidR="00782B2D" w:rsidRPr="00C61F1A">
              <w:rPr>
                <w:sz w:val="24"/>
                <w:szCs w:val="24"/>
              </w:rPr>
              <w:t>контента</w:t>
            </w:r>
            <w:proofErr w:type="spellEnd"/>
            <w:r w:rsidR="00782B2D" w:rsidRPr="00C61F1A">
              <w:rPr>
                <w:sz w:val="24"/>
                <w:szCs w:val="24"/>
              </w:rPr>
              <w:t xml:space="preserve"> на проекционном оборудовании.</w:t>
            </w:r>
          </w:p>
          <w:p w:rsidR="00782B2D" w:rsidRPr="00C61F1A" w:rsidRDefault="00782B2D" w:rsidP="008645AD">
            <w:pPr>
              <w:ind w:left="432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782B2D" w:rsidRPr="00C61F1A" w:rsidRDefault="00782B2D" w:rsidP="00F9594C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Экран отражательный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Тип экрана – жесткий.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Диагональ экрана – </w:t>
            </w:r>
            <w:smartTag w:uri="urn:schemas-microsoft-com:office:smarttags" w:element="metricconverter">
              <w:smartTagPr>
                <w:attr w:name="ProductID" w:val="84”"/>
              </w:smartTagPr>
              <w:r w:rsidRPr="00C61F1A">
                <w:rPr>
                  <w:color w:val="000000"/>
                  <w:sz w:val="24"/>
                  <w:szCs w:val="24"/>
                </w:rPr>
                <w:t>84</w:t>
              </w:r>
              <w:r w:rsidRPr="00C61F1A">
                <w:rPr>
                  <w:color w:val="000000"/>
                  <w:sz w:val="24"/>
                  <w:szCs w:val="24"/>
                  <w:lang w:val="en-US"/>
                </w:rPr>
                <w:t>”</w:t>
              </w:r>
            </w:smartTag>
            <w:r w:rsidRPr="00C61F1A">
              <w:rPr>
                <w:color w:val="000000"/>
                <w:sz w:val="24"/>
                <w:szCs w:val="24"/>
                <w:lang w:val="en-US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Соотношение сторон - 4:3.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Область изображения – не менее 1700 </w:t>
            </w:r>
            <w:proofErr w:type="spellStart"/>
            <w:r w:rsidRPr="00C61F1A">
              <w:rPr>
                <w:sz w:val="24"/>
                <w:szCs w:val="24"/>
              </w:rPr>
              <w:t>х</w:t>
            </w:r>
            <w:proofErr w:type="spellEnd"/>
            <w:r w:rsidRPr="00C61F1A">
              <w:rPr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1280 мм"/>
              </w:smartTagPr>
              <w:r w:rsidRPr="00C61F1A">
                <w:rPr>
                  <w:sz w:val="24"/>
                  <w:szCs w:val="24"/>
                </w:rPr>
                <w:t>1280 мм</w:t>
              </w:r>
            </w:smartTag>
            <w:r w:rsidRPr="00C61F1A">
              <w:rPr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Максимальный коэффициент усиления (</w:t>
            </w:r>
            <w:r w:rsidRPr="00C61F1A">
              <w:rPr>
                <w:sz w:val="24"/>
                <w:szCs w:val="24"/>
                <w:lang w:val="en-US"/>
              </w:rPr>
              <w:t>peak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sz w:val="24"/>
                <w:szCs w:val="24"/>
                <w:lang w:val="en-US"/>
              </w:rPr>
              <w:t>gain</w:t>
            </w:r>
            <w:r w:rsidRPr="00C61F1A">
              <w:rPr>
                <w:sz w:val="24"/>
                <w:szCs w:val="24"/>
              </w:rPr>
              <w:t>) – не менее 2.0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Угол половинного усиления (</w:t>
            </w:r>
            <w:r w:rsidRPr="00C61F1A">
              <w:rPr>
                <w:sz w:val="24"/>
                <w:szCs w:val="24"/>
                <w:lang w:val="en-US"/>
              </w:rPr>
              <w:t>horizontal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sz w:val="24"/>
                <w:szCs w:val="24"/>
                <w:lang w:val="en-US"/>
              </w:rPr>
              <w:t>half</w:t>
            </w:r>
            <w:r w:rsidRPr="00C61F1A">
              <w:rPr>
                <w:sz w:val="24"/>
                <w:szCs w:val="24"/>
              </w:rPr>
              <w:t>-</w:t>
            </w:r>
            <w:r w:rsidRPr="00C61F1A">
              <w:rPr>
                <w:sz w:val="24"/>
                <w:szCs w:val="24"/>
                <w:lang w:val="en-US"/>
              </w:rPr>
              <w:t>gain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sz w:val="24"/>
                <w:szCs w:val="24"/>
                <w:lang w:val="en-US"/>
              </w:rPr>
              <w:t>angle</w:t>
            </w:r>
            <w:r w:rsidRPr="00C61F1A">
              <w:rPr>
                <w:sz w:val="24"/>
                <w:szCs w:val="24"/>
              </w:rPr>
              <w:t xml:space="preserve">) </w:t>
            </w:r>
            <w:r w:rsidR="001F0015">
              <w:rPr>
                <w:sz w:val="24"/>
                <w:szCs w:val="24"/>
              </w:rPr>
              <w:t xml:space="preserve">– </w:t>
            </w:r>
            <w:r w:rsidRPr="00C61F1A">
              <w:rPr>
                <w:sz w:val="24"/>
                <w:szCs w:val="24"/>
              </w:rPr>
              <w:t>не менее +/- 20 градусов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Угол обзора экрана (</w:t>
            </w:r>
            <w:r w:rsidRPr="00C61F1A">
              <w:rPr>
                <w:sz w:val="24"/>
                <w:szCs w:val="24"/>
                <w:lang w:val="en-US"/>
              </w:rPr>
              <w:t>viewing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sz w:val="24"/>
                <w:szCs w:val="24"/>
                <w:lang w:val="en-US"/>
              </w:rPr>
              <w:t>angle</w:t>
            </w:r>
            <w:r w:rsidRPr="00C61F1A">
              <w:rPr>
                <w:sz w:val="24"/>
                <w:szCs w:val="24"/>
              </w:rPr>
              <w:t xml:space="preserve">) – </w:t>
            </w:r>
            <w:r w:rsidR="001F0015">
              <w:rPr>
                <w:sz w:val="24"/>
                <w:szCs w:val="24"/>
              </w:rPr>
              <w:t xml:space="preserve">не менее </w:t>
            </w:r>
            <w:r w:rsidRPr="00C61F1A">
              <w:rPr>
                <w:sz w:val="24"/>
                <w:szCs w:val="24"/>
              </w:rPr>
              <w:t>180 градусов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Фильтр рассеянного света, поглощающий свет, идущий со всех направлений кроме направления проектора.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Экран должен поддерживать все основные типы проекторов (</w:t>
            </w:r>
            <w:r w:rsidRPr="00C61F1A">
              <w:rPr>
                <w:sz w:val="24"/>
                <w:szCs w:val="24"/>
                <w:lang w:val="en-US"/>
              </w:rPr>
              <w:t>DLP</w:t>
            </w:r>
            <w:r w:rsidRPr="00C61F1A">
              <w:rPr>
                <w:sz w:val="24"/>
                <w:szCs w:val="24"/>
              </w:rPr>
              <w:t xml:space="preserve">, </w:t>
            </w:r>
            <w:r w:rsidRPr="00C61F1A">
              <w:rPr>
                <w:sz w:val="24"/>
                <w:szCs w:val="24"/>
                <w:lang w:val="en-US"/>
              </w:rPr>
              <w:t>LCD</w:t>
            </w:r>
            <w:r w:rsidRPr="00C61F1A">
              <w:rPr>
                <w:sz w:val="24"/>
                <w:szCs w:val="24"/>
              </w:rPr>
              <w:t xml:space="preserve">, </w:t>
            </w:r>
            <w:r w:rsidRPr="00C61F1A">
              <w:rPr>
                <w:sz w:val="24"/>
                <w:szCs w:val="24"/>
                <w:lang w:val="en-US"/>
              </w:rPr>
              <w:t>D</w:t>
            </w:r>
            <w:r w:rsidRPr="00C61F1A">
              <w:rPr>
                <w:sz w:val="24"/>
                <w:szCs w:val="24"/>
              </w:rPr>
              <w:t>-</w:t>
            </w:r>
            <w:r w:rsidRPr="00C61F1A">
              <w:rPr>
                <w:sz w:val="24"/>
                <w:szCs w:val="24"/>
                <w:lang w:val="en-US"/>
              </w:rPr>
              <w:t>ILA</w:t>
            </w:r>
            <w:r w:rsidRPr="00C61F1A">
              <w:rPr>
                <w:sz w:val="24"/>
                <w:szCs w:val="24"/>
              </w:rPr>
              <w:t>).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Цвет экрана – серый.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Рама экрана – жесткая 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Цвет рамы - серый или черный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Контрастность изображения при уровне освещенности в плоскости экрана не менее 300 </w:t>
            </w:r>
            <w:proofErr w:type="spellStart"/>
            <w:r w:rsidRPr="00C61F1A">
              <w:rPr>
                <w:sz w:val="24"/>
                <w:szCs w:val="24"/>
                <w:lang w:val="en-US"/>
              </w:rPr>
              <w:t>Lux</w:t>
            </w:r>
            <w:proofErr w:type="spellEnd"/>
            <w:r w:rsidRPr="00C61F1A">
              <w:rPr>
                <w:sz w:val="24"/>
                <w:szCs w:val="24"/>
              </w:rPr>
              <w:t xml:space="preserve"> и световом потоке проектора не выше 5000 </w:t>
            </w:r>
            <w:r w:rsidRPr="00C61F1A">
              <w:rPr>
                <w:sz w:val="24"/>
                <w:szCs w:val="24"/>
                <w:lang w:val="en-US"/>
              </w:rPr>
              <w:t>ANSI</w:t>
            </w:r>
            <w:r w:rsidRPr="00C61F1A">
              <w:rPr>
                <w:sz w:val="24"/>
                <w:szCs w:val="24"/>
              </w:rPr>
              <w:t xml:space="preserve"> </w:t>
            </w:r>
            <w:r w:rsidRPr="00C61F1A">
              <w:rPr>
                <w:sz w:val="24"/>
                <w:szCs w:val="24"/>
                <w:lang w:val="en-US"/>
              </w:rPr>
              <w:t>Lm</w:t>
            </w:r>
            <w:r w:rsidRPr="00C61F1A">
              <w:rPr>
                <w:sz w:val="24"/>
                <w:szCs w:val="24"/>
              </w:rPr>
              <w:t xml:space="preserve"> — не менее чем 20:1</w:t>
            </w:r>
            <w:r w:rsidR="001F0015">
              <w:rPr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Экран</w:t>
            </w:r>
            <w:r w:rsidRPr="00C61F1A">
              <w:rPr>
                <w:color w:val="000000"/>
                <w:sz w:val="24"/>
                <w:szCs w:val="24"/>
              </w:rPr>
              <w:t xml:space="preserve"> должен соответствовать по физическим размерам, параметрам и расположению крепежных элементов </w:t>
            </w:r>
            <w:r w:rsidRPr="00C61F1A">
              <w:rPr>
                <w:sz w:val="24"/>
                <w:szCs w:val="24"/>
              </w:rPr>
              <w:t>чертежам установочных и крепежных элементов для размещения оборудования в экспозиционных зонах</w:t>
            </w:r>
            <w:r w:rsidRPr="00C61F1A">
              <w:rPr>
                <w:color w:val="000000"/>
                <w:sz w:val="24"/>
                <w:szCs w:val="24"/>
              </w:rPr>
              <w:t xml:space="preserve"> (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см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 xml:space="preserve">. Приложение </w:t>
            </w:r>
            <w:r w:rsidRPr="00A34AA6">
              <w:rPr>
                <w:color w:val="000000"/>
                <w:sz w:val="24"/>
                <w:szCs w:val="24"/>
                <w:lang w:val="en-US"/>
              </w:rPr>
              <w:t>C</w:t>
            </w:r>
            <w:r w:rsidRPr="00A34AA6">
              <w:rPr>
                <w:color w:val="000000"/>
                <w:sz w:val="24"/>
                <w:szCs w:val="24"/>
              </w:rPr>
              <w:t>.1).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6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Проектор для интерактивного пола без объектива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Тип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DLP.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Собственное разрешение – не менее 1024х768.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proofErr w:type="gramStart"/>
            <w:r w:rsidRPr="00C61F1A">
              <w:rPr>
                <w:color w:val="000000"/>
                <w:sz w:val="24"/>
                <w:szCs w:val="24"/>
              </w:rPr>
              <w:t>Без объектива (узел крепления объектива должен соответствовать закупаемому объективу, см. п</w:t>
            </w:r>
            <w:r w:rsidR="00334193">
              <w:rPr>
                <w:color w:val="000000"/>
                <w:sz w:val="24"/>
                <w:szCs w:val="24"/>
              </w:rPr>
              <w:t>озицию</w:t>
            </w:r>
            <w:r w:rsidRPr="00C61F1A">
              <w:rPr>
                <w:color w:val="000000"/>
                <w:sz w:val="24"/>
                <w:szCs w:val="24"/>
              </w:rPr>
              <w:t xml:space="preserve"> 9.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 xml:space="preserve">Узел крепления объектива должен обеспечивать замену объектива без использования инструментов). </w:t>
            </w:r>
            <w:proofErr w:type="gramEnd"/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Световой поток – не менее 5000 люмен.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Контрастность – не менее 1000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:1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Поле видения </w:t>
            </w:r>
            <w:r w:rsidR="00334193">
              <w:rPr>
                <w:sz w:val="24"/>
                <w:szCs w:val="24"/>
              </w:rPr>
              <w:t>–</w:t>
            </w:r>
            <w:r w:rsidRPr="00C61F1A">
              <w:rPr>
                <w:sz w:val="24"/>
                <w:szCs w:val="24"/>
              </w:rPr>
              <w:t xml:space="preserve"> не менее 60 градусов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Форматы поддерживаемого сигнала – 480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, 480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, 576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, 576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, 720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, 1080</w:t>
            </w:r>
            <w:proofErr w:type="spellStart"/>
            <w:r w:rsidRPr="00C61F1A">
              <w:rPr>
                <w:color w:val="000000"/>
                <w:sz w:val="24"/>
                <w:szCs w:val="24"/>
                <w:lang w:val="en-US"/>
              </w:rPr>
              <w:t>i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, 1080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Входные интерфейсы видео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VGA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DVI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RGB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S</w:t>
            </w:r>
            <w:r w:rsidRPr="00C61F1A">
              <w:rPr>
                <w:color w:val="000000"/>
                <w:sz w:val="24"/>
                <w:szCs w:val="24"/>
              </w:rPr>
              <w:t>-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Video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CV</w:t>
            </w:r>
            <w:r w:rsidRPr="00C61F1A">
              <w:rPr>
                <w:color w:val="000000"/>
                <w:sz w:val="24"/>
                <w:szCs w:val="24"/>
              </w:rPr>
              <w:t xml:space="preserve">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Component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Входные интерфейсы управления –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RS</w:t>
            </w:r>
            <w:r w:rsidRPr="00C61F1A">
              <w:rPr>
                <w:color w:val="000000"/>
                <w:sz w:val="24"/>
                <w:szCs w:val="24"/>
              </w:rPr>
              <w:t xml:space="preserve">-232,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Ethernet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lang w:val="en-US"/>
              </w:rPr>
              <w:t>К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оличество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ламп – 2.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Мощность одной лампы – 240 Вт.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Вес - не более </w:t>
            </w:r>
            <w:smartTag w:uri="urn:schemas-microsoft-com:office:smarttags" w:element="metricconverter">
              <w:smartTagPr>
                <w:attr w:name="ProductID" w:val="16 кг"/>
              </w:smartTagPr>
              <w:r w:rsidRPr="00C61F1A">
                <w:rPr>
                  <w:color w:val="000000"/>
                  <w:sz w:val="24"/>
                  <w:szCs w:val="24"/>
                </w:rPr>
                <w:t>16 кг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Проектор </w:t>
            </w:r>
            <w:r w:rsidRPr="00C61F1A">
              <w:rPr>
                <w:color w:val="000000"/>
                <w:sz w:val="24"/>
                <w:szCs w:val="24"/>
              </w:rPr>
              <w:t xml:space="preserve">должен соответствовать по физическим размерам, параметрам и расположению крепежных элементов </w:t>
            </w:r>
            <w:r w:rsidRPr="00C61F1A">
              <w:rPr>
                <w:sz w:val="24"/>
                <w:szCs w:val="24"/>
              </w:rPr>
              <w:t xml:space="preserve">чертежам установочных и крепежных элементов для размещения оборудования </w:t>
            </w:r>
            <w:r w:rsidRPr="00A34AA6">
              <w:rPr>
                <w:sz w:val="24"/>
                <w:szCs w:val="24"/>
              </w:rPr>
              <w:t>в экспозиционных зонах</w:t>
            </w:r>
            <w:r w:rsidRPr="00A34AA6">
              <w:rPr>
                <w:color w:val="000000"/>
                <w:sz w:val="24"/>
                <w:szCs w:val="24"/>
              </w:rPr>
              <w:t xml:space="preserve"> (</w:t>
            </w:r>
            <w:proofErr w:type="gramStart"/>
            <w:r w:rsidRPr="00A34AA6">
              <w:rPr>
                <w:color w:val="000000"/>
                <w:sz w:val="24"/>
                <w:szCs w:val="24"/>
              </w:rPr>
              <w:t>см</w:t>
            </w:r>
            <w:proofErr w:type="gramEnd"/>
            <w:r w:rsidRPr="00A34AA6">
              <w:rPr>
                <w:color w:val="000000"/>
                <w:sz w:val="24"/>
                <w:szCs w:val="24"/>
              </w:rPr>
              <w:t xml:space="preserve">. Приложение </w:t>
            </w:r>
            <w:r w:rsidRPr="00A34AA6">
              <w:rPr>
                <w:color w:val="000000"/>
                <w:sz w:val="24"/>
                <w:szCs w:val="24"/>
                <w:lang w:val="en-US"/>
              </w:rPr>
              <w:t>C</w:t>
            </w:r>
            <w:r w:rsidRPr="00A34AA6">
              <w:rPr>
                <w:color w:val="000000"/>
                <w:sz w:val="24"/>
                <w:szCs w:val="24"/>
              </w:rPr>
              <w:t>.4).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778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Объектив для проектора для интерактивного пола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Тип – короткофокусный моторизованный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вариообъектив</w:t>
            </w:r>
            <w:proofErr w:type="spellEnd"/>
            <w:r w:rsidR="00EE33B0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Проекционное отношение</w:t>
            </w:r>
            <w:r w:rsidR="00EE33B0">
              <w:rPr>
                <w:color w:val="000000"/>
                <w:sz w:val="24"/>
                <w:szCs w:val="24"/>
              </w:rPr>
              <w:t xml:space="preserve"> –</w:t>
            </w:r>
            <w:r w:rsidRPr="00C61F1A">
              <w:rPr>
                <w:color w:val="000000"/>
                <w:sz w:val="24"/>
                <w:szCs w:val="24"/>
              </w:rPr>
              <w:t xml:space="preserve"> 1.3 - 1.9:1.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Предназначен для п. 8. Узел крепления объектива должен соответствовать закупаемому проектору.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Узел крепления объектива должен обеспечивать замену объектива без использования инструментов.</w:t>
            </w: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Система взаимодействия с пользователем для интерактивного пола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Комплектация: видеокамера с инфракрасной (ИК) подсветкой и фильтром</w:t>
            </w:r>
            <w:r w:rsidRPr="00C61F1A">
              <w:rPr>
                <w:sz w:val="24"/>
                <w:szCs w:val="24"/>
              </w:rPr>
              <w:t>,</w:t>
            </w:r>
            <w:r w:rsidRPr="00C61F1A">
              <w:rPr>
                <w:color w:val="000000"/>
                <w:sz w:val="24"/>
                <w:szCs w:val="24"/>
              </w:rPr>
              <w:t xml:space="preserve"> программное обеспечение.</w:t>
            </w:r>
          </w:p>
          <w:p w:rsidR="00782B2D" w:rsidRPr="00C61F1A" w:rsidRDefault="00782B2D" w:rsidP="008645AD">
            <w:p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Видеокамера</w:t>
            </w:r>
            <w:r w:rsidRPr="00C61F1A">
              <w:rPr>
                <w:color w:val="000000"/>
                <w:sz w:val="24"/>
                <w:szCs w:val="24"/>
              </w:rPr>
              <w:t>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Тип выходного сигнала камеры —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PAL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Тип преобразователя камеры — 1/3" цветная CCD.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Разрешающая способность камеры — не</w:t>
            </w:r>
            <w:r w:rsidR="0071712C">
              <w:rPr>
                <w:color w:val="000000"/>
                <w:sz w:val="24"/>
                <w:szCs w:val="24"/>
              </w:rPr>
              <w:t> </w:t>
            </w:r>
            <w:r w:rsidRPr="00C61F1A">
              <w:rPr>
                <w:color w:val="000000"/>
                <w:sz w:val="24"/>
                <w:szCs w:val="24"/>
              </w:rPr>
              <w:t>менее 540 ТВЛ.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Объектив камеры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—</w:t>
            </w:r>
            <w:r w:rsidRPr="00C61F1A">
              <w:rPr>
                <w:color w:val="000000"/>
                <w:sz w:val="24"/>
                <w:szCs w:val="24"/>
              </w:rPr>
              <w:t xml:space="preserve">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f=</w:t>
            </w:r>
            <w:r w:rsidRPr="00C61F1A">
              <w:rPr>
                <w:color w:val="000000"/>
                <w:sz w:val="24"/>
                <w:szCs w:val="24"/>
              </w:rPr>
              <w:t>6,00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 xml:space="preserve"> м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м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Поле видения — не менее 60 градусов.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Питание камеры —   </w:t>
            </w:r>
            <w:r w:rsidRPr="00C61F1A">
              <w:rPr>
                <w:bCs/>
                <w:sz w:val="24"/>
                <w:szCs w:val="24"/>
              </w:rPr>
              <w:t xml:space="preserve">–12 </w:t>
            </w:r>
            <w:r w:rsidRPr="00C61F1A">
              <w:rPr>
                <w:bCs/>
                <w:sz w:val="24"/>
                <w:szCs w:val="24"/>
                <w:lang w:val="en-US"/>
              </w:rPr>
              <w:t>B</w:t>
            </w:r>
            <w:r w:rsidRPr="00C61F1A">
              <w:rPr>
                <w:bCs/>
                <w:sz w:val="24"/>
                <w:szCs w:val="24"/>
              </w:rPr>
              <w:t xml:space="preserve"> (12</w:t>
            </w:r>
            <w:r w:rsidRPr="00C61F1A">
              <w:rPr>
                <w:bCs/>
                <w:sz w:val="24"/>
                <w:szCs w:val="24"/>
                <w:lang w:val="en-US"/>
              </w:rPr>
              <w:t>V</w:t>
            </w:r>
            <w:r w:rsidRPr="00C61F1A">
              <w:rPr>
                <w:bCs/>
                <w:sz w:val="24"/>
                <w:szCs w:val="24"/>
              </w:rPr>
              <w:t xml:space="preserve"> </w:t>
            </w:r>
            <w:r w:rsidRPr="00C61F1A">
              <w:rPr>
                <w:bCs/>
                <w:sz w:val="24"/>
                <w:szCs w:val="24"/>
                <w:lang w:val="en-US"/>
              </w:rPr>
              <w:t>DC</w:t>
            </w:r>
            <w:r w:rsidRPr="00C61F1A">
              <w:rPr>
                <w:bCs/>
                <w:sz w:val="24"/>
                <w:szCs w:val="24"/>
              </w:rPr>
              <w:t>)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lang w:val="en-US"/>
              </w:rPr>
              <w:t>И</w:t>
            </w:r>
            <w:r w:rsidRPr="00C61F1A">
              <w:rPr>
                <w:color w:val="000000"/>
                <w:sz w:val="24"/>
                <w:szCs w:val="24"/>
              </w:rPr>
              <w:t xml:space="preserve">К-подсветка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—</w:t>
            </w:r>
            <w:r w:rsidRPr="00C61F1A">
              <w:rPr>
                <w:color w:val="000000"/>
                <w:sz w:val="24"/>
                <w:szCs w:val="24"/>
              </w:rPr>
              <w:t xml:space="preserve"> встроенная.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ИК-фильтр камеры — типа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IR</w:t>
            </w:r>
            <w:r w:rsidRPr="00C61F1A">
              <w:rPr>
                <w:color w:val="000000"/>
                <w:sz w:val="24"/>
                <w:szCs w:val="24"/>
              </w:rPr>
              <w:t>-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only</w:t>
            </w:r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</w:p>
          <w:p w:rsidR="00782B2D" w:rsidRPr="00C61F1A" w:rsidRDefault="00782B2D" w:rsidP="008645AD">
            <w:p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  <w:u w:val="single"/>
              </w:rPr>
              <w:t>Программное обеспечение (функции)</w:t>
            </w:r>
            <w:r w:rsidRPr="00C61F1A">
              <w:rPr>
                <w:color w:val="000000"/>
                <w:sz w:val="24"/>
                <w:szCs w:val="24"/>
              </w:rPr>
              <w:t>: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Обеспечение взаимодействия пользователя с интерактивным меню.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Выбор позиций меню должен осуществляться посредством перемещения отображаемых объектов пользователем.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По результатам выбора позиций меню производить демонстрацию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контента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в согласии со сценарным планом.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11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Компьютер-контроллер для интерактивного пола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На базе микропроцессора 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x</w:t>
            </w:r>
            <w:r w:rsidRPr="00C61F1A">
              <w:rPr>
                <w:color w:val="000000"/>
                <w:sz w:val="24"/>
                <w:szCs w:val="24"/>
              </w:rPr>
              <w:t xml:space="preserve">86 с минимальным показателем 250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(BAPCO), минимальным показателем 300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sz w:val="24"/>
                <w:szCs w:val="24"/>
              </w:rPr>
              <w:t xml:space="preserve"> – </w:t>
            </w:r>
            <w:proofErr w:type="spellStart"/>
            <w:r w:rsidRPr="00C61F1A">
              <w:rPr>
                <w:sz w:val="24"/>
                <w:szCs w:val="24"/>
              </w:rPr>
              <w:t>VideoCreation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(BAPCO) и минимальным показателем 280 по результатам теста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SYSmark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2007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Preview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 – 3D (BAPCO). 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ОЗУ – не менее 4 Гб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Видеопамять видеоадаптера – не менее 1024 Мб.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Сетевой адаптер – 1 Гбит/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</w:t>
            </w:r>
            <w:proofErr w:type="gramEnd"/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Жесткий диск – не менее 500 Гб – 2 шт.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 xml:space="preserve">Карта </w:t>
            </w:r>
            <w:proofErr w:type="spellStart"/>
            <w:r w:rsidRPr="00C61F1A">
              <w:rPr>
                <w:sz w:val="24"/>
                <w:szCs w:val="24"/>
              </w:rPr>
              <w:t>видеозахвата</w:t>
            </w:r>
            <w:proofErr w:type="spellEnd"/>
          </w:p>
          <w:p w:rsidR="00782B2D" w:rsidRPr="00C61F1A" w:rsidRDefault="00782B2D" w:rsidP="00A4653A">
            <w:pPr>
              <w:tabs>
                <w:tab w:val="left" w:pos="1094"/>
                <w:tab w:val="left" w:pos="1152"/>
              </w:tabs>
              <w:ind w:left="1120" w:hanging="328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–</w:t>
            </w:r>
            <w:r w:rsidRPr="00C61F1A">
              <w:rPr>
                <w:color w:val="000000"/>
                <w:sz w:val="24"/>
                <w:szCs w:val="24"/>
              </w:rPr>
              <w:tab/>
              <w:t>Тип устройства – устройство захвата/обработки видеоизображения для ПК.</w:t>
            </w:r>
          </w:p>
          <w:p w:rsidR="00782B2D" w:rsidRPr="00C61F1A" w:rsidRDefault="00782B2D" w:rsidP="00A4653A">
            <w:pPr>
              <w:tabs>
                <w:tab w:val="left" w:pos="1094"/>
                <w:tab w:val="left" w:pos="1152"/>
              </w:tabs>
              <w:ind w:left="1120" w:hanging="328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–</w:t>
            </w:r>
            <w:r w:rsidRPr="00C61F1A">
              <w:rPr>
                <w:color w:val="000000"/>
                <w:sz w:val="24"/>
                <w:szCs w:val="24"/>
              </w:rPr>
              <w:tab/>
              <w:t>Интерфейс – PCI.</w:t>
            </w:r>
          </w:p>
          <w:p w:rsidR="00782B2D" w:rsidRPr="00C61F1A" w:rsidRDefault="00782B2D" w:rsidP="00A4653A">
            <w:pPr>
              <w:tabs>
                <w:tab w:val="left" w:pos="1094"/>
                <w:tab w:val="left" w:pos="1152"/>
              </w:tabs>
              <w:ind w:left="1120" w:hanging="328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–</w:t>
            </w:r>
            <w:r w:rsidRPr="00C61F1A">
              <w:rPr>
                <w:color w:val="000000"/>
                <w:sz w:val="24"/>
                <w:szCs w:val="24"/>
              </w:rPr>
              <w:tab/>
              <w:t>Видеостандарты – NTSC, PAL.</w:t>
            </w:r>
          </w:p>
          <w:p w:rsidR="00782B2D" w:rsidRPr="00C61F1A" w:rsidRDefault="00782B2D" w:rsidP="00A4653A">
            <w:pPr>
              <w:tabs>
                <w:tab w:val="left" w:pos="1094"/>
                <w:tab w:val="left" w:pos="1152"/>
              </w:tabs>
              <w:ind w:left="1120" w:hanging="328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–</w:t>
            </w:r>
            <w:r w:rsidRPr="00C61F1A">
              <w:rPr>
                <w:color w:val="000000"/>
                <w:sz w:val="24"/>
                <w:szCs w:val="24"/>
              </w:rPr>
              <w:tab/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Видеозахват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 - NTSC – 704x480, PAL: 768x576.</w:t>
            </w:r>
          </w:p>
          <w:p w:rsidR="00782B2D" w:rsidRPr="00C61F1A" w:rsidRDefault="00782B2D" w:rsidP="00A4653A">
            <w:pPr>
              <w:tabs>
                <w:tab w:val="left" w:pos="1094"/>
                <w:tab w:val="left" w:pos="1152"/>
              </w:tabs>
              <w:ind w:left="1120" w:hanging="328"/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–</w:t>
            </w:r>
            <w:r w:rsidRPr="00C61F1A">
              <w:rPr>
                <w:color w:val="000000"/>
                <w:sz w:val="24"/>
                <w:szCs w:val="24"/>
              </w:rPr>
              <w:tab/>
              <w:t>Интерфейсы - S-</w:t>
            </w:r>
            <w:r w:rsidRPr="00C61F1A">
              <w:rPr>
                <w:color w:val="000000"/>
                <w:sz w:val="24"/>
                <w:szCs w:val="24"/>
                <w:lang w:val="en-US"/>
              </w:rPr>
              <w:t>Video</w:t>
            </w:r>
            <w:r w:rsidRPr="00C61F1A">
              <w:rPr>
                <w:color w:val="000000"/>
                <w:sz w:val="24"/>
                <w:szCs w:val="24"/>
              </w:rPr>
              <w:t xml:space="preserve"> – 1, 4-штырьковый мини DIN (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внешн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 xml:space="preserve">.) – 1, 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композитный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 xml:space="preserve"> видео - RCA (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внешн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.) – 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Операционная система:</w:t>
            </w:r>
          </w:p>
          <w:p w:rsidR="00782B2D" w:rsidRPr="00C61F1A" w:rsidRDefault="00782B2D" w:rsidP="00A4653A">
            <w:pPr>
              <w:pStyle w:val="afffff3"/>
              <w:numPr>
                <w:ilvl w:val="0"/>
                <w:numId w:val="57"/>
              </w:numPr>
              <w:ind w:left="10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проводных и беспроводных сетей и сетевых протоколов ip-стека.</w:t>
            </w:r>
          </w:p>
          <w:p w:rsidR="00782B2D" w:rsidRPr="00C61F1A" w:rsidRDefault="00782B2D" w:rsidP="00A4653A">
            <w:pPr>
              <w:pStyle w:val="afffff3"/>
              <w:numPr>
                <w:ilvl w:val="0"/>
                <w:numId w:val="57"/>
              </w:numPr>
              <w:ind w:left="10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интерфейсов последовательного ввода-вывода (USB, RS-232, SATA).</w:t>
            </w:r>
          </w:p>
          <w:p w:rsidR="00782B2D" w:rsidRPr="00C61F1A" w:rsidRDefault="00782B2D" w:rsidP="00A4653A">
            <w:pPr>
              <w:pStyle w:val="afffff3"/>
              <w:numPr>
                <w:ilvl w:val="0"/>
                <w:numId w:val="57"/>
              </w:numPr>
              <w:ind w:left="10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вывода многоканального звука.</w:t>
            </w:r>
          </w:p>
          <w:p w:rsidR="00782B2D" w:rsidRPr="00C61F1A" w:rsidRDefault="00782B2D" w:rsidP="00A4653A">
            <w:pPr>
              <w:pStyle w:val="afffff3"/>
              <w:numPr>
                <w:ilvl w:val="0"/>
                <w:numId w:val="57"/>
              </w:numPr>
              <w:ind w:left="10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поддержка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многодисплейных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конфигураций.</w:t>
            </w:r>
          </w:p>
          <w:p w:rsidR="00782B2D" w:rsidRPr="00C61F1A" w:rsidRDefault="00782B2D" w:rsidP="00A4653A">
            <w:pPr>
              <w:pStyle w:val="afffff3"/>
              <w:numPr>
                <w:ilvl w:val="0"/>
                <w:numId w:val="57"/>
              </w:numPr>
              <w:ind w:left="10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поддержка на уровне системы USB устрой</w:t>
            </w:r>
            <w:proofErr w:type="gram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ств кл</w:t>
            </w:r>
            <w:proofErr w:type="gram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асса HID (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Human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Interface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Device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), таких как мышь, сенсорный экран, источник бесперебойного питания.</w:t>
            </w:r>
          </w:p>
          <w:p w:rsidR="00782B2D" w:rsidRPr="00C61F1A" w:rsidRDefault="00782B2D" w:rsidP="00A4653A">
            <w:pPr>
              <w:pStyle w:val="afffff3"/>
              <w:numPr>
                <w:ilvl w:val="0"/>
                <w:numId w:val="57"/>
              </w:numPr>
              <w:ind w:left="108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наличие интегрированной </w:t>
            </w:r>
            <w:proofErr w:type="spell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мультимедийной</w:t>
            </w:r>
            <w:proofErr w:type="spell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подсистемы для работы с графическими, аудио и видео-форматами (декодирование и воспроизведение), а так же устройствами ввода (джойстики и т.п.) с </w:t>
            </w:r>
            <w:proofErr w:type="gramStart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>возможностью</w:t>
            </w:r>
            <w:proofErr w:type="gramEnd"/>
            <w:r w:rsidRPr="00C61F1A">
              <w:rPr>
                <w:rFonts w:ascii="Times New Roman" w:hAnsi="Times New Roman" w:cs="Times New Roman"/>
                <w:sz w:val="24"/>
                <w:szCs w:val="24"/>
              </w:rPr>
              <w:t xml:space="preserve"> как аппаратного ускорения, так и программной эмуляции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35429C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12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Усилитель-распределитель HDMI 1:2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Входной интерфейс - HDMI – 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Выход интерфейс - HDMI – 2.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Полоса пропускания графического сигнала – 1,65 Гбит/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Разрешение до 1600х1200 или 1080pх60</w:t>
            </w:r>
            <w:r w:rsidR="00960914">
              <w:rPr>
                <w:color w:val="000000"/>
                <w:sz w:val="24"/>
                <w:szCs w:val="24"/>
              </w:rPr>
              <w:t>  </w:t>
            </w:r>
            <w:r w:rsidRPr="00C61F1A">
              <w:rPr>
                <w:color w:val="000000"/>
                <w:sz w:val="24"/>
                <w:szCs w:val="24"/>
              </w:rPr>
              <w:t>Гц.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Поддерживаемые стандарты HDMI версий 1.0, 1.1, 1.2, 1.3, HDCP</w:t>
            </w:r>
            <w:r w:rsidR="003D5EC5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13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Усилитель-распределитель HDMI 1:4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Входной интерфейс - HDMI – 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Выход интерфейс - HDMI – 4.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Полоса пропускания графического сигнала – 1,65 Гбит/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Разрешение до 1600х1200 или 1080pх60</w:t>
            </w:r>
            <w:r w:rsidR="00960914">
              <w:rPr>
                <w:color w:val="000000"/>
                <w:sz w:val="24"/>
                <w:szCs w:val="24"/>
              </w:rPr>
              <w:t>  </w:t>
            </w:r>
            <w:r w:rsidRPr="00C61F1A">
              <w:rPr>
                <w:color w:val="000000"/>
                <w:sz w:val="24"/>
                <w:szCs w:val="24"/>
              </w:rPr>
              <w:t>Гц.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Поддерживаемые стандарты HDMI версий 1.0, 1.1, 1.2, 1.3, HDCP.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2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14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Усилитель-распределитель HDMI 1:16</w:t>
            </w:r>
          </w:p>
        </w:tc>
        <w:tc>
          <w:tcPr>
            <w:tcW w:w="0" w:type="auto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Входной интерфейс - HDMI – 1.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Выход интерфейс - HDMI – 16.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Полоса пропускания графического сигнала – 1,65 Гбит/</w:t>
            </w:r>
            <w:proofErr w:type="gramStart"/>
            <w:r w:rsidRPr="00C61F1A">
              <w:rPr>
                <w:color w:val="000000"/>
                <w:sz w:val="24"/>
                <w:szCs w:val="24"/>
              </w:rPr>
              <w:t>с</w:t>
            </w:r>
            <w:proofErr w:type="gramEnd"/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Разрешение до 1600х1200 или 1080pх60</w:t>
            </w:r>
            <w:r w:rsidR="00960914">
              <w:rPr>
                <w:color w:val="000000"/>
                <w:sz w:val="24"/>
                <w:szCs w:val="24"/>
              </w:rPr>
              <w:t>  </w:t>
            </w:r>
            <w:r w:rsidRPr="00C61F1A">
              <w:rPr>
                <w:color w:val="000000"/>
                <w:sz w:val="24"/>
                <w:szCs w:val="24"/>
              </w:rPr>
              <w:t>Гц.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Поддерживаемые стандарты HDMI версий 1.0, 1.1, 1.2, 1.3, HDCP.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15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Комплект из передатчика и приемника видеосигнала по витой паре</w:t>
            </w:r>
          </w:p>
        </w:tc>
        <w:tc>
          <w:tcPr>
            <w:tcW w:w="0" w:type="auto"/>
          </w:tcPr>
          <w:p w:rsidR="00960914" w:rsidRDefault="00782B2D" w:rsidP="00960914">
            <w:pPr>
              <w:pStyle w:val="afffff9"/>
              <w:numPr>
                <w:ilvl w:val="0"/>
                <w:numId w:val="58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960914">
              <w:rPr>
                <w:color w:val="000000"/>
                <w:sz w:val="24"/>
                <w:szCs w:val="24"/>
              </w:rPr>
              <w:t>Тип устройства – линейные передатчик и приемник сигналов VGA по витой паре (</w:t>
            </w:r>
            <w:r w:rsidRPr="00960914">
              <w:rPr>
                <w:color w:val="000000"/>
                <w:sz w:val="24"/>
                <w:szCs w:val="24"/>
                <w:lang w:val="en-US"/>
              </w:rPr>
              <w:t>UTP</w:t>
            </w:r>
            <w:r w:rsidRPr="00960914">
              <w:rPr>
                <w:color w:val="000000"/>
                <w:sz w:val="24"/>
                <w:szCs w:val="24"/>
              </w:rPr>
              <w:t>).</w:t>
            </w:r>
          </w:p>
          <w:p w:rsidR="00782B2D" w:rsidRPr="00960914" w:rsidRDefault="00782B2D" w:rsidP="00960914">
            <w:pPr>
              <w:pStyle w:val="afffff9"/>
              <w:numPr>
                <w:ilvl w:val="0"/>
                <w:numId w:val="58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960914">
              <w:rPr>
                <w:color w:val="000000"/>
                <w:sz w:val="24"/>
                <w:szCs w:val="24"/>
              </w:rPr>
              <w:t>Разрешение – до UXGA/WUXGA (1600x1200/1920x1200 60 Гц) или 1080p.</w:t>
            </w:r>
          </w:p>
          <w:p w:rsidR="00782B2D" w:rsidRPr="00C61F1A" w:rsidRDefault="00782B2D" w:rsidP="008645AD">
            <w:p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Передатчик</w:t>
            </w:r>
          </w:p>
          <w:p w:rsidR="00782B2D" w:rsidRPr="00C61F1A" w:rsidRDefault="00782B2D" w:rsidP="00960914">
            <w:pPr>
              <w:numPr>
                <w:ilvl w:val="0"/>
                <w:numId w:val="59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Входы - VGA-UXGA/WUXGA/HD (1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вх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.), разъем HD15F.</w:t>
            </w:r>
          </w:p>
          <w:p w:rsidR="00782B2D" w:rsidRPr="00C61F1A" w:rsidRDefault="00782B2D" w:rsidP="00960914">
            <w:pPr>
              <w:numPr>
                <w:ilvl w:val="0"/>
                <w:numId w:val="59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Выходы - витая пара (1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вых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.), розетка RJ-45.</w:t>
            </w:r>
          </w:p>
          <w:p w:rsidR="00782B2D" w:rsidRPr="00C61F1A" w:rsidRDefault="00782B2D" w:rsidP="008645AD">
            <w:p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Приемник</w:t>
            </w:r>
          </w:p>
          <w:p w:rsidR="00782B2D" w:rsidRPr="00C61F1A" w:rsidRDefault="00782B2D" w:rsidP="00960914">
            <w:pPr>
              <w:numPr>
                <w:ilvl w:val="0"/>
                <w:numId w:val="60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Входной интерфейс – витая пара, розетка RJ-45.</w:t>
            </w:r>
          </w:p>
          <w:p w:rsidR="00782B2D" w:rsidRPr="00C61F1A" w:rsidRDefault="00782B2D" w:rsidP="00960914">
            <w:pPr>
              <w:numPr>
                <w:ilvl w:val="0"/>
                <w:numId w:val="60"/>
              </w:numPr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Выходной интерфейс – VGA-UXGA/WUXGA/HD (1 </w:t>
            </w:r>
            <w:proofErr w:type="spellStart"/>
            <w:r w:rsidRPr="00C61F1A">
              <w:rPr>
                <w:color w:val="000000"/>
                <w:sz w:val="24"/>
                <w:szCs w:val="24"/>
              </w:rPr>
              <w:t>вых</w:t>
            </w:r>
            <w:proofErr w:type="spellEnd"/>
            <w:r w:rsidRPr="00C61F1A">
              <w:rPr>
                <w:color w:val="000000"/>
                <w:sz w:val="24"/>
                <w:szCs w:val="24"/>
              </w:rPr>
              <w:t>.), разъем HD15F.</w:t>
            </w:r>
          </w:p>
          <w:p w:rsidR="00782B2D" w:rsidRPr="00C61F1A" w:rsidRDefault="00782B2D" w:rsidP="008645AD">
            <w:pPr>
              <w:tabs>
                <w:tab w:val="left" w:pos="720"/>
              </w:tabs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16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Кабель VGA(M) - VGA(</w:t>
            </w:r>
            <w:r w:rsidRPr="00C61F1A">
              <w:rPr>
                <w:sz w:val="24"/>
                <w:szCs w:val="24"/>
                <w:lang w:val="en-US"/>
              </w:rPr>
              <w:t>M</w:t>
            </w:r>
            <w:r w:rsidRPr="00C61F1A">
              <w:rPr>
                <w:sz w:val="24"/>
                <w:szCs w:val="24"/>
              </w:rPr>
              <w:t>)</w:t>
            </w:r>
          </w:p>
        </w:tc>
        <w:tc>
          <w:tcPr>
            <w:tcW w:w="0" w:type="auto"/>
            <w:vAlign w:val="center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Разъемы </w:t>
            </w:r>
            <w:r w:rsidR="000D735E" w:rsidRPr="00C61F1A">
              <w:rPr>
                <w:color w:val="000000"/>
                <w:sz w:val="24"/>
                <w:szCs w:val="24"/>
              </w:rPr>
              <w:t xml:space="preserve">– </w:t>
            </w:r>
            <w:r w:rsidRPr="00C61F1A">
              <w:rPr>
                <w:color w:val="000000"/>
                <w:sz w:val="24"/>
                <w:szCs w:val="24"/>
              </w:rPr>
              <w:t>HDB-</w:t>
            </w:r>
            <w:smartTag w:uri="urn:schemas-microsoft-com:office:smarttags" w:element="metricconverter">
              <w:smartTagPr>
                <w:attr w:name="ProductID" w:val="15 М"/>
              </w:smartTagPr>
              <w:r w:rsidRPr="00C61F1A">
                <w:rPr>
                  <w:color w:val="000000"/>
                  <w:sz w:val="24"/>
                  <w:szCs w:val="24"/>
                </w:rPr>
                <w:t>15 М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Длина кабеля – </w:t>
            </w:r>
            <w:smartTag w:uri="urn:schemas-microsoft-com:office:smarttags" w:element="metricconverter">
              <w:smartTagPr>
                <w:attr w:name="ProductID" w:val="1,8 м"/>
              </w:smartTagPr>
              <w:r w:rsidRPr="00C61F1A">
                <w:rPr>
                  <w:color w:val="000000"/>
                  <w:sz w:val="24"/>
                  <w:szCs w:val="24"/>
                </w:rPr>
                <w:t>1,8 м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tabs>
                <w:tab w:val="left" w:pos="720"/>
              </w:tabs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8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17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Кабель DB9(F) - DB9(M)</w:t>
            </w:r>
          </w:p>
        </w:tc>
        <w:tc>
          <w:tcPr>
            <w:tcW w:w="0" w:type="auto"/>
            <w:vAlign w:val="center"/>
          </w:tcPr>
          <w:p w:rsidR="000D735E" w:rsidRPr="00C61F1A" w:rsidRDefault="00782B2D" w:rsidP="000D735E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Разъемы</w:t>
            </w:r>
            <w:r w:rsidR="000D735E" w:rsidRPr="00C61F1A">
              <w:rPr>
                <w:color w:val="000000"/>
                <w:sz w:val="24"/>
                <w:szCs w:val="24"/>
              </w:rPr>
              <w:t xml:space="preserve"> –</w:t>
            </w:r>
            <w:r w:rsidR="002B250E" w:rsidRPr="00C61F1A">
              <w:rPr>
                <w:color w:val="000000"/>
                <w:sz w:val="24"/>
                <w:szCs w:val="24"/>
              </w:rPr>
              <w:t xml:space="preserve"> DB-9</w:t>
            </w:r>
            <w:r w:rsidRPr="00C61F1A">
              <w:rPr>
                <w:color w:val="000000"/>
                <w:sz w:val="24"/>
                <w:szCs w:val="24"/>
              </w:rPr>
              <w:t>F и DB-9M.</w:t>
            </w:r>
            <w:r w:rsidR="000D735E" w:rsidRPr="00C61F1A">
              <w:rPr>
                <w:color w:val="000000"/>
                <w:sz w:val="24"/>
                <w:szCs w:val="24"/>
              </w:rPr>
              <w:t xml:space="preserve"> </w:t>
            </w:r>
          </w:p>
          <w:p w:rsidR="00782B2D" w:rsidRPr="00C61F1A" w:rsidRDefault="000D735E" w:rsidP="000D735E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Длина кабеля -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C61F1A">
                <w:rPr>
                  <w:color w:val="000000"/>
                  <w:sz w:val="24"/>
                  <w:szCs w:val="24"/>
                </w:rPr>
                <w:t>2 м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5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Кабель HDMI(</w:t>
            </w:r>
            <w:r w:rsidRPr="00C61F1A">
              <w:rPr>
                <w:sz w:val="24"/>
                <w:szCs w:val="24"/>
                <w:lang w:val="en-US"/>
              </w:rPr>
              <w:t>M</w:t>
            </w:r>
            <w:r w:rsidRPr="00C61F1A">
              <w:rPr>
                <w:sz w:val="24"/>
                <w:szCs w:val="24"/>
              </w:rPr>
              <w:t>) - HDMI(</w:t>
            </w:r>
            <w:r w:rsidRPr="00C61F1A">
              <w:rPr>
                <w:sz w:val="24"/>
                <w:szCs w:val="24"/>
                <w:lang w:val="en-US"/>
              </w:rPr>
              <w:t>M</w:t>
            </w:r>
            <w:r w:rsidRPr="00C61F1A">
              <w:rPr>
                <w:sz w:val="24"/>
                <w:szCs w:val="24"/>
              </w:rPr>
              <w:t>)</w:t>
            </w:r>
          </w:p>
        </w:tc>
        <w:tc>
          <w:tcPr>
            <w:tcW w:w="0" w:type="auto"/>
            <w:vAlign w:val="center"/>
          </w:tcPr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Разъемы</w:t>
            </w:r>
            <w:r w:rsidR="000D735E" w:rsidRPr="00C61F1A">
              <w:rPr>
                <w:color w:val="000000"/>
                <w:sz w:val="24"/>
                <w:szCs w:val="24"/>
              </w:rPr>
              <w:t xml:space="preserve"> – </w:t>
            </w:r>
            <w:r w:rsidRPr="00C61F1A">
              <w:rPr>
                <w:color w:val="000000"/>
                <w:sz w:val="24"/>
                <w:szCs w:val="24"/>
              </w:rPr>
              <w:t>HDMI M.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Длина кабеля </w:t>
            </w:r>
            <w:r w:rsidR="000D735E" w:rsidRPr="00C61F1A">
              <w:rPr>
                <w:color w:val="000000"/>
                <w:sz w:val="24"/>
                <w:szCs w:val="24"/>
              </w:rPr>
              <w:t xml:space="preserve">– </w:t>
            </w:r>
            <w:smartTag w:uri="urn:schemas-microsoft-com:office:smarttags" w:element="metricconverter">
              <w:smartTagPr>
                <w:attr w:name="ProductID" w:val="1,8 м"/>
              </w:smartTagPr>
              <w:r w:rsidRPr="00C61F1A">
                <w:rPr>
                  <w:color w:val="000000"/>
                  <w:sz w:val="24"/>
                  <w:szCs w:val="24"/>
                </w:rPr>
                <w:t>1,8 м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782B2D" w:rsidP="008645AD">
            <w:pPr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26</w:t>
            </w:r>
          </w:p>
        </w:tc>
      </w:tr>
      <w:tr w:rsidR="00782B2D" w:rsidRPr="00C61F1A" w:rsidTr="008645AD">
        <w:trPr>
          <w:trHeight w:val="151"/>
        </w:trPr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Кабель DVI(M) - DVI(M)</w:t>
            </w:r>
          </w:p>
        </w:tc>
        <w:tc>
          <w:tcPr>
            <w:tcW w:w="0" w:type="auto"/>
            <w:vAlign w:val="center"/>
          </w:tcPr>
          <w:p w:rsidR="002B250E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Кабе</w:t>
            </w:r>
            <w:r w:rsidR="002B250E" w:rsidRPr="00C61F1A">
              <w:rPr>
                <w:color w:val="000000"/>
                <w:sz w:val="24"/>
                <w:szCs w:val="24"/>
              </w:rPr>
              <w:t>ль для передачи сигналов DVI-D.</w:t>
            </w:r>
          </w:p>
          <w:p w:rsidR="00782B2D" w:rsidRPr="00C61F1A" w:rsidRDefault="002B250E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</w:t>
            </w:r>
            <w:r w:rsidR="00782B2D" w:rsidRPr="00C61F1A">
              <w:rPr>
                <w:color w:val="000000"/>
                <w:sz w:val="24"/>
                <w:szCs w:val="24"/>
              </w:rPr>
              <w:t>азъемы – DVI M.</w:t>
            </w:r>
          </w:p>
          <w:p w:rsidR="00782B2D" w:rsidRPr="00C61F1A" w:rsidRDefault="00782B2D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 xml:space="preserve">Длина кабеля – </w:t>
            </w:r>
            <w:smartTag w:uri="urn:schemas-microsoft-com:office:smarttags" w:element="metricconverter">
              <w:smartTagPr>
                <w:attr w:name="ProductID" w:val="1,8 м"/>
              </w:smartTagPr>
              <w:r w:rsidRPr="00C61F1A">
                <w:rPr>
                  <w:color w:val="000000"/>
                  <w:sz w:val="24"/>
                  <w:szCs w:val="24"/>
                </w:rPr>
                <w:t>1,8 м</w:t>
              </w:r>
            </w:smartTag>
            <w:r w:rsidRPr="00C61F1A">
              <w:rPr>
                <w:color w:val="000000"/>
                <w:sz w:val="24"/>
                <w:szCs w:val="24"/>
              </w:rPr>
              <w:t>.</w:t>
            </w:r>
          </w:p>
          <w:p w:rsidR="00782B2D" w:rsidRPr="00C61F1A" w:rsidRDefault="002B250E" w:rsidP="00782B2D">
            <w:pPr>
              <w:numPr>
                <w:ilvl w:val="0"/>
                <w:numId w:val="54"/>
              </w:numPr>
              <w:tabs>
                <w:tab w:val="left" w:pos="720"/>
              </w:tabs>
              <w:rPr>
                <w:color w:val="000000"/>
                <w:sz w:val="24"/>
                <w:szCs w:val="24"/>
              </w:rPr>
            </w:pPr>
            <w:r w:rsidRPr="00C61F1A">
              <w:rPr>
                <w:color w:val="000000"/>
                <w:sz w:val="24"/>
                <w:szCs w:val="24"/>
              </w:rPr>
              <w:t>Р</w:t>
            </w:r>
            <w:r w:rsidR="00782B2D" w:rsidRPr="00C61F1A">
              <w:rPr>
                <w:color w:val="000000"/>
                <w:sz w:val="24"/>
                <w:szCs w:val="24"/>
              </w:rPr>
              <w:t xml:space="preserve">азрешение – </w:t>
            </w:r>
            <w:r w:rsidRPr="00C61F1A">
              <w:rPr>
                <w:color w:val="000000"/>
                <w:sz w:val="24"/>
                <w:szCs w:val="24"/>
              </w:rPr>
              <w:t xml:space="preserve">не менее </w:t>
            </w:r>
            <w:r w:rsidR="00782B2D" w:rsidRPr="00C61F1A">
              <w:rPr>
                <w:color w:val="000000"/>
                <w:sz w:val="24"/>
                <w:szCs w:val="24"/>
              </w:rPr>
              <w:t>1920х1200.</w:t>
            </w:r>
          </w:p>
          <w:p w:rsidR="00782B2D" w:rsidRPr="00C61F1A" w:rsidRDefault="00782B2D" w:rsidP="008645AD">
            <w:pPr>
              <w:tabs>
                <w:tab w:val="left" w:pos="720"/>
              </w:tabs>
              <w:ind w:left="360"/>
              <w:rPr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782B2D" w:rsidRPr="00C61F1A" w:rsidRDefault="00782B2D" w:rsidP="008645AD">
            <w:pPr>
              <w:tabs>
                <w:tab w:val="left" w:pos="426"/>
                <w:tab w:val="left" w:pos="1353"/>
                <w:tab w:val="left" w:pos="1429"/>
                <w:tab w:val="left" w:pos="1527"/>
                <w:tab w:val="left" w:pos="2693"/>
              </w:tabs>
              <w:jc w:val="center"/>
              <w:rPr>
                <w:sz w:val="24"/>
                <w:szCs w:val="24"/>
              </w:rPr>
            </w:pPr>
            <w:r w:rsidRPr="00C61F1A">
              <w:rPr>
                <w:sz w:val="24"/>
                <w:szCs w:val="24"/>
              </w:rPr>
              <w:t>6</w:t>
            </w:r>
          </w:p>
        </w:tc>
      </w:tr>
    </w:tbl>
    <w:p w:rsidR="0017464A" w:rsidRDefault="0017464A" w:rsidP="0017464A">
      <w:pPr>
        <w:widowControl w:val="0"/>
        <w:tabs>
          <w:tab w:val="left" w:pos="691"/>
        </w:tabs>
        <w:autoSpaceDE w:val="0"/>
        <w:autoSpaceDN w:val="0"/>
        <w:adjustRightInd w:val="0"/>
        <w:ind w:left="720"/>
        <w:jc w:val="both"/>
        <w:rPr>
          <w:color w:val="000000"/>
          <w:sz w:val="24"/>
          <w:szCs w:val="24"/>
        </w:rPr>
      </w:pPr>
    </w:p>
    <w:p w:rsidR="0017464A" w:rsidRPr="0017464A" w:rsidRDefault="0017464A" w:rsidP="0017464A">
      <w:pPr>
        <w:widowControl w:val="0"/>
        <w:tabs>
          <w:tab w:val="left" w:pos="691"/>
        </w:tabs>
        <w:autoSpaceDE w:val="0"/>
        <w:autoSpaceDN w:val="0"/>
        <w:adjustRightInd w:val="0"/>
        <w:ind w:left="720"/>
        <w:jc w:val="both"/>
        <w:rPr>
          <w:color w:val="000000"/>
          <w:sz w:val="24"/>
          <w:szCs w:val="24"/>
        </w:rPr>
      </w:pPr>
    </w:p>
    <w:p w:rsidR="0017464A" w:rsidRPr="0017464A" w:rsidRDefault="0017464A" w:rsidP="0017464A">
      <w:pPr>
        <w:widowControl w:val="0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</w:rPr>
      </w:pPr>
      <w:r w:rsidRPr="0017464A">
        <w:rPr>
          <w:color w:val="000000"/>
          <w:sz w:val="24"/>
          <w:szCs w:val="24"/>
        </w:rPr>
        <w:t>Поставщик должен оказать следующие сопутствующие услуги:</w:t>
      </w:r>
    </w:p>
    <w:p w:rsidR="0017464A" w:rsidRPr="0017464A" w:rsidRDefault="0017464A" w:rsidP="0017464A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4"/>
          <w:szCs w:val="24"/>
        </w:rPr>
      </w:pPr>
      <w:r w:rsidRPr="0017464A">
        <w:rPr>
          <w:iCs/>
          <w:sz w:val="24"/>
          <w:szCs w:val="24"/>
        </w:rPr>
        <w:t>монтаж Товаров с прокладкой соединительных кабелей;</w:t>
      </w:r>
    </w:p>
    <w:p w:rsidR="0017464A" w:rsidRPr="0017464A" w:rsidRDefault="0017464A" w:rsidP="0017464A">
      <w:pPr>
        <w:widowControl w:val="0"/>
        <w:numPr>
          <w:ilvl w:val="0"/>
          <w:numId w:val="47"/>
        </w:numPr>
        <w:tabs>
          <w:tab w:val="clear" w:pos="1866"/>
          <w:tab w:val="num" w:pos="1080"/>
        </w:tabs>
        <w:autoSpaceDE w:val="0"/>
        <w:autoSpaceDN w:val="0"/>
        <w:adjustRightInd w:val="0"/>
        <w:ind w:left="1080"/>
        <w:jc w:val="both"/>
        <w:rPr>
          <w:sz w:val="24"/>
          <w:szCs w:val="24"/>
        </w:rPr>
      </w:pPr>
      <w:proofErr w:type="spellStart"/>
      <w:proofErr w:type="gramStart"/>
      <w:r w:rsidRPr="0017464A">
        <w:rPr>
          <w:iCs/>
          <w:sz w:val="24"/>
          <w:szCs w:val="24"/>
        </w:rPr>
        <w:t>цветокалибровка</w:t>
      </w:r>
      <w:proofErr w:type="spellEnd"/>
      <w:r w:rsidRPr="0017464A">
        <w:rPr>
          <w:iCs/>
          <w:sz w:val="24"/>
          <w:szCs w:val="24"/>
        </w:rPr>
        <w:t xml:space="preserve"> Товаров и создание цветовых профилей (Представитель Поставщика совместно с представителем Покупателя должен провести </w:t>
      </w:r>
      <w:proofErr w:type="spellStart"/>
      <w:r w:rsidRPr="0017464A">
        <w:rPr>
          <w:iCs/>
          <w:sz w:val="24"/>
          <w:szCs w:val="24"/>
        </w:rPr>
        <w:t>цветокалибровку</w:t>
      </w:r>
      <w:proofErr w:type="spellEnd"/>
      <w:r w:rsidRPr="0017464A">
        <w:rPr>
          <w:iCs/>
          <w:sz w:val="24"/>
          <w:szCs w:val="24"/>
        </w:rPr>
        <w:t xml:space="preserve"> для Товаров, указанных в следующих позициях Технических условий: 1, 6, а также 4 и 7 в комплексе.</w:t>
      </w:r>
      <w:proofErr w:type="gramEnd"/>
      <w:r w:rsidRPr="0017464A">
        <w:rPr>
          <w:iCs/>
          <w:sz w:val="24"/>
          <w:szCs w:val="24"/>
        </w:rPr>
        <w:t xml:space="preserve"> </w:t>
      </w:r>
      <w:proofErr w:type="spellStart"/>
      <w:r w:rsidRPr="0017464A">
        <w:rPr>
          <w:iCs/>
          <w:sz w:val="24"/>
          <w:szCs w:val="24"/>
        </w:rPr>
        <w:t>Цветокалибровка</w:t>
      </w:r>
      <w:proofErr w:type="spellEnd"/>
      <w:r w:rsidRPr="0017464A">
        <w:rPr>
          <w:iCs/>
          <w:sz w:val="24"/>
          <w:szCs w:val="24"/>
        </w:rPr>
        <w:t xml:space="preserve"> должна быть проведена Поставщиком с использованием внешнего сертифицированного калибратора. </w:t>
      </w:r>
      <w:proofErr w:type="gramStart"/>
      <w:r w:rsidRPr="0017464A">
        <w:rPr>
          <w:iCs/>
          <w:sz w:val="24"/>
          <w:szCs w:val="24"/>
        </w:rPr>
        <w:t>Создание цветовых профилей должно быть осуществлено согласно спецификации ICC 4.2</w:t>
      </w:r>
      <w:r w:rsidRPr="0017464A">
        <w:rPr>
          <w:sz w:val="24"/>
          <w:szCs w:val="24"/>
        </w:rPr>
        <w:t>).</w:t>
      </w:r>
      <w:proofErr w:type="gramEnd"/>
    </w:p>
    <w:p w:rsidR="00782B2D" w:rsidRDefault="00782B2D" w:rsidP="00782B2D"/>
    <w:p w:rsidR="00782B2D" w:rsidRPr="00BD5428" w:rsidRDefault="00782B2D" w:rsidP="00BA0A47">
      <w:pPr>
        <w:spacing w:after="60"/>
        <w:rPr>
          <w:b/>
          <w:caps/>
          <w:sz w:val="24"/>
          <w:szCs w:val="24"/>
        </w:rPr>
      </w:pPr>
      <w:r>
        <w:rPr>
          <w:b/>
          <w:bCs/>
        </w:rPr>
        <w:br w:type="page"/>
      </w:r>
      <w:r w:rsidRPr="00BD5428">
        <w:rPr>
          <w:b/>
          <w:caps/>
          <w:sz w:val="24"/>
          <w:szCs w:val="24"/>
        </w:rPr>
        <w:t>Приложения</w:t>
      </w:r>
      <w:r w:rsidR="00BD5428" w:rsidRPr="00BD5428">
        <w:rPr>
          <w:b/>
          <w:caps/>
          <w:sz w:val="24"/>
          <w:szCs w:val="24"/>
        </w:rPr>
        <w:t xml:space="preserve"> к Техническим условиям</w:t>
      </w:r>
      <w:r w:rsidRPr="00BD5428">
        <w:rPr>
          <w:b/>
          <w:caps/>
          <w:sz w:val="24"/>
          <w:szCs w:val="24"/>
        </w:rPr>
        <w:t xml:space="preserve"> </w:t>
      </w:r>
    </w:p>
    <w:p w:rsidR="00782B2D" w:rsidRDefault="00782B2D" w:rsidP="00782B2D">
      <w:pPr>
        <w:tabs>
          <w:tab w:val="left" w:pos="1440"/>
        </w:tabs>
        <w:ind w:left="360"/>
        <w:rPr>
          <w:sz w:val="24"/>
          <w:szCs w:val="24"/>
        </w:rPr>
      </w:pPr>
    </w:p>
    <w:tbl>
      <w:tblPr>
        <w:tblStyle w:val="ac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09"/>
        <w:gridCol w:w="6202"/>
      </w:tblGrid>
      <w:tr w:rsidR="00BD5428" w:rsidTr="00BD5428">
        <w:tc>
          <w:tcPr>
            <w:tcW w:w="3009" w:type="dxa"/>
          </w:tcPr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BD5428">
              <w:rPr>
                <w:b/>
                <w:sz w:val="24"/>
                <w:szCs w:val="24"/>
              </w:rPr>
              <w:t xml:space="preserve">Приложение </w:t>
            </w:r>
            <w:r w:rsidRPr="00BD5428">
              <w:rPr>
                <w:b/>
                <w:sz w:val="24"/>
                <w:szCs w:val="24"/>
                <w:lang w:val="en-US"/>
              </w:rPr>
              <w:t>A</w:t>
            </w:r>
            <w:r w:rsidRPr="00BD542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6202" w:type="dxa"/>
          </w:tcPr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BD5428">
              <w:rPr>
                <w:sz w:val="24"/>
                <w:szCs w:val="24"/>
              </w:rPr>
              <w:t xml:space="preserve">Общие планы и развертки стен </w:t>
            </w:r>
            <w:r w:rsidRPr="00BD5428">
              <w:rPr>
                <w:sz w:val="24"/>
                <w:szCs w:val="24"/>
                <w:lang w:val="en-US"/>
              </w:rPr>
              <w:t>c</w:t>
            </w:r>
            <w:r w:rsidRPr="00BD5428">
              <w:rPr>
                <w:sz w:val="24"/>
                <w:szCs w:val="24"/>
              </w:rPr>
              <w:t xml:space="preserve"> размещаемым оборудованием</w:t>
            </w:r>
          </w:p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</w:p>
        </w:tc>
      </w:tr>
      <w:tr w:rsidR="00BD5428" w:rsidTr="00BD5428">
        <w:tc>
          <w:tcPr>
            <w:tcW w:w="3009" w:type="dxa"/>
          </w:tcPr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BD5428">
              <w:rPr>
                <w:b/>
                <w:sz w:val="24"/>
                <w:szCs w:val="24"/>
              </w:rPr>
              <w:t xml:space="preserve">Приложение </w:t>
            </w:r>
            <w:r w:rsidRPr="00BD5428">
              <w:rPr>
                <w:b/>
                <w:sz w:val="24"/>
                <w:szCs w:val="24"/>
                <w:lang w:val="en-US"/>
              </w:rPr>
              <w:t>B</w:t>
            </w:r>
            <w:r w:rsidRPr="00BD542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6202" w:type="dxa"/>
          </w:tcPr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BD5428">
              <w:rPr>
                <w:sz w:val="24"/>
                <w:szCs w:val="24"/>
              </w:rPr>
              <w:t>Схемы кабельных соединений и размещения оборудования в монтажном шкафу</w:t>
            </w:r>
          </w:p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</w:p>
        </w:tc>
      </w:tr>
      <w:tr w:rsidR="00BD5428" w:rsidTr="00BD5428">
        <w:tc>
          <w:tcPr>
            <w:tcW w:w="3009" w:type="dxa"/>
          </w:tcPr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BD5428">
              <w:rPr>
                <w:b/>
                <w:sz w:val="24"/>
                <w:szCs w:val="24"/>
              </w:rPr>
              <w:t xml:space="preserve">Приложение </w:t>
            </w:r>
            <w:r w:rsidRPr="00BD5428">
              <w:rPr>
                <w:b/>
                <w:sz w:val="24"/>
                <w:szCs w:val="24"/>
                <w:lang w:val="en-US"/>
              </w:rPr>
              <w:t>C</w:t>
            </w:r>
            <w:r w:rsidRPr="00BD5428">
              <w:rPr>
                <w:b/>
                <w:sz w:val="24"/>
                <w:szCs w:val="24"/>
              </w:rPr>
              <w:t xml:space="preserve">.1 – </w:t>
            </w:r>
            <w:r w:rsidRPr="00BD5428">
              <w:rPr>
                <w:b/>
                <w:sz w:val="24"/>
                <w:szCs w:val="24"/>
                <w:lang w:val="en-US"/>
              </w:rPr>
              <w:t>C</w:t>
            </w:r>
            <w:r w:rsidRPr="00BD5428">
              <w:rPr>
                <w:b/>
                <w:sz w:val="24"/>
                <w:szCs w:val="24"/>
              </w:rPr>
              <w:t>.4.</w:t>
            </w:r>
          </w:p>
        </w:tc>
        <w:tc>
          <w:tcPr>
            <w:tcW w:w="6202" w:type="dxa"/>
          </w:tcPr>
          <w:p w:rsidR="00BD5428" w:rsidRDefault="00BD5428" w:rsidP="00782B2D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BD5428">
              <w:rPr>
                <w:sz w:val="24"/>
                <w:szCs w:val="24"/>
              </w:rPr>
              <w:t>Чертежи установочных и крепежных элементов для размещения оборудования в экспозиционных зонах</w:t>
            </w:r>
          </w:p>
        </w:tc>
      </w:tr>
    </w:tbl>
    <w:p w:rsidR="00B117A2" w:rsidRDefault="00B117A2" w:rsidP="00BD5428">
      <w:pPr>
        <w:tabs>
          <w:tab w:val="left" w:pos="1440"/>
        </w:tabs>
        <w:ind w:left="360"/>
      </w:pPr>
    </w:p>
    <w:p w:rsidR="00B117A2" w:rsidRDefault="00B117A2">
      <w:pPr>
        <w:spacing w:after="200" w:line="276" w:lineRule="auto"/>
        <w:sectPr w:rsidR="00B117A2" w:rsidSect="003F4F2A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B117A2" w:rsidRPr="00461C0E" w:rsidRDefault="00B117A2" w:rsidP="00B117A2">
      <w:pPr>
        <w:pStyle w:val="5"/>
        <w:spacing w:before="60" w:after="120"/>
        <w:jc w:val="right"/>
        <w:rPr>
          <w:b/>
          <w:i/>
        </w:rPr>
      </w:pPr>
      <w:r w:rsidRPr="00461C0E">
        <w:rPr>
          <w:b/>
          <w:i/>
        </w:rPr>
        <w:t xml:space="preserve">Приложение </w:t>
      </w:r>
      <w:r w:rsidRPr="00461C0E">
        <w:rPr>
          <w:b/>
          <w:i/>
          <w:lang w:val="en-US"/>
        </w:rPr>
        <w:t>A</w:t>
      </w:r>
      <w:r w:rsidRPr="00461C0E">
        <w:rPr>
          <w:b/>
          <w:i/>
        </w:rPr>
        <w:t xml:space="preserve"> </w:t>
      </w:r>
    </w:p>
    <w:p w:rsidR="00B117A2" w:rsidRPr="00734301" w:rsidRDefault="00B117A2" w:rsidP="00B117A2">
      <w:pPr>
        <w:pStyle w:val="BankNormal"/>
        <w:jc w:val="center"/>
        <w:rPr>
          <w:b/>
          <w:lang w:val="ru-RU"/>
        </w:rPr>
      </w:pPr>
      <w:r w:rsidRPr="00E35311">
        <w:rPr>
          <w:b/>
          <w:lang w:val="ru-RU"/>
        </w:rPr>
        <w:t xml:space="preserve">ОБЩИЕ ПЛАНЫ И РАЗВЕРТКИ СТЕН </w:t>
      </w:r>
      <w:r w:rsidRPr="00E35311">
        <w:rPr>
          <w:b/>
        </w:rPr>
        <w:t>C</w:t>
      </w:r>
      <w:r w:rsidRPr="00E35311">
        <w:rPr>
          <w:b/>
          <w:lang w:val="ru-RU"/>
        </w:rPr>
        <w:t xml:space="preserve"> РАЗМЕЩАЕМЫМ ОБОРУДОВАНИЕМ</w:t>
      </w:r>
      <w:r w:rsidRPr="00E35311">
        <w:rPr>
          <w:b/>
          <w:lang w:val="ru-RU"/>
        </w:rPr>
        <w:br/>
      </w:r>
      <w:r w:rsidRPr="00763B1D">
        <w:rPr>
          <w:b/>
          <w:i/>
          <w:sz w:val="20"/>
          <w:lang w:val="ru-RU"/>
        </w:rPr>
        <w:t>(двойное нажатие мыши откр</w:t>
      </w:r>
      <w:r>
        <w:rPr>
          <w:b/>
          <w:i/>
          <w:sz w:val="20"/>
          <w:lang w:val="ru-RU"/>
        </w:rPr>
        <w:t>ыва</w:t>
      </w:r>
      <w:r w:rsidRPr="00763B1D">
        <w:rPr>
          <w:b/>
          <w:i/>
          <w:sz w:val="20"/>
          <w:lang w:val="ru-RU"/>
        </w:rPr>
        <w:t xml:space="preserve">ет чертежи в </w:t>
      </w:r>
      <w:proofErr w:type="spellStart"/>
      <w:r w:rsidRPr="00763B1D">
        <w:rPr>
          <w:b/>
          <w:i/>
          <w:sz w:val="20"/>
          <w:lang w:val="ru-RU"/>
        </w:rPr>
        <w:t>Adobe</w:t>
      </w:r>
      <w:proofErr w:type="spellEnd"/>
      <w:r w:rsidRPr="00763B1D">
        <w:rPr>
          <w:b/>
          <w:i/>
          <w:sz w:val="20"/>
          <w:lang w:val="ru-RU"/>
        </w:rPr>
        <w:t xml:space="preserve"> </w:t>
      </w:r>
      <w:proofErr w:type="spellStart"/>
      <w:r w:rsidRPr="00763B1D">
        <w:rPr>
          <w:b/>
          <w:i/>
          <w:sz w:val="20"/>
          <w:lang w:val="ru-RU"/>
        </w:rPr>
        <w:t>Acrobat</w:t>
      </w:r>
      <w:proofErr w:type="spellEnd"/>
      <w:r w:rsidRPr="00763B1D">
        <w:rPr>
          <w:b/>
          <w:i/>
          <w:sz w:val="20"/>
          <w:lang w:val="ru-RU"/>
        </w:rPr>
        <w:t xml:space="preserve"> или </w:t>
      </w:r>
      <w:proofErr w:type="spellStart"/>
      <w:r w:rsidRPr="00763B1D">
        <w:rPr>
          <w:b/>
          <w:i/>
          <w:sz w:val="20"/>
          <w:lang w:val="ru-RU"/>
        </w:rPr>
        <w:t>Reader</w:t>
      </w:r>
      <w:proofErr w:type="spellEnd"/>
      <w:r w:rsidRPr="00763B1D">
        <w:rPr>
          <w:b/>
          <w:i/>
          <w:sz w:val="20"/>
          <w:lang w:val="ru-RU"/>
        </w:rPr>
        <w:t xml:space="preserve"> в высоком разрешении)</w:t>
      </w:r>
    </w:p>
    <w:p w:rsidR="00B117A2" w:rsidRPr="00AB5428" w:rsidRDefault="00B117A2" w:rsidP="00B117A2">
      <w:pPr>
        <w:jc w:val="center"/>
        <w:rPr>
          <w:sz w:val="22"/>
          <w:szCs w:val="22"/>
        </w:rPr>
      </w:pPr>
      <w:r w:rsidRPr="00E35311">
        <w:rPr>
          <w:sz w:val="22"/>
          <w:szCs w:val="22"/>
        </w:rPr>
        <w:object w:dxaOrig="25260" w:dyaOrig="178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4.25pt;height:372.75pt" o:ole="">
            <v:imagedata r:id="rId22" o:title=""/>
          </v:shape>
          <o:OLEObject Type="Embed" ProgID="AcroExch.Document.7" ShapeID="_x0000_i1025" DrawAspect="Content" ObjectID="_1376475615" r:id="rId23"/>
        </w:object>
      </w:r>
    </w:p>
    <w:p w:rsidR="00B117A2" w:rsidRPr="00AB5428" w:rsidRDefault="00B117A2" w:rsidP="00B117A2">
      <w:pPr>
        <w:jc w:val="center"/>
        <w:rPr>
          <w:sz w:val="22"/>
          <w:szCs w:val="22"/>
        </w:rPr>
      </w:pPr>
      <w:r w:rsidRPr="00D61F52">
        <w:rPr>
          <w:sz w:val="22"/>
          <w:szCs w:val="22"/>
        </w:rPr>
        <w:object w:dxaOrig="25260" w:dyaOrig="17865">
          <v:shape id="_x0000_i1026" type="#_x0000_t75" style="width:631.5pt;height:445.5pt" o:ole="">
            <v:imagedata r:id="rId24" o:title=""/>
          </v:shape>
          <o:OLEObject Type="Embed" ProgID="AcroExch.Document.7" ShapeID="_x0000_i1026" DrawAspect="Content" ObjectID="_1376475616" r:id="rId25"/>
        </w:object>
      </w:r>
    </w:p>
    <w:p w:rsidR="00B117A2" w:rsidRDefault="00B117A2" w:rsidP="00B117A2">
      <w:pPr>
        <w:jc w:val="center"/>
        <w:rPr>
          <w:sz w:val="22"/>
          <w:szCs w:val="22"/>
        </w:rPr>
      </w:pPr>
      <w:r w:rsidRPr="001530DA">
        <w:rPr>
          <w:sz w:val="22"/>
          <w:szCs w:val="22"/>
        </w:rPr>
        <w:object w:dxaOrig="17880" w:dyaOrig="12630">
          <v:shape id="_x0000_i1027" type="#_x0000_t75" style="width:624pt;height:441pt" o:ole="">
            <v:imagedata r:id="rId26" o:title=""/>
          </v:shape>
          <o:OLEObject Type="Embed" ProgID="AcroExch.Document.7" ShapeID="_x0000_i1027" DrawAspect="Content" ObjectID="_1376475617" r:id="rId27"/>
        </w:object>
      </w:r>
    </w:p>
    <w:p w:rsidR="00B117A2" w:rsidRDefault="00B117A2" w:rsidP="00B117A2">
      <w:pPr>
        <w:jc w:val="center"/>
        <w:rPr>
          <w:sz w:val="22"/>
          <w:szCs w:val="22"/>
        </w:rPr>
      </w:pPr>
      <w:r w:rsidRPr="001530DA">
        <w:rPr>
          <w:sz w:val="22"/>
          <w:szCs w:val="22"/>
        </w:rPr>
        <w:object w:dxaOrig="17880" w:dyaOrig="12630">
          <v:shape id="_x0000_i1028" type="#_x0000_t75" style="width:629.25pt;height:444.75pt" o:ole="">
            <v:imagedata r:id="rId28" o:title=""/>
          </v:shape>
          <o:OLEObject Type="Embed" ProgID="AcroExch.Document.7" ShapeID="_x0000_i1028" DrawAspect="Content" ObjectID="_1376475618" r:id="rId29"/>
        </w:object>
      </w:r>
    </w:p>
    <w:p w:rsidR="00B117A2" w:rsidRPr="00461C0E" w:rsidRDefault="00B117A2" w:rsidP="00B117A2">
      <w:pPr>
        <w:pStyle w:val="5"/>
        <w:spacing w:before="60" w:after="120"/>
        <w:jc w:val="right"/>
        <w:rPr>
          <w:b/>
          <w:i/>
        </w:rPr>
      </w:pPr>
      <w:r w:rsidRPr="00461C0E">
        <w:rPr>
          <w:b/>
          <w:i/>
        </w:rPr>
        <w:t xml:space="preserve">Приложение B </w:t>
      </w:r>
    </w:p>
    <w:p w:rsidR="00B117A2" w:rsidRPr="00734301" w:rsidRDefault="00B117A2" w:rsidP="00B117A2">
      <w:pPr>
        <w:pStyle w:val="BankNormal"/>
        <w:jc w:val="center"/>
        <w:rPr>
          <w:b/>
          <w:lang w:val="ru-RU"/>
        </w:rPr>
      </w:pPr>
      <w:r w:rsidRPr="001530DA">
        <w:rPr>
          <w:b/>
          <w:szCs w:val="24"/>
          <w:lang w:val="ru-RU"/>
        </w:rPr>
        <w:t>СХЕМЫ КАБЕЛЬНЫХ СОЕДИНЕНИЙ</w:t>
      </w:r>
      <w:r w:rsidRPr="00B625FB">
        <w:rPr>
          <w:b/>
          <w:szCs w:val="24"/>
          <w:lang w:val="ru-RU"/>
        </w:rPr>
        <w:t xml:space="preserve"> И РАЗМЕЩЕНИЯ ОБОРУДОВАНИЯ В МОНТАЖНОМ ШКАФУ</w:t>
      </w:r>
      <w:r w:rsidRPr="001530DA">
        <w:rPr>
          <w:b/>
          <w:szCs w:val="24"/>
          <w:lang w:val="ru-RU"/>
        </w:rPr>
        <w:br/>
      </w:r>
      <w:r w:rsidRPr="00763B1D">
        <w:rPr>
          <w:b/>
          <w:i/>
          <w:sz w:val="20"/>
          <w:lang w:val="ru-RU"/>
        </w:rPr>
        <w:t>(двойное нажатие мыши откр</w:t>
      </w:r>
      <w:r>
        <w:rPr>
          <w:b/>
          <w:i/>
          <w:sz w:val="20"/>
          <w:lang w:val="ru-RU"/>
        </w:rPr>
        <w:t>ыва</w:t>
      </w:r>
      <w:r w:rsidRPr="00763B1D">
        <w:rPr>
          <w:b/>
          <w:i/>
          <w:sz w:val="20"/>
          <w:lang w:val="ru-RU"/>
        </w:rPr>
        <w:t xml:space="preserve">ет чертежи в </w:t>
      </w:r>
      <w:proofErr w:type="spellStart"/>
      <w:r w:rsidRPr="00763B1D">
        <w:rPr>
          <w:b/>
          <w:i/>
          <w:sz w:val="20"/>
          <w:lang w:val="ru-RU"/>
        </w:rPr>
        <w:t>Adobe</w:t>
      </w:r>
      <w:proofErr w:type="spellEnd"/>
      <w:r w:rsidRPr="00763B1D">
        <w:rPr>
          <w:b/>
          <w:i/>
          <w:sz w:val="20"/>
          <w:lang w:val="ru-RU"/>
        </w:rPr>
        <w:t xml:space="preserve"> </w:t>
      </w:r>
      <w:proofErr w:type="spellStart"/>
      <w:r w:rsidRPr="00763B1D">
        <w:rPr>
          <w:b/>
          <w:i/>
          <w:sz w:val="20"/>
          <w:lang w:val="ru-RU"/>
        </w:rPr>
        <w:t>Acrobat</w:t>
      </w:r>
      <w:proofErr w:type="spellEnd"/>
      <w:r w:rsidRPr="00763B1D">
        <w:rPr>
          <w:b/>
          <w:i/>
          <w:sz w:val="20"/>
          <w:lang w:val="ru-RU"/>
        </w:rPr>
        <w:t xml:space="preserve"> или </w:t>
      </w:r>
      <w:proofErr w:type="spellStart"/>
      <w:r w:rsidRPr="00763B1D">
        <w:rPr>
          <w:b/>
          <w:i/>
          <w:sz w:val="20"/>
          <w:lang w:val="ru-RU"/>
        </w:rPr>
        <w:t>Reader</w:t>
      </w:r>
      <w:proofErr w:type="spellEnd"/>
      <w:r w:rsidRPr="00763B1D">
        <w:rPr>
          <w:b/>
          <w:i/>
          <w:sz w:val="20"/>
          <w:lang w:val="ru-RU"/>
        </w:rPr>
        <w:t xml:space="preserve"> в высоком разрешении)</w:t>
      </w:r>
    </w:p>
    <w:p w:rsidR="00B117A2" w:rsidRDefault="00B117A2" w:rsidP="00B117A2">
      <w:pPr>
        <w:jc w:val="center"/>
        <w:rPr>
          <w:sz w:val="22"/>
          <w:szCs w:val="22"/>
        </w:rPr>
      </w:pPr>
      <w:r w:rsidRPr="006C2D30">
        <w:rPr>
          <w:sz w:val="22"/>
          <w:szCs w:val="22"/>
        </w:rPr>
        <w:object w:dxaOrig="12630" w:dyaOrig="8925">
          <v:shape id="_x0000_i1029" type="#_x0000_t75" style="width:545.25pt;height:373.5pt" o:ole="">
            <v:imagedata r:id="rId30" o:title="" croptop="1314f" cropbottom="778f"/>
          </v:shape>
          <o:OLEObject Type="Embed" ProgID="AcroExch.Document.7" ShapeID="_x0000_i1029" DrawAspect="Content" ObjectID="_1376475619" r:id="rId31"/>
        </w:object>
      </w:r>
    </w:p>
    <w:p w:rsidR="00B117A2" w:rsidRDefault="00B117A2" w:rsidP="00B117A2">
      <w:pPr>
        <w:jc w:val="center"/>
        <w:rPr>
          <w:sz w:val="22"/>
          <w:szCs w:val="22"/>
        </w:rPr>
      </w:pPr>
      <w:r w:rsidRPr="006C2D30">
        <w:rPr>
          <w:sz w:val="22"/>
          <w:szCs w:val="22"/>
        </w:rPr>
        <w:object w:dxaOrig="12630" w:dyaOrig="8925">
          <v:shape id="_x0000_i1030" type="#_x0000_t75" style="width:631.5pt;height:446.25pt" o:ole="">
            <v:imagedata r:id="rId32" o:title=""/>
          </v:shape>
          <o:OLEObject Type="Embed" ProgID="AcroExch.Document.7" ShapeID="_x0000_i1030" DrawAspect="Content" ObjectID="_1376475620" r:id="rId33"/>
        </w:object>
      </w:r>
    </w:p>
    <w:p w:rsidR="00B117A2" w:rsidRDefault="00B117A2" w:rsidP="00B117A2">
      <w:pPr>
        <w:jc w:val="center"/>
        <w:rPr>
          <w:sz w:val="22"/>
          <w:szCs w:val="22"/>
        </w:rPr>
      </w:pPr>
      <w:r>
        <w:rPr>
          <w:sz w:val="22"/>
          <w:szCs w:val="22"/>
        </w:rPr>
        <w:br w:type="page"/>
      </w:r>
      <w:r w:rsidRPr="006C2D30">
        <w:rPr>
          <w:sz w:val="22"/>
          <w:szCs w:val="22"/>
        </w:rPr>
        <w:object w:dxaOrig="12630" w:dyaOrig="8925">
          <v:shape id="_x0000_i1031" type="#_x0000_t75" style="width:631.5pt;height:446.25pt" o:ole="">
            <v:imagedata r:id="rId34" o:title=""/>
          </v:shape>
          <o:OLEObject Type="Embed" ProgID="AcroExch.Document.7" ShapeID="_x0000_i1031" DrawAspect="Content" ObjectID="_1376475621" r:id="rId35"/>
        </w:object>
      </w:r>
    </w:p>
    <w:p w:rsidR="00B117A2" w:rsidRDefault="00B117A2" w:rsidP="00B117A2">
      <w:pPr>
        <w:jc w:val="center"/>
        <w:rPr>
          <w:sz w:val="22"/>
          <w:szCs w:val="22"/>
        </w:rPr>
      </w:pPr>
      <w:r>
        <w:rPr>
          <w:sz w:val="22"/>
          <w:szCs w:val="22"/>
        </w:rPr>
        <w:br w:type="page"/>
      </w:r>
      <w:r w:rsidRPr="006C2D30">
        <w:rPr>
          <w:sz w:val="22"/>
          <w:szCs w:val="22"/>
        </w:rPr>
        <w:object w:dxaOrig="12630" w:dyaOrig="8925">
          <v:shape id="_x0000_i1032" type="#_x0000_t75" style="width:631.5pt;height:446.25pt" o:ole="">
            <v:imagedata r:id="rId36" o:title=""/>
          </v:shape>
          <o:OLEObject Type="Embed" ProgID="AcroExch.Document.7" ShapeID="_x0000_i1032" DrawAspect="Content" ObjectID="_1376475622" r:id="rId37"/>
        </w:object>
      </w:r>
    </w:p>
    <w:p w:rsidR="00B117A2" w:rsidRDefault="00B117A2" w:rsidP="00B117A2">
      <w:pPr>
        <w:jc w:val="center"/>
        <w:rPr>
          <w:sz w:val="22"/>
          <w:szCs w:val="22"/>
        </w:rPr>
      </w:pPr>
      <w:r>
        <w:rPr>
          <w:sz w:val="22"/>
          <w:szCs w:val="22"/>
        </w:rPr>
        <w:br w:type="page"/>
      </w:r>
      <w:r w:rsidRPr="006C2D30">
        <w:rPr>
          <w:sz w:val="22"/>
          <w:szCs w:val="22"/>
        </w:rPr>
        <w:object w:dxaOrig="17865" w:dyaOrig="12630">
          <v:shape id="_x0000_i1033" type="#_x0000_t75" style="width:612pt;height:433.5pt" o:ole="">
            <v:imagedata r:id="rId38" o:title=""/>
          </v:shape>
          <o:OLEObject Type="Embed" ProgID="AcroExch.Document.7" ShapeID="_x0000_i1033" DrawAspect="Content" ObjectID="_1376475623" r:id="rId39"/>
        </w:object>
      </w:r>
    </w:p>
    <w:p w:rsidR="00B117A2" w:rsidRPr="00461C0E" w:rsidRDefault="00B117A2" w:rsidP="00B117A2">
      <w:pPr>
        <w:pStyle w:val="5"/>
        <w:spacing w:before="60" w:after="120"/>
        <w:jc w:val="right"/>
        <w:rPr>
          <w:b/>
          <w:i/>
        </w:rPr>
      </w:pPr>
      <w:r>
        <w:br w:type="page"/>
      </w:r>
      <w:r w:rsidRPr="00461C0E">
        <w:rPr>
          <w:b/>
          <w:i/>
        </w:rPr>
        <w:t xml:space="preserve">Приложение </w:t>
      </w:r>
      <w:r w:rsidRPr="00461C0E">
        <w:rPr>
          <w:b/>
          <w:i/>
          <w:lang w:val="en-US"/>
        </w:rPr>
        <w:t>C</w:t>
      </w:r>
      <w:r w:rsidRPr="00461C0E">
        <w:rPr>
          <w:b/>
          <w:i/>
        </w:rPr>
        <w:t xml:space="preserve">.1 </w:t>
      </w:r>
    </w:p>
    <w:p w:rsidR="00B117A2" w:rsidRPr="00734301" w:rsidRDefault="00B117A2" w:rsidP="00B117A2">
      <w:pPr>
        <w:pStyle w:val="BankNormal"/>
        <w:jc w:val="center"/>
        <w:rPr>
          <w:b/>
          <w:lang w:val="ru-RU"/>
        </w:rPr>
      </w:pPr>
      <w:r w:rsidRPr="00D3729E">
        <w:rPr>
          <w:b/>
          <w:szCs w:val="24"/>
          <w:lang w:val="ru-RU"/>
        </w:rPr>
        <w:t xml:space="preserve">ЧЕРТЕЖИ УСТАНОВОЧНЫХ И КРЕПЕЖНЫХ ЭЛЕМЕНТОВ </w:t>
      </w:r>
      <w:r w:rsidRPr="00D3729E">
        <w:rPr>
          <w:b/>
          <w:szCs w:val="24"/>
          <w:lang w:val="ru-RU"/>
        </w:rPr>
        <w:br/>
        <w:t>ДЛЯ РАЗМЕЩЕНИЯ ОБОРУДОВАНИЯ В ЭКСПОЗИЦИОННЫХ ЗОНАХ</w:t>
      </w:r>
      <w:r>
        <w:rPr>
          <w:b/>
          <w:szCs w:val="24"/>
          <w:lang w:val="ru-RU"/>
        </w:rPr>
        <w:t>.</w:t>
      </w:r>
      <w:r>
        <w:rPr>
          <w:b/>
          <w:szCs w:val="24"/>
          <w:lang w:val="ru-RU"/>
        </w:rPr>
        <w:br/>
        <w:t>1. Крепление экранов</w:t>
      </w:r>
      <w:r w:rsidRPr="00D3729E">
        <w:rPr>
          <w:b/>
          <w:szCs w:val="24"/>
          <w:lang w:val="ru-RU"/>
        </w:rPr>
        <w:br/>
      </w:r>
      <w:r w:rsidRPr="00763B1D">
        <w:rPr>
          <w:b/>
          <w:i/>
          <w:sz w:val="20"/>
          <w:lang w:val="ru-RU"/>
        </w:rPr>
        <w:t>(двойное нажатие мыши откр</w:t>
      </w:r>
      <w:r>
        <w:rPr>
          <w:b/>
          <w:i/>
          <w:sz w:val="20"/>
          <w:lang w:val="ru-RU"/>
        </w:rPr>
        <w:t>ыва</w:t>
      </w:r>
      <w:r w:rsidRPr="00763B1D">
        <w:rPr>
          <w:b/>
          <w:i/>
          <w:sz w:val="20"/>
          <w:lang w:val="ru-RU"/>
        </w:rPr>
        <w:t xml:space="preserve">ет чертежи в </w:t>
      </w:r>
      <w:proofErr w:type="spellStart"/>
      <w:r w:rsidRPr="00763B1D">
        <w:rPr>
          <w:b/>
          <w:i/>
          <w:sz w:val="20"/>
          <w:lang w:val="ru-RU"/>
        </w:rPr>
        <w:t>Adobe</w:t>
      </w:r>
      <w:proofErr w:type="spellEnd"/>
      <w:r w:rsidRPr="00763B1D">
        <w:rPr>
          <w:b/>
          <w:i/>
          <w:sz w:val="20"/>
          <w:lang w:val="ru-RU"/>
        </w:rPr>
        <w:t xml:space="preserve"> </w:t>
      </w:r>
      <w:proofErr w:type="spellStart"/>
      <w:r w:rsidRPr="00763B1D">
        <w:rPr>
          <w:b/>
          <w:i/>
          <w:sz w:val="20"/>
          <w:lang w:val="ru-RU"/>
        </w:rPr>
        <w:t>Acrobat</w:t>
      </w:r>
      <w:proofErr w:type="spellEnd"/>
      <w:r w:rsidRPr="00763B1D">
        <w:rPr>
          <w:b/>
          <w:i/>
          <w:sz w:val="20"/>
          <w:lang w:val="ru-RU"/>
        </w:rPr>
        <w:t xml:space="preserve"> или </w:t>
      </w:r>
      <w:proofErr w:type="spellStart"/>
      <w:r w:rsidRPr="00763B1D">
        <w:rPr>
          <w:b/>
          <w:i/>
          <w:sz w:val="20"/>
          <w:lang w:val="ru-RU"/>
        </w:rPr>
        <w:t>Reader</w:t>
      </w:r>
      <w:proofErr w:type="spellEnd"/>
      <w:r w:rsidRPr="00763B1D">
        <w:rPr>
          <w:b/>
          <w:i/>
          <w:sz w:val="20"/>
          <w:lang w:val="ru-RU"/>
        </w:rPr>
        <w:t xml:space="preserve"> в высоком разрешении)</w:t>
      </w:r>
    </w:p>
    <w:p w:rsidR="00B117A2" w:rsidRDefault="00B117A2" w:rsidP="00B117A2">
      <w:pPr>
        <w:jc w:val="center"/>
        <w:rPr>
          <w:sz w:val="22"/>
          <w:szCs w:val="22"/>
        </w:rPr>
      </w:pPr>
      <w:r w:rsidRPr="00655E2D">
        <w:rPr>
          <w:sz w:val="22"/>
          <w:szCs w:val="22"/>
        </w:rPr>
        <w:object w:dxaOrig="25260" w:dyaOrig="17865">
          <v:shape id="_x0000_i1034" type="#_x0000_t75" style="width:498.75pt;height:354.75pt" o:ole="">
            <v:imagedata r:id="rId40" o:title=""/>
          </v:shape>
          <o:OLEObject Type="Embed" ProgID="AcroExch.Document.7" ShapeID="_x0000_i1034" DrawAspect="Content" ObjectID="_1376475624" r:id="rId41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>
        <w:object w:dxaOrig="8925" w:dyaOrig="12630">
          <v:shape id="_x0000_i1035" type="#_x0000_t75" style="width:151.5pt;height:213.75pt" o:ole="">
            <v:imagedata r:id="rId42" o:title=""/>
          </v:shape>
          <o:OLEObject Type="Embed" ProgID="AcroExch.Document.7" ShapeID="_x0000_i1035" DrawAspect="Content" ObjectID="_1376475625" r:id="rId43"/>
        </w:object>
      </w:r>
      <w:r>
        <w:rPr>
          <w:lang w:val="en-US"/>
        </w:rPr>
        <w:tab/>
      </w:r>
      <w:r>
        <w:rPr>
          <w:lang w:val="en-US"/>
        </w:rPr>
        <w:tab/>
      </w:r>
      <w:r w:rsidRPr="00655E2D">
        <w:rPr>
          <w:sz w:val="22"/>
          <w:szCs w:val="22"/>
        </w:rPr>
        <w:object w:dxaOrig="8925" w:dyaOrig="12630">
          <v:shape id="_x0000_i1036" type="#_x0000_t75" style="width:153pt;height:216.75pt" o:ole="">
            <v:imagedata r:id="rId44" o:title=""/>
          </v:shape>
          <o:OLEObject Type="Embed" ProgID="AcroExch.Document.7" ShapeID="_x0000_i1036" DrawAspect="Content" ObjectID="_1376475626" r:id="rId45"/>
        </w:object>
      </w:r>
      <w:r>
        <w:rPr>
          <w:sz w:val="22"/>
          <w:szCs w:val="22"/>
          <w:lang w:val="en-US"/>
        </w:rPr>
        <w:tab/>
      </w:r>
      <w:r>
        <w:rPr>
          <w:sz w:val="22"/>
          <w:szCs w:val="22"/>
          <w:lang w:val="en-US"/>
        </w:rPr>
        <w:tab/>
      </w:r>
      <w:r w:rsidRPr="00655E2D">
        <w:rPr>
          <w:sz w:val="22"/>
          <w:szCs w:val="22"/>
          <w:lang w:val="en-US"/>
        </w:rPr>
        <w:object w:dxaOrig="8925" w:dyaOrig="12630">
          <v:shape id="_x0000_i1037" type="#_x0000_t75" style="width:153.75pt;height:217.5pt" o:ole="">
            <v:imagedata r:id="rId46" o:title=""/>
          </v:shape>
          <o:OLEObject Type="Embed" ProgID="AcroExch.Document.7" ShapeID="_x0000_i1037" DrawAspect="Content" ObjectID="_1376475627" r:id="rId47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655E2D">
        <w:rPr>
          <w:sz w:val="22"/>
          <w:szCs w:val="22"/>
          <w:lang w:val="en-US"/>
        </w:rPr>
        <w:object w:dxaOrig="8925" w:dyaOrig="12630">
          <v:shape id="_x0000_i1038" type="#_x0000_t75" style="width:151.5pt;height:213.75pt" o:ole="">
            <v:imagedata r:id="rId48" o:title=""/>
          </v:shape>
          <o:OLEObject Type="Embed" ProgID="AcroExch.Document.7" ShapeID="_x0000_i1038" DrawAspect="Content" ObjectID="_1376475628" r:id="rId49"/>
        </w:object>
      </w:r>
      <w:r>
        <w:rPr>
          <w:sz w:val="22"/>
          <w:szCs w:val="22"/>
          <w:lang w:val="en-US"/>
        </w:rPr>
        <w:tab/>
      </w:r>
      <w:r>
        <w:rPr>
          <w:sz w:val="22"/>
          <w:szCs w:val="22"/>
          <w:lang w:val="en-US"/>
        </w:rPr>
        <w:tab/>
      </w:r>
      <w:r w:rsidRPr="00655E2D">
        <w:rPr>
          <w:sz w:val="22"/>
          <w:szCs w:val="22"/>
          <w:lang w:val="en-US"/>
        </w:rPr>
        <w:object w:dxaOrig="8925" w:dyaOrig="12630">
          <v:shape id="_x0000_i1039" type="#_x0000_t75" style="width:150.75pt;height:213.75pt" o:ole="">
            <v:imagedata r:id="rId50" o:title=""/>
          </v:shape>
          <o:OLEObject Type="Embed" ProgID="AcroExch.Document.7" ShapeID="_x0000_i1039" DrawAspect="Content" ObjectID="_1376475629" r:id="rId51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br w:type="page"/>
      </w:r>
      <w:r w:rsidRPr="00BA0887">
        <w:rPr>
          <w:sz w:val="22"/>
          <w:szCs w:val="22"/>
          <w:lang w:val="en-US"/>
        </w:rPr>
        <w:object w:dxaOrig="25260" w:dyaOrig="17865">
          <v:shape id="_x0000_i1040" type="#_x0000_t75" style="width:630pt;height:447.75pt" o:ole="">
            <v:imagedata r:id="rId52" o:title=""/>
          </v:shape>
          <o:OLEObject Type="Embed" ProgID="AcroExch.Document.7" ShapeID="_x0000_i1040" DrawAspect="Content" ObjectID="_1376475630" r:id="rId53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BA0887">
        <w:rPr>
          <w:sz w:val="22"/>
          <w:szCs w:val="22"/>
          <w:lang w:val="en-US"/>
        </w:rPr>
        <w:object w:dxaOrig="8925" w:dyaOrig="12630">
          <v:shape id="_x0000_i1041" type="#_x0000_t75" style="width:150.75pt;height:211.5pt" o:ole="">
            <v:imagedata r:id="rId54" o:title=""/>
          </v:shape>
          <o:OLEObject Type="Embed" ProgID="AcroExch.Document.7" ShapeID="_x0000_i1041" DrawAspect="Content" ObjectID="_1376475631" r:id="rId55"/>
        </w:object>
      </w:r>
      <w:r>
        <w:rPr>
          <w:sz w:val="22"/>
          <w:szCs w:val="22"/>
          <w:lang w:val="en-US"/>
        </w:rPr>
        <w:tab/>
      </w:r>
      <w:r w:rsidRPr="00BA0887">
        <w:rPr>
          <w:sz w:val="22"/>
          <w:szCs w:val="22"/>
          <w:lang w:val="en-US"/>
        </w:rPr>
        <w:object w:dxaOrig="8925" w:dyaOrig="12630">
          <v:shape id="_x0000_i1042" type="#_x0000_t75" style="width:150.75pt;height:211.5pt" o:ole="">
            <v:imagedata r:id="rId56" o:title=""/>
          </v:shape>
          <o:OLEObject Type="Embed" ProgID="AcroExch.Document.7" ShapeID="_x0000_i1042" DrawAspect="Content" ObjectID="_1376475632" r:id="rId57"/>
        </w:object>
      </w:r>
      <w:r>
        <w:rPr>
          <w:sz w:val="22"/>
          <w:szCs w:val="22"/>
          <w:lang w:val="en-US"/>
        </w:rPr>
        <w:tab/>
      </w:r>
      <w:r w:rsidRPr="00BA0887">
        <w:rPr>
          <w:sz w:val="22"/>
          <w:szCs w:val="22"/>
          <w:lang w:val="en-US"/>
        </w:rPr>
        <w:object w:dxaOrig="8925" w:dyaOrig="12630">
          <v:shape id="_x0000_i1043" type="#_x0000_t75" style="width:152.25pt;height:215.25pt" o:ole="">
            <v:imagedata r:id="rId58" o:title=""/>
          </v:shape>
          <o:OLEObject Type="Embed" ProgID="AcroExch.Document.7" ShapeID="_x0000_i1043" DrawAspect="Content" ObjectID="_1376475633" r:id="rId59"/>
        </w:object>
      </w:r>
      <w:r>
        <w:rPr>
          <w:sz w:val="22"/>
          <w:szCs w:val="22"/>
          <w:lang w:val="en-US"/>
        </w:rPr>
        <w:tab/>
      </w:r>
      <w:r w:rsidRPr="00BA0887">
        <w:rPr>
          <w:sz w:val="22"/>
          <w:szCs w:val="22"/>
          <w:lang w:val="en-US"/>
        </w:rPr>
        <w:object w:dxaOrig="8925" w:dyaOrig="12630">
          <v:shape id="_x0000_i1044" type="#_x0000_t75" style="width:151.5pt;height:3in" o:ole="">
            <v:imagedata r:id="rId60" o:title=""/>
          </v:shape>
          <o:OLEObject Type="Embed" ProgID="AcroExch.Document.7" ShapeID="_x0000_i1044" DrawAspect="Content" ObjectID="_1376475634" r:id="rId61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5A2997">
        <w:rPr>
          <w:sz w:val="22"/>
          <w:szCs w:val="22"/>
          <w:lang w:val="en-US"/>
        </w:rPr>
        <w:object w:dxaOrig="8925" w:dyaOrig="12630">
          <v:shape id="_x0000_i1045" type="#_x0000_t75" style="width:152.25pt;height:215.25pt" o:ole="">
            <v:imagedata r:id="rId62" o:title=""/>
          </v:shape>
          <o:OLEObject Type="Embed" ProgID="AcroExch.Document.7" ShapeID="_x0000_i1045" DrawAspect="Content" ObjectID="_1376475635" r:id="rId63"/>
        </w:object>
      </w:r>
      <w:r>
        <w:rPr>
          <w:sz w:val="22"/>
          <w:szCs w:val="22"/>
          <w:lang w:val="en-US"/>
        </w:rPr>
        <w:tab/>
      </w:r>
      <w:r w:rsidRPr="005A2997">
        <w:rPr>
          <w:sz w:val="22"/>
          <w:szCs w:val="22"/>
          <w:lang w:val="en-US"/>
        </w:rPr>
        <w:object w:dxaOrig="8925" w:dyaOrig="12630">
          <v:shape id="_x0000_i1046" type="#_x0000_t75" style="width:151.5pt;height:213.75pt" o:ole="">
            <v:imagedata r:id="rId64" o:title=""/>
          </v:shape>
          <o:OLEObject Type="Embed" ProgID="AcroExch.Document.7" ShapeID="_x0000_i1046" DrawAspect="Content" ObjectID="_1376475636" r:id="rId65"/>
        </w:object>
      </w:r>
      <w:r>
        <w:rPr>
          <w:sz w:val="22"/>
          <w:szCs w:val="22"/>
          <w:lang w:val="en-US"/>
        </w:rPr>
        <w:tab/>
      </w:r>
      <w:r w:rsidRPr="005A2997">
        <w:rPr>
          <w:sz w:val="22"/>
          <w:szCs w:val="22"/>
          <w:lang w:val="en-US"/>
        </w:rPr>
        <w:object w:dxaOrig="8925" w:dyaOrig="12630">
          <v:shape id="_x0000_i1047" type="#_x0000_t75" style="width:153pt;height:216.75pt" o:ole="">
            <v:imagedata r:id="rId66" o:title=""/>
          </v:shape>
          <o:OLEObject Type="Embed" ProgID="AcroExch.Document.7" ShapeID="_x0000_i1047" DrawAspect="Content" ObjectID="_1376475637" r:id="rId67"/>
        </w:object>
      </w:r>
      <w:r>
        <w:rPr>
          <w:sz w:val="22"/>
          <w:szCs w:val="22"/>
          <w:lang w:val="en-US"/>
        </w:rPr>
        <w:tab/>
      </w:r>
      <w:r w:rsidRPr="005A2997">
        <w:rPr>
          <w:sz w:val="22"/>
          <w:szCs w:val="22"/>
          <w:lang w:val="en-US"/>
        </w:rPr>
        <w:object w:dxaOrig="8925" w:dyaOrig="12630">
          <v:shape id="_x0000_i1048" type="#_x0000_t75" style="width:153pt;height:216.75pt" o:ole="">
            <v:imagedata r:id="rId68" o:title=""/>
          </v:shape>
          <o:OLEObject Type="Embed" ProgID="AcroExch.Document.7" ShapeID="_x0000_i1048" DrawAspect="Content" ObjectID="_1376475638" r:id="rId69"/>
        </w:object>
      </w:r>
    </w:p>
    <w:p w:rsidR="00B117A2" w:rsidRPr="00E4275F" w:rsidRDefault="00B117A2" w:rsidP="00B117A2">
      <w:pPr>
        <w:pStyle w:val="5"/>
        <w:spacing w:before="60" w:after="120"/>
        <w:jc w:val="right"/>
        <w:rPr>
          <w:b/>
          <w:i/>
        </w:rPr>
      </w:pPr>
      <w:r w:rsidRPr="00CB0468">
        <w:br w:type="page"/>
      </w:r>
      <w:r w:rsidRPr="00E4275F">
        <w:rPr>
          <w:b/>
          <w:i/>
        </w:rPr>
        <w:t xml:space="preserve">Приложение </w:t>
      </w:r>
      <w:r w:rsidRPr="00E4275F">
        <w:rPr>
          <w:b/>
          <w:i/>
          <w:lang w:val="en-US"/>
        </w:rPr>
        <w:t>C</w:t>
      </w:r>
      <w:r w:rsidRPr="00E4275F">
        <w:rPr>
          <w:b/>
          <w:i/>
        </w:rPr>
        <w:t xml:space="preserve">.2 </w:t>
      </w:r>
    </w:p>
    <w:p w:rsidR="00B117A2" w:rsidRPr="00734301" w:rsidRDefault="00B117A2" w:rsidP="00B117A2">
      <w:pPr>
        <w:pStyle w:val="BankNormal"/>
        <w:jc w:val="center"/>
        <w:rPr>
          <w:b/>
          <w:lang w:val="ru-RU"/>
        </w:rPr>
      </w:pPr>
      <w:r w:rsidRPr="00D3729E">
        <w:rPr>
          <w:b/>
          <w:szCs w:val="24"/>
          <w:lang w:val="ru-RU"/>
        </w:rPr>
        <w:t xml:space="preserve">ЧЕРТЕЖИ УСТАНОВОЧНЫХ И КРЕПЕЖНЫХ ЭЛЕМЕНТОВ </w:t>
      </w:r>
      <w:r w:rsidRPr="00D3729E">
        <w:rPr>
          <w:b/>
          <w:szCs w:val="24"/>
          <w:lang w:val="ru-RU"/>
        </w:rPr>
        <w:br/>
        <w:t>ДЛЯ РАЗМЕЩЕНИЯ ОБОРУДОВАНИЯ В ЭКСПОЗИЦИОННЫХ ЗОНАХ</w:t>
      </w:r>
      <w:r>
        <w:rPr>
          <w:b/>
          <w:szCs w:val="24"/>
          <w:lang w:val="ru-RU"/>
        </w:rPr>
        <w:t>.</w:t>
      </w:r>
      <w:r>
        <w:rPr>
          <w:b/>
          <w:szCs w:val="24"/>
          <w:lang w:val="ru-RU"/>
        </w:rPr>
        <w:br/>
        <w:t>2. Крепление панелей</w:t>
      </w:r>
      <w:r w:rsidRPr="00D3729E">
        <w:rPr>
          <w:b/>
          <w:szCs w:val="24"/>
          <w:lang w:val="ru-RU"/>
        </w:rPr>
        <w:br/>
      </w:r>
      <w:r w:rsidRPr="00763B1D">
        <w:rPr>
          <w:b/>
          <w:i/>
          <w:sz w:val="20"/>
          <w:lang w:val="ru-RU"/>
        </w:rPr>
        <w:t>(двойное нажатие мыши откр</w:t>
      </w:r>
      <w:r>
        <w:rPr>
          <w:b/>
          <w:i/>
          <w:sz w:val="20"/>
          <w:lang w:val="ru-RU"/>
        </w:rPr>
        <w:t>ыва</w:t>
      </w:r>
      <w:r w:rsidRPr="00763B1D">
        <w:rPr>
          <w:b/>
          <w:i/>
          <w:sz w:val="20"/>
          <w:lang w:val="ru-RU"/>
        </w:rPr>
        <w:t xml:space="preserve">ет чертежи в </w:t>
      </w:r>
      <w:proofErr w:type="spellStart"/>
      <w:r w:rsidRPr="00763B1D">
        <w:rPr>
          <w:b/>
          <w:i/>
          <w:sz w:val="20"/>
          <w:lang w:val="ru-RU"/>
        </w:rPr>
        <w:t>Adobe</w:t>
      </w:r>
      <w:proofErr w:type="spellEnd"/>
      <w:r w:rsidRPr="00763B1D">
        <w:rPr>
          <w:b/>
          <w:i/>
          <w:sz w:val="20"/>
          <w:lang w:val="ru-RU"/>
        </w:rPr>
        <w:t xml:space="preserve"> </w:t>
      </w:r>
      <w:proofErr w:type="spellStart"/>
      <w:r w:rsidRPr="00763B1D">
        <w:rPr>
          <w:b/>
          <w:i/>
          <w:sz w:val="20"/>
          <w:lang w:val="ru-RU"/>
        </w:rPr>
        <w:t>Acrobat</w:t>
      </w:r>
      <w:proofErr w:type="spellEnd"/>
      <w:r w:rsidRPr="00763B1D">
        <w:rPr>
          <w:b/>
          <w:i/>
          <w:sz w:val="20"/>
          <w:lang w:val="ru-RU"/>
        </w:rPr>
        <w:t xml:space="preserve"> или </w:t>
      </w:r>
      <w:proofErr w:type="spellStart"/>
      <w:r w:rsidRPr="00763B1D">
        <w:rPr>
          <w:b/>
          <w:i/>
          <w:sz w:val="20"/>
          <w:lang w:val="ru-RU"/>
        </w:rPr>
        <w:t>Reader</w:t>
      </w:r>
      <w:proofErr w:type="spellEnd"/>
      <w:r w:rsidRPr="00763B1D">
        <w:rPr>
          <w:b/>
          <w:i/>
          <w:sz w:val="20"/>
          <w:lang w:val="ru-RU"/>
        </w:rPr>
        <w:t xml:space="preserve"> в высоком разрешении)</w: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E67F57">
        <w:rPr>
          <w:sz w:val="22"/>
          <w:szCs w:val="22"/>
          <w:lang w:val="en-US"/>
        </w:rPr>
        <w:object w:dxaOrig="17865" w:dyaOrig="12630">
          <v:shape id="_x0000_i1049" type="#_x0000_t75" style="width:480pt;height:338.25pt" o:ole="">
            <v:imagedata r:id="rId70" o:title=""/>
          </v:shape>
          <o:OLEObject Type="Embed" ProgID="AcroExch.Document.7" ShapeID="_x0000_i1049" DrawAspect="Content" ObjectID="_1376475639" r:id="rId71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E67F57">
        <w:rPr>
          <w:sz w:val="22"/>
          <w:szCs w:val="22"/>
          <w:lang w:val="en-US"/>
        </w:rPr>
        <w:object w:dxaOrig="8925" w:dyaOrig="12630">
          <v:shape id="_x0000_i1050" type="#_x0000_t75" style="width:310.5pt;height:440.25pt" o:ole="">
            <v:imagedata r:id="rId72" o:title=""/>
          </v:shape>
          <o:OLEObject Type="Embed" ProgID="AcroExch.Document.7" ShapeID="_x0000_i1050" DrawAspect="Content" ObjectID="_1376475640" r:id="rId73"/>
        </w:object>
      </w:r>
      <w:r w:rsidRPr="00E67F57">
        <w:rPr>
          <w:sz w:val="22"/>
          <w:szCs w:val="22"/>
          <w:lang w:val="en-US"/>
        </w:rPr>
        <w:object w:dxaOrig="8925" w:dyaOrig="12630">
          <v:shape id="_x0000_i1051" type="#_x0000_t75" style="width:312.75pt;height:443.25pt" o:ole="">
            <v:imagedata r:id="rId74" o:title=""/>
          </v:shape>
          <o:OLEObject Type="Embed" ProgID="AcroExch.Document.7" ShapeID="_x0000_i1051" DrawAspect="Content" ObjectID="_1376475641" r:id="rId75"/>
        </w:object>
      </w:r>
      <w:r w:rsidRPr="00E67F57">
        <w:rPr>
          <w:sz w:val="22"/>
          <w:szCs w:val="22"/>
          <w:lang w:val="en-US"/>
        </w:rPr>
        <w:object w:dxaOrig="17865" w:dyaOrig="12630">
          <v:shape id="_x0000_i1052" type="#_x0000_t75" style="width:639.75pt;height:452.25pt" o:ole="">
            <v:imagedata r:id="rId76" o:title=""/>
          </v:shape>
          <o:OLEObject Type="Embed" ProgID="AcroExch.Document.7" ShapeID="_x0000_i1052" DrawAspect="Content" ObjectID="_1376475642" r:id="rId77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E67F57">
        <w:rPr>
          <w:sz w:val="22"/>
          <w:szCs w:val="22"/>
          <w:lang w:val="en-US"/>
        </w:rPr>
        <w:object w:dxaOrig="17865" w:dyaOrig="12630">
          <v:shape id="_x0000_i1053" type="#_x0000_t75" style="width:639pt;height:451.5pt" o:ole="">
            <v:imagedata r:id="rId78" o:title=""/>
          </v:shape>
          <o:OLEObject Type="Embed" ProgID="AcroExch.Document.7" ShapeID="_x0000_i1053" DrawAspect="Content" ObjectID="_1376475643" r:id="rId79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C356C4">
        <w:rPr>
          <w:sz w:val="22"/>
          <w:szCs w:val="22"/>
          <w:lang w:val="en-US"/>
        </w:rPr>
        <w:object w:dxaOrig="17865" w:dyaOrig="12630">
          <v:shape id="_x0000_i1054" type="#_x0000_t75" style="width:631.5pt;height:447pt" o:ole="">
            <v:imagedata r:id="rId80" o:title=""/>
          </v:shape>
          <o:OLEObject Type="Embed" ProgID="AcroExch.Document.7" ShapeID="_x0000_i1054" DrawAspect="Content" ObjectID="_1376475644" r:id="rId81"/>
        </w:object>
      </w:r>
    </w:p>
    <w:p w:rsidR="00A34AA6" w:rsidRDefault="00A34AA6">
      <w:pPr>
        <w:spacing w:after="200" w:line="276" w:lineRule="auto"/>
        <w:rPr>
          <w:rFonts w:ascii="Pragmatica" w:hAnsi="Pragmatica" w:cs="Pragmatica"/>
          <w:b/>
          <w:i/>
          <w:sz w:val="22"/>
          <w:szCs w:val="22"/>
        </w:rPr>
      </w:pPr>
      <w:r>
        <w:rPr>
          <w:b/>
          <w:i/>
        </w:rPr>
        <w:br w:type="page"/>
      </w:r>
    </w:p>
    <w:p w:rsidR="00B117A2" w:rsidRPr="00E4275F" w:rsidRDefault="00B117A2" w:rsidP="00B117A2">
      <w:pPr>
        <w:pStyle w:val="5"/>
        <w:spacing w:before="60" w:after="120"/>
        <w:jc w:val="right"/>
        <w:rPr>
          <w:b/>
          <w:i/>
        </w:rPr>
      </w:pPr>
      <w:r w:rsidRPr="00E4275F">
        <w:rPr>
          <w:b/>
          <w:i/>
        </w:rPr>
        <w:t xml:space="preserve">Приложение </w:t>
      </w:r>
      <w:r w:rsidRPr="00E4275F">
        <w:rPr>
          <w:b/>
          <w:i/>
          <w:lang w:val="en-US"/>
        </w:rPr>
        <w:t>C</w:t>
      </w:r>
      <w:r w:rsidRPr="00E4275F">
        <w:rPr>
          <w:b/>
          <w:i/>
        </w:rPr>
        <w:t xml:space="preserve">.3 </w:t>
      </w:r>
    </w:p>
    <w:p w:rsidR="00B117A2" w:rsidRPr="00734301" w:rsidRDefault="00B117A2" w:rsidP="00B117A2">
      <w:pPr>
        <w:pStyle w:val="BankNormal"/>
        <w:jc w:val="center"/>
        <w:rPr>
          <w:b/>
          <w:lang w:val="ru-RU"/>
        </w:rPr>
      </w:pPr>
      <w:r w:rsidRPr="00D3729E">
        <w:rPr>
          <w:b/>
          <w:szCs w:val="24"/>
          <w:lang w:val="ru-RU"/>
        </w:rPr>
        <w:t xml:space="preserve">ЧЕРТЕЖИ УСТАНОВОЧНЫХ И КРЕПЕЖНЫХ ЭЛЕМЕНТОВ </w:t>
      </w:r>
      <w:r w:rsidRPr="00D3729E">
        <w:rPr>
          <w:b/>
          <w:szCs w:val="24"/>
          <w:lang w:val="ru-RU"/>
        </w:rPr>
        <w:br/>
        <w:t>ДЛЯ РАЗМЕЩЕНИЯ ОБОРУДОВАНИЯ В ЭКСПОЗИЦИОННЫХ ЗОНАХ</w:t>
      </w:r>
      <w:r>
        <w:rPr>
          <w:b/>
          <w:szCs w:val="24"/>
          <w:lang w:val="ru-RU"/>
        </w:rPr>
        <w:t>.</w:t>
      </w:r>
      <w:r>
        <w:rPr>
          <w:b/>
          <w:szCs w:val="24"/>
          <w:lang w:val="ru-RU"/>
        </w:rPr>
        <w:br/>
        <w:t>3. Крепление проекторов</w:t>
      </w:r>
      <w:r w:rsidRPr="00D3729E">
        <w:rPr>
          <w:b/>
          <w:szCs w:val="24"/>
          <w:lang w:val="ru-RU"/>
        </w:rPr>
        <w:br/>
      </w:r>
      <w:r w:rsidRPr="00763B1D">
        <w:rPr>
          <w:b/>
          <w:i/>
          <w:sz w:val="20"/>
          <w:lang w:val="ru-RU"/>
        </w:rPr>
        <w:t>(двойное нажатие мыши откр</w:t>
      </w:r>
      <w:r>
        <w:rPr>
          <w:b/>
          <w:i/>
          <w:sz w:val="20"/>
          <w:lang w:val="ru-RU"/>
        </w:rPr>
        <w:t>ыва</w:t>
      </w:r>
      <w:r w:rsidRPr="00763B1D">
        <w:rPr>
          <w:b/>
          <w:i/>
          <w:sz w:val="20"/>
          <w:lang w:val="ru-RU"/>
        </w:rPr>
        <w:t xml:space="preserve">ет чертежи в </w:t>
      </w:r>
      <w:proofErr w:type="spellStart"/>
      <w:r w:rsidRPr="00763B1D">
        <w:rPr>
          <w:b/>
          <w:i/>
          <w:sz w:val="20"/>
          <w:lang w:val="ru-RU"/>
        </w:rPr>
        <w:t>Adobe</w:t>
      </w:r>
      <w:proofErr w:type="spellEnd"/>
      <w:r w:rsidRPr="00763B1D">
        <w:rPr>
          <w:b/>
          <w:i/>
          <w:sz w:val="20"/>
          <w:lang w:val="ru-RU"/>
        </w:rPr>
        <w:t xml:space="preserve"> </w:t>
      </w:r>
      <w:proofErr w:type="spellStart"/>
      <w:r w:rsidRPr="00763B1D">
        <w:rPr>
          <w:b/>
          <w:i/>
          <w:sz w:val="20"/>
          <w:lang w:val="ru-RU"/>
        </w:rPr>
        <w:t>Acrobat</w:t>
      </w:r>
      <w:proofErr w:type="spellEnd"/>
      <w:r w:rsidRPr="00763B1D">
        <w:rPr>
          <w:b/>
          <w:i/>
          <w:sz w:val="20"/>
          <w:lang w:val="ru-RU"/>
        </w:rPr>
        <w:t xml:space="preserve"> или </w:t>
      </w:r>
      <w:proofErr w:type="spellStart"/>
      <w:r w:rsidRPr="00763B1D">
        <w:rPr>
          <w:b/>
          <w:i/>
          <w:sz w:val="20"/>
          <w:lang w:val="ru-RU"/>
        </w:rPr>
        <w:t>Reader</w:t>
      </w:r>
      <w:proofErr w:type="spellEnd"/>
      <w:r w:rsidRPr="00763B1D">
        <w:rPr>
          <w:b/>
          <w:i/>
          <w:sz w:val="20"/>
          <w:lang w:val="ru-RU"/>
        </w:rPr>
        <w:t xml:space="preserve"> в высоком разрешении)</w:t>
      </w:r>
    </w:p>
    <w:p w:rsidR="00B117A2" w:rsidRDefault="00B117A2" w:rsidP="00B117A2">
      <w:pPr>
        <w:jc w:val="center"/>
        <w:rPr>
          <w:sz w:val="22"/>
          <w:szCs w:val="22"/>
        </w:rPr>
      </w:pPr>
      <w:r w:rsidRPr="003F5B78">
        <w:rPr>
          <w:sz w:val="22"/>
          <w:szCs w:val="22"/>
          <w:lang w:val="en-US"/>
        </w:rPr>
        <w:object w:dxaOrig="17865" w:dyaOrig="12630">
          <v:shape id="_x0000_i1055" type="#_x0000_t75" style="width:495.75pt;height:350.25pt" o:ole="">
            <v:imagedata r:id="rId82" o:title=""/>
          </v:shape>
          <o:OLEObject Type="Embed" ProgID="AcroExch.Document.7" ShapeID="_x0000_i1055" DrawAspect="Content" ObjectID="_1376475645" r:id="rId83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3F5B78">
        <w:rPr>
          <w:sz w:val="22"/>
          <w:szCs w:val="22"/>
          <w:lang w:val="en-US"/>
        </w:rPr>
        <w:object w:dxaOrig="17865" w:dyaOrig="12630">
          <v:shape id="_x0000_i1056" type="#_x0000_t75" style="width:357pt;height:252.75pt" o:ole="">
            <v:imagedata r:id="rId84" o:title=""/>
          </v:shape>
          <o:OLEObject Type="Embed" ProgID="AcroExch.Document.7" ShapeID="_x0000_i1056" DrawAspect="Content" ObjectID="_1376475646" r:id="rId85"/>
        </w:object>
      </w:r>
      <w:r w:rsidRPr="003F5B78">
        <w:rPr>
          <w:sz w:val="22"/>
          <w:szCs w:val="22"/>
          <w:lang w:val="en-US"/>
        </w:rPr>
        <w:object w:dxaOrig="17865" w:dyaOrig="12630">
          <v:shape id="_x0000_i1057" type="#_x0000_t75" style="width:5in;height:253.5pt" o:ole="">
            <v:imagedata r:id="rId86" o:title=""/>
          </v:shape>
          <o:OLEObject Type="Embed" ProgID="AcroExch.Document.7" ShapeID="_x0000_i1057" DrawAspect="Content" ObjectID="_1376475647" r:id="rId87"/>
        </w:object>
      </w:r>
    </w:p>
    <w:p w:rsidR="00B117A2" w:rsidRDefault="00B117A2" w:rsidP="00B117A2">
      <w:pPr>
        <w:rPr>
          <w:sz w:val="22"/>
          <w:szCs w:val="22"/>
          <w:lang w:val="en-US"/>
        </w:rPr>
      </w:pPr>
    </w:p>
    <w:p w:rsidR="00B117A2" w:rsidRPr="00E4275F" w:rsidRDefault="00B117A2" w:rsidP="00B117A2">
      <w:pPr>
        <w:pStyle w:val="5"/>
        <w:spacing w:before="60" w:after="120"/>
        <w:jc w:val="right"/>
        <w:rPr>
          <w:b/>
          <w:i/>
        </w:rPr>
      </w:pPr>
      <w:r w:rsidRPr="00D11295">
        <w:br w:type="page"/>
      </w:r>
      <w:r w:rsidRPr="00E4275F">
        <w:rPr>
          <w:b/>
          <w:i/>
        </w:rPr>
        <w:t xml:space="preserve">Приложение </w:t>
      </w:r>
      <w:r w:rsidRPr="00E4275F">
        <w:rPr>
          <w:b/>
          <w:i/>
          <w:lang w:val="en-US"/>
        </w:rPr>
        <w:t>C</w:t>
      </w:r>
      <w:r w:rsidRPr="00E4275F">
        <w:rPr>
          <w:b/>
          <w:i/>
        </w:rPr>
        <w:t xml:space="preserve">.4 </w:t>
      </w:r>
    </w:p>
    <w:p w:rsidR="00B117A2" w:rsidRPr="00734301" w:rsidRDefault="00B117A2" w:rsidP="00B117A2">
      <w:pPr>
        <w:pStyle w:val="BankNormal"/>
        <w:jc w:val="center"/>
        <w:rPr>
          <w:b/>
          <w:lang w:val="ru-RU"/>
        </w:rPr>
      </w:pPr>
      <w:r w:rsidRPr="00D3729E">
        <w:rPr>
          <w:b/>
          <w:szCs w:val="24"/>
          <w:lang w:val="ru-RU"/>
        </w:rPr>
        <w:t xml:space="preserve">ЧЕРТЕЖИ УСТАНОВОЧНЫХ И КРЕПЕЖНЫХ ЭЛЕМЕНТОВ </w:t>
      </w:r>
      <w:r w:rsidRPr="00D3729E">
        <w:rPr>
          <w:b/>
          <w:szCs w:val="24"/>
          <w:lang w:val="ru-RU"/>
        </w:rPr>
        <w:br/>
        <w:t>ДЛЯ РАЗМЕЩЕНИЯ ОБОРУДОВАНИЯ В ЭКСПОЗИЦИОННЫХ ЗОНАХ</w:t>
      </w:r>
      <w:r>
        <w:rPr>
          <w:b/>
          <w:szCs w:val="24"/>
          <w:lang w:val="ru-RU"/>
        </w:rPr>
        <w:t>.</w:t>
      </w:r>
      <w:r>
        <w:rPr>
          <w:b/>
          <w:szCs w:val="24"/>
          <w:lang w:val="ru-RU"/>
        </w:rPr>
        <w:br/>
        <w:t>4. Крепление проектора с зеркалом</w:t>
      </w:r>
      <w:r w:rsidRPr="00D3729E">
        <w:rPr>
          <w:b/>
          <w:szCs w:val="24"/>
          <w:lang w:val="ru-RU"/>
        </w:rPr>
        <w:br/>
      </w:r>
      <w:r w:rsidRPr="00763B1D">
        <w:rPr>
          <w:b/>
          <w:i/>
          <w:sz w:val="20"/>
          <w:lang w:val="ru-RU"/>
        </w:rPr>
        <w:t>(двойное нажатие мыши откр</w:t>
      </w:r>
      <w:r>
        <w:rPr>
          <w:b/>
          <w:i/>
          <w:sz w:val="20"/>
          <w:lang w:val="ru-RU"/>
        </w:rPr>
        <w:t>ыва</w:t>
      </w:r>
      <w:r w:rsidRPr="00763B1D">
        <w:rPr>
          <w:b/>
          <w:i/>
          <w:sz w:val="20"/>
          <w:lang w:val="ru-RU"/>
        </w:rPr>
        <w:t xml:space="preserve">ет чертежи в </w:t>
      </w:r>
      <w:proofErr w:type="spellStart"/>
      <w:r w:rsidRPr="00763B1D">
        <w:rPr>
          <w:b/>
          <w:i/>
          <w:sz w:val="20"/>
          <w:lang w:val="ru-RU"/>
        </w:rPr>
        <w:t>Adobe</w:t>
      </w:r>
      <w:proofErr w:type="spellEnd"/>
      <w:r w:rsidRPr="00763B1D">
        <w:rPr>
          <w:b/>
          <w:i/>
          <w:sz w:val="20"/>
          <w:lang w:val="ru-RU"/>
        </w:rPr>
        <w:t xml:space="preserve"> </w:t>
      </w:r>
      <w:proofErr w:type="spellStart"/>
      <w:r w:rsidRPr="00763B1D">
        <w:rPr>
          <w:b/>
          <w:i/>
          <w:sz w:val="20"/>
          <w:lang w:val="ru-RU"/>
        </w:rPr>
        <w:t>Acrobat</w:t>
      </w:r>
      <w:proofErr w:type="spellEnd"/>
      <w:r w:rsidRPr="00763B1D">
        <w:rPr>
          <w:b/>
          <w:i/>
          <w:sz w:val="20"/>
          <w:lang w:val="ru-RU"/>
        </w:rPr>
        <w:t xml:space="preserve"> или </w:t>
      </w:r>
      <w:proofErr w:type="spellStart"/>
      <w:r w:rsidRPr="00763B1D">
        <w:rPr>
          <w:b/>
          <w:i/>
          <w:sz w:val="20"/>
          <w:lang w:val="ru-RU"/>
        </w:rPr>
        <w:t>Reader</w:t>
      </w:r>
      <w:proofErr w:type="spellEnd"/>
      <w:r w:rsidRPr="00763B1D">
        <w:rPr>
          <w:b/>
          <w:i/>
          <w:sz w:val="20"/>
          <w:lang w:val="ru-RU"/>
        </w:rPr>
        <w:t xml:space="preserve"> в высоком разрешении)</w: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3F5B78">
        <w:rPr>
          <w:sz w:val="22"/>
          <w:szCs w:val="22"/>
          <w:lang w:val="en-US"/>
        </w:rPr>
        <w:object w:dxaOrig="17865" w:dyaOrig="12630">
          <v:shape id="_x0000_i1058" type="#_x0000_t75" style="width:492.75pt;height:349.5pt" o:ole="">
            <v:imagedata r:id="rId88" o:title=""/>
          </v:shape>
          <o:OLEObject Type="Embed" ProgID="AcroExch.Document.7" ShapeID="_x0000_i1058" DrawAspect="Content" ObjectID="_1376475648" r:id="rId89"/>
        </w:object>
      </w:r>
    </w:p>
    <w:p w:rsidR="00B117A2" w:rsidRDefault="00B117A2" w:rsidP="00B117A2">
      <w:pPr>
        <w:jc w:val="center"/>
        <w:rPr>
          <w:sz w:val="22"/>
          <w:szCs w:val="22"/>
          <w:lang w:val="en-US"/>
        </w:rPr>
      </w:pPr>
      <w:r w:rsidRPr="003F5B78">
        <w:rPr>
          <w:sz w:val="22"/>
          <w:szCs w:val="22"/>
          <w:lang w:val="en-US"/>
        </w:rPr>
        <w:object w:dxaOrig="8925" w:dyaOrig="12630">
          <v:shape id="_x0000_i1059" type="#_x0000_t75" style="width:156pt;height:221.25pt" o:ole="">
            <v:imagedata r:id="rId90" o:title=""/>
          </v:shape>
          <o:OLEObject Type="Embed" ProgID="AcroExch.Document.7" ShapeID="_x0000_i1059" DrawAspect="Content" ObjectID="_1376475649" r:id="rId91"/>
        </w:object>
      </w:r>
      <w:r>
        <w:rPr>
          <w:sz w:val="22"/>
          <w:szCs w:val="22"/>
          <w:lang w:val="en-US"/>
        </w:rPr>
        <w:tab/>
      </w:r>
      <w:r w:rsidRPr="003F5B78">
        <w:rPr>
          <w:sz w:val="22"/>
          <w:szCs w:val="22"/>
          <w:lang w:val="en-US"/>
        </w:rPr>
        <w:object w:dxaOrig="8925" w:dyaOrig="12630">
          <v:shape id="_x0000_i1060" type="#_x0000_t75" style="width:156pt;height:221.25pt" o:ole="">
            <v:imagedata r:id="rId92" o:title=""/>
          </v:shape>
          <o:OLEObject Type="Embed" ProgID="AcroExch.Document.7" ShapeID="_x0000_i1060" DrawAspect="Content" ObjectID="_1376475650" r:id="rId93"/>
        </w:object>
      </w:r>
      <w:r>
        <w:rPr>
          <w:sz w:val="22"/>
          <w:szCs w:val="22"/>
          <w:lang w:val="en-US"/>
        </w:rPr>
        <w:tab/>
      </w:r>
      <w:r w:rsidRPr="003F5B78">
        <w:rPr>
          <w:sz w:val="22"/>
          <w:szCs w:val="22"/>
          <w:lang w:val="en-US"/>
        </w:rPr>
        <w:object w:dxaOrig="8925" w:dyaOrig="12630">
          <v:shape id="_x0000_i1061" type="#_x0000_t75" style="width:156pt;height:221.25pt" o:ole="">
            <v:imagedata r:id="rId94" o:title=""/>
          </v:shape>
          <o:OLEObject Type="Embed" ProgID="AcroExch.Document.7" ShapeID="_x0000_i1061" DrawAspect="Content" ObjectID="_1376475651" r:id="rId95"/>
        </w:object>
      </w:r>
      <w:r>
        <w:rPr>
          <w:sz w:val="22"/>
          <w:szCs w:val="22"/>
          <w:lang w:val="en-US"/>
        </w:rPr>
        <w:tab/>
      </w:r>
      <w:r w:rsidRPr="003F5B78">
        <w:rPr>
          <w:sz w:val="22"/>
          <w:szCs w:val="22"/>
          <w:lang w:val="en-US"/>
        </w:rPr>
        <w:object w:dxaOrig="8925" w:dyaOrig="12630">
          <v:shape id="_x0000_i1062" type="#_x0000_t75" style="width:156pt;height:221.25pt" o:ole="">
            <v:imagedata r:id="rId96" o:title=""/>
          </v:shape>
          <o:OLEObject Type="Embed" ProgID="AcroExch.Document.7" ShapeID="_x0000_i1062" DrawAspect="Content" ObjectID="_1376475652" r:id="rId97"/>
        </w:object>
      </w:r>
    </w:p>
    <w:p w:rsidR="00B117A2" w:rsidRDefault="00B117A2" w:rsidP="00B117A2">
      <w:pPr>
        <w:rPr>
          <w:sz w:val="22"/>
          <w:szCs w:val="22"/>
          <w:lang w:val="en-US"/>
        </w:rPr>
      </w:pPr>
    </w:p>
    <w:p w:rsidR="00B117A2" w:rsidRDefault="00B117A2" w:rsidP="00B117A2">
      <w:pPr>
        <w:rPr>
          <w:sz w:val="22"/>
          <w:szCs w:val="22"/>
          <w:lang w:val="en-US"/>
        </w:rPr>
      </w:pPr>
    </w:p>
    <w:p w:rsidR="00B117A2" w:rsidRDefault="00B117A2" w:rsidP="00B117A2">
      <w:pPr>
        <w:rPr>
          <w:sz w:val="22"/>
          <w:szCs w:val="22"/>
          <w:lang w:val="en-US"/>
        </w:rPr>
      </w:pPr>
    </w:p>
    <w:p w:rsidR="00B117A2" w:rsidRPr="00655E2D" w:rsidRDefault="00B117A2" w:rsidP="00B117A2">
      <w:pPr>
        <w:rPr>
          <w:sz w:val="22"/>
          <w:szCs w:val="22"/>
          <w:lang w:val="en-US"/>
        </w:rPr>
      </w:pPr>
    </w:p>
    <w:p w:rsidR="00B117A2" w:rsidRDefault="00B117A2" w:rsidP="00B117A2">
      <w:pPr>
        <w:rPr>
          <w:sz w:val="22"/>
          <w:szCs w:val="22"/>
          <w:lang w:val="en-US"/>
        </w:rPr>
      </w:pPr>
    </w:p>
    <w:p w:rsidR="00B117A2" w:rsidRDefault="00B117A2" w:rsidP="00B117A2"/>
    <w:p w:rsidR="00B117A2" w:rsidRDefault="00B117A2">
      <w:pPr>
        <w:spacing w:after="200" w:line="276" w:lineRule="auto"/>
      </w:pPr>
    </w:p>
    <w:p w:rsidR="002D747D" w:rsidRPr="00D6758D" w:rsidRDefault="002D747D" w:rsidP="00BD5428">
      <w:pPr>
        <w:tabs>
          <w:tab w:val="left" w:pos="1440"/>
        </w:tabs>
        <w:ind w:left="360"/>
      </w:pPr>
    </w:p>
    <w:sectPr w:rsidR="002D747D" w:rsidRPr="00D6758D" w:rsidSect="00B117A2"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4644" w:rsidRDefault="00C24644">
      <w:pPr>
        <w:widowControl w:val="0"/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separator/>
      </w:r>
    </w:p>
  </w:endnote>
  <w:endnote w:type="continuationSeparator" w:id="0">
    <w:p w:rsidR="00C24644" w:rsidRDefault="00C24644">
      <w:pPr>
        <w:widowControl w:val="0"/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Pragmatica-BoldItalic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Pragma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Pragmatica-Bold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_Timer"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Futur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644" w:rsidRDefault="00C24644" w:rsidP="00E51357">
    <w:pPr>
      <w:pStyle w:val="a7"/>
      <w:framePr w:wrap="auto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8625CD">
      <w:rPr>
        <w:rStyle w:val="a9"/>
        <w:noProof/>
      </w:rPr>
      <w:t>5</w:t>
    </w:r>
    <w:r>
      <w:rPr>
        <w:rStyle w:val="a9"/>
      </w:rPr>
      <w:fldChar w:fldCharType="end"/>
    </w:r>
  </w:p>
  <w:p w:rsidR="00C24644" w:rsidRDefault="00C24644" w:rsidP="000A1F89">
    <w:pPr>
      <w:pStyle w:val="a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644" w:rsidRDefault="00C24644" w:rsidP="003F4F2A">
    <w:pPr>
      <w:pStyle w:val="a7"/>
      <w:framePr w:wrap="auto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38</w:t>
    </w:r>
    <w:r>
      <w:rPr>
        <w:rStyle w:val="a9"/>
      </w:rPr>
      <w:fldChar w:fldCharType="end"/>
    </w:r>
  </w:p>
  <w:p w:rsidR="00C24644" w:rsidRPr="00195983" w:rsidRDefault="00C24644" w:rsidP="008466EF">
    <w:pPr>
      <w:pStyle w:val="aa"/>
      <w:rPr>
        <w:lang w:val="en-US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644" w:rsidRDefault="00C24644" w:rsidP="003F4F2A">
    <w:pPr>
      <w:pStyle w:val="a7"/>
      <w:framePr w:wrap="auto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45</w:t>
    </w:r>
    <w:r>
      <w:rPr>
        <w:rStyle w:val="a9"/>
      </w:rPr>
      <w:fldChar w:fldCharType="end"/>
    </w:r>
  </w:p>
  <w:p w:rsidR="00C24644" w:rsidRPr="00195983" w:rsidRDefault="00C24644" w:rsidP="008466EF">
    <w:pPr>
      <w:pStyle w:val="aa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4644" w:rsidRDefault="00C24644">
      <w:pPr>
        <w:widowControl w:val="0"/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separator/>
      </w:r>
    </w:p>
  </w:footnote>
  <w:footnote w:type="continuationSeparator" w:id="0">
    <w:p w:rsidR="00C24644" w:rsidRDefault="00C24644">
      <w:pPr>
        <w:widowControl w:val="0"/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644" w:rsidRDefault="00C24644">
    <w:pPr>
      <w:widowControl w:val="0"/>
      <w:autoSpaceDE w:val="0"/>
      <w:autoSpaceDN w:val="0"/>
      <w:adjustRightInd w:val="0"/>
      <w:rPr>
        <w:rStyle w:val="a9"/>
        <w:b/>
        <w:bCs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644" w:rsidRDefault="00C24644">
    <w:pPr>
      <w:widowControl w:val="0"/>
      <w:autoSpaceDE w:val="0"/>
      <w:autoSpaceDN w:val="0"/>
      <w:adjustRightInd w:val="0"/>
      <w:rPr>
        <w:rStyle w:val="a9"/>
        <w:b/>
        <w:bCs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644" w:rsidRDefault="00C24644">
    <w:pPr>
      <w:widowControl w:val="0"/>
      <w:autoSpaceDE w:val="0"/>
      <w:autoSpaceDN w:val="0"/>
      <w:adjustRightInd w:val="0"/>
      <w:rPr>
        <w:rStyle w:val="a9"/>
        <w:b/>
        <w:bCs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67C60"/>
    <w:multiLevelType w:val="singleLevel"/>
    <w:tmpl w:val="066C9FF6"/>
    <w:lvl w:ilvl="0">
      <w:start w:val="1"/>
      <w:numFmt w:val="decimal"/>
      <w:lvlText w:val="%1."/>
      <w:legacy w:legacy="1" w:legacySpace="0" w:legacyIndent="691"/>
      <w:lvlJc w:val="left"/>
      <w:rPr>
        <w:rFonts w:ascii="Times New Roman" w:hAnsi="Times New Roman" w:cs="Times New Roman" w:hint="default"/>
        <w:b/>
        <w:bCs/>
      </w:rPr>
    </w:lvl>
  </w:abstractNum>
  <w:abstractNum w:abstractNumId="1">
    <w:nsid w:val="02E11273"/>
    <w:multiLevelType w:val="singleLevel"/>
    <w:tmpl w:val="77BCF00C"/>
    <w:lvl w:ilvl="0">
      <w:start w:val="1"/>
      <w:numFmt w:val="decimal"/>
      <w:lvlText w:val="7.%1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abstractNum w:abstractNumId="2">
    <w:nsid w:val="03CB3E6B"/>
    <w:multiLevelType w:val="hybridMultilevel"/>
    <w:tmpl w:val="84425032"/>
    <w:lvl w:ilvl="0" w:tplc="626C389E">
      <w:start w:val="1"/>
      <w:numFmt w:val="bullet"/>
      <w:lvlText w:val=""/>
      <w:lvlJc w:val="left"/>
      <w:pPr>
        <w:tabs>
          <w:tab w:val="num" w:pos="357"/>
        </w:tabs>
        <w:ind w:left="357" w:hanging="357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04735F0E"/>
    <w:multiLevelType w:val="singleLevel"/>
    <w:tmpl w:val="F9F4A654"/>
    <w:lvl w:ilvl="0">
      <w:start w:val="4"/>
      <w:numFmt w:val="decimal"/>
      <w:lvlText w:val="8.%1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4">
    <w:nsid w:val="051816EE"/>
    <w:multiLevelType w:val="singleLevel"/>
    <w:tmpl w:val="DBCE03DA"/>
    <w:lvl w:ilvl="0">
      <w:start w:val="1"/>
      <w:numFmt w:val="decimal"/>
      <w:lvlText w:val="21.%1"/>
      <w:legacy w:legacy="1" w:legacySpace="0" w:legacyIndent="706"/>
      <w:lvlJc w:val="left"/>
      <w:rPr>
        <w:rFonts w:ascii="Times New Roman" w:hAnsi="Times New Roman" w:cs="Times New Roman" w:hint="default"/>
      </w:rPr>
    </w:lvl>
  </w:abstractNum>
  <w:abstractNum w:abstractNumId="5">
    <w:nsid w:val="0791663F"/>
    <w:multiLevelType w:val="singleLevel"/>
    <w:tmpl w:val="81B6A844"/>
    <w:lvl w:ilvl="0">
      <w:start w:val="4"/>
      <w:numFmt w:val="upperRoman"/>
      <w:lvlText w:val="%1"/>
      <w:legacy w:legacy="1" w:legacySpace="0" w:legacyIndent="619"/>
      <w:lvlJc w:val="left"/>
      <w:rPr>
        <w:rFonts w:ascii="Times New Roman" w:hAnsi="Times New Roman" w:cs="Times New Roman" w:hint="default"/>
      </w:rPr>
    </w:lvl>
  </w:abstractNum>
  <w:abstractNum w:abstractNumId="6">
    <w:nsid w:val="07F90649"/>
    <w:multiLevelType w:val="singleLevel"/>
    <w:tmpl w:val="B1AC9FF4"/>
    <w:lvl w:ilvl="0">
      <w:start w:val="1"/>
      <w:numFmt w:val="decimal"/>
      <w:lvlText w:val="22.%1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abstractNum w:abstractNumId="7">
    <w:nsid w:val="08251DE6"/>
    <w:multiLevelType w:val="hybridMultilevel"/>
    <w:tmpl w:val="68B2FB3E"/>
    <w:lvl w:ilvl="0" w:tplc="1DB634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8857A27"/>
    <w:multiLevelType w:val="singleLevel"/>
    <w:tmpl w:val="4D18E30C"/>
    <w:lvl w:ilvl="0">
      <w:start w:val="1"/>
      <w:numFmt w:val="decimal"/>
      <w:lvlText w:val="19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9">
    <w:nsid w:val="09C2003E"/>
    <w:multiLevelType w:val="hybridMultilevel"/>
    <w:tmpl w:val="FE7216F2"/>
    <w:lvl w:ilvl="0" w:tplc="FA2612B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0AA21E51"/>
    <w:multiLevelType w:val="hybridMultilevel"/>
    <w:tmpl w:val="8D044DB4"/>
    <w:lvl w:ilvl="0" w:tplc="FA2612B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A2F3ECA"/>
    <w:multiLevelType w:val="hybridMultilevel"/>
    <w:tmpl w:val="1568AC82"/>
    <w:lvl w:ilvl="0" w:tplc="96DCEA76">
      <w:start w:val="1"/>
      <w:numFmt w:val="bullet"/>
      <w:lvlText w:val=""/>
      <w:lvlJc w:val="left"/>
      <w:pPr>
        <w:tabs>
          <w:tab w:val="num" w:pos="1866"/>
        </w:tabs>
        <w:ind w:left="186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cs="Wingdings" w:hint="default"/>
      </w:rPr>
    </w:lvl>
  </w:abstractNum>
  <w:abstractNum w:abstractNumId="12">
    <w:nsid w:val="1B2767B7"/>
    <w:multiLevelType w:val="singleLevel"/>
    <w:tmpl w:val="5694BD1C"/>
    <w:lvl w:ilvl="0">
      <w:start w:val="15"/>
      <w:numFmt w:val="decimal"/>
      <w:lvlText w:val="%1."/>
      <w:legacy w:legacy="1" w:legacySpace="0" w:legacyIndent="770"/>
      <w:lvlJc w:val="left"/>
      <w:rPr>
        <w:rFonts w:ascii="Times New Roman" w:hAnsi="Times New Roman" w:cs="Times New Roman" w:hint="default"/>
      </w:rPr>
    </w:lvl>
  </w:abstractNum>
  <w:abstractNum w:abstractNumId="13">
    <w:nsid w:val="2528188D"/>
    <w:multiLevelType w:val="singleLevel"/>
    <w:tmpl w:val="117ADDE2"/>
    <w:lvl w:ilvl="0">
      <w:start w:val="4"/>
      <w:numFmt w:val="decimal"/>
      <w:lvlText w:val="15.%1"/>
      <w:legacy w:legacy="1" w:legacySpace="0" w:legacyIndent="662"/>
      <w:lvlJc w:val="left"/>
      <w:rPr>
        <w:rFonts w:ascii="Times New Roman" w:hAnsi="Times New Roman" w:cs="Times New Roman" w:hint="default"/>
      </w:rPr>
    </w:lvl>
  </w:abstractNum>
  <w:abstractNum w:abstractNumId="14">
    <w:nsid w:val="25416921"/>
    <w:multiLevelType w:val="singleLevel"/>
    <w:tmpl w:val="E81073DE"/>
    <w:lvl w:ilvl="0">
      <w:start w:val="2"/>
      <w:numFmt w:val="decimal"/>
      <w:lvlText w:val="5.%1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15">
    <w:nsid w:val="25A42C0A"/>
    <w:multiLevelType w:val="singleLevel"/>
    <w:tmpl w:val="7398EE32"/>
    <w:lvl w:ilvl="0">
      <w:start w:val="3"/>
      <w:numFmt w:val="decimal"/>
      <w:lvlText w:val="22.%1"/>
      <w:legacy w:legacy="1" w:legacySpace="0" w:legacyIndent="706"/>
      <w:lvlJc w:val="left"/>
      <w:rPr>
        <w:rFonts w:ascii="Times New Roman" w:hAnsi="Times New Roman" w:cs="Times New Roman" w:hint="default"/>
      </w:rPr>
    </w:lvl>
  </w:abstractNum>
  <w:abstractNum w:abstractNumId="16">
    <w:nsid w:val="263A44AC"/>
    <w:multiLevelType w:val="singleLevel"/>
    <w:tmpl w:val="CF5814F0"/>
    <w:lvl w:ilvl="0">
      <w:start w:val="1"/>
      <w:numFmt w:val="decimal"/>
      <w:lvlText w:val="%1."/>
      <w:legacy w:legacy="1" w:legacySpace="0" w:legacyIndent="770"/>
      <w:lvlJc w:val="left"/>
      <w:rPr>
        <w:rFonts w:ascii="Times New Roman" w:hAnsi="Times New Roman" w:cs="Times New Roman" w:hint="default"/>
      </w:rPr>
    </w:lvl>
  </w:abstractNum>
  <w:abstractNum w:abstractNumId="17">
    <w:nsid w:val="2AE42975"/>
    <w:multiLevelType w:val="singleLevel"/>
    <w:tmpl w:val="3EF81198"/>
    <w:lvl w:ilvl="0">
      <w:start w:val="2"/>
      <w:numFmt w:val="decimal"/>
      <w:lvlText w:val="15.%1"/>
      <w:legacy w:legacy="1" w:legacySpace="0" w:legacyIndent="662"/>
      <w:lvlJc w:val="left"/>
      <w:rPr>
        <w:rFonts w:ascii="Times New Roman" w:hAnsi="Times New Roman" w:cs="Times New Roman" w:hint="default"/>
      </w:rPr>
    </w:lvl>
  </w:abstractNum>
  <w:abstractNum w:abstractNumId="18">
    <w:nsid w:val="2DA37F09"/>
    <w:multiLevelType w:val="hybridMultilevel"/>
    <w:tmpl w:val="B0BCA8C6"/>
    <w:lvl w:ilvl="0" w:tplc="FFFFFFFF">
      <w:start w:val="1"/>
      <w:numFmt w:val="bullet"/>
      <w:lvlText w:val=""/>
      <w:lvlJc w:val="left"/>
      <w:pPr>
        <w:tabs>
          <w:tab w:val="num" w:pos="357"/>
        </w:tabs>
        <w:ind w:left="357" w:hanging="357"/>
      </w:pPr>
      <w:rPr>
        <w:rFonts w:ascii="Symbol" w:hAnsi="Symbol" w:cs="Symbol" w:hint="default"/>
      </w:rPr>
    </w:lvl>
    <w:lvl w:ilvl="1" w:tplc="7278CA5A">
      <w:start w:val="1"/>
      <w:numFmt w:val="bullet"/>
      <w:lvlText w:val=""/>
      <w:lvlJc w:val="left"/>
      <w:pPr>
        <w:tabs>
          <w:tab w:val="num" w:pos="1441"/>
        </w:tabs>
        <w:ind w:left="1441" w:hanging="360"/>
      </w:pPr>
      <w:rPr>
        <w:rFonts w:ascii="Symbol" w:hAnsi="Symbol" w:cs="Symbol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1"/>
        </w:tabs>
        <w:ind w:left="2161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1"/>
        </w:tabs>
        <w:ind w:left="2881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1"/>
        </w:tabs>
        <w:ind w:left="3601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1"/>
        </w:tabs>
        <w:ind w:left="4321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1"/>
        </w:tabs>
        <w:ind w:left="5041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1"/>
        </w:tabs>
        <w:ind w:left="5761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1"/>
        </w:tabs>
        <w:ind w:left="6481" w:hanging="360"/>
      </w:pPr>
      <w:rPr>
        <w:rFonts w:ascii="Wingdings" w:hAnsi="Wingdings" w:cs="Wingdings" w:hint="default"/>
      </w:rPr>
    </w:lvl>
  </w:abstractNum>
  <w:abstractNum w:abstractNumId="19">
    <w:nsid w:val="337F4E1F"/>
    <w:multiLevelType w:val="singleLevel"/>
    <w:tmpl w:val="D3282544"/>
    <w:lvl w:ilvl="0">
      <w:start w:val="1"/>
      <w:numFmt w:val="decimal"/>
      <w:lvlText w:val="26.%1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20">
    <w:nsid w:val="34F13270"/>
    <w:multiLevelType w:val="singleLevel"/>
    <w:tmpl w:val="3A88E772"/>
    <w:lvl w:ilvl="0">
      <w:start w:val="3"/>
      <w:numFmt w:val="decimal"/>
      <w:lvlText w:val="24.%1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21">
    <w:nsid w:val="3B3A716D"/>
    <w:multiLevelType w:val="hybridMultilevel"/>
    <w:tmpl w:val="864A4D64"/>
    <w:lvl w:ilvl="0" w:tplc="FA2612B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15807C2"/>
    <w:multiLevelType w:val="hybridMultilevel"/>
    <w:tmpl w:val="97B6C318"/>
    <w:lvl w:ilvl="0" w:tplc="1DB634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A143F1"/>
    <w:multiLevelType w:val="singleLevel"/>
    <w:tmpl w:val="8B48D700"/>
    <w:lvl w:ilvl="0">
      <w:start w:val="20"/>
      <w:numFmt w:val="decimal"/>
      <w:lvlText w:val="%1."/>
      <w:legacy w:legacy="1" w:legacySpace="0" w:legacyIndent="770"/>
      <w:lvlJc w:val="left"/>
      <w:rPr>
        <w:rFonts w:ascii="Times New Roman" w:hAnsi="Times New Roman" w:cs="Times New Roman" w:hint="default"/>
      </w:rPr>
    </w:lvl>
  </w:abstractNum>
  <w:abstractNum w:abstractNumId="24">
    <w:nsid w:val="446C378F"/>
    <w:multiLevelType w:val="singleLevel"/>
    <w:tmpl w:val="7D8CC51E"/>
    <w:lvl w:ilvl="0">
      <w:start w:val="2"/>
      <w:numFmt w:val="decimal"/>
      <w:lvlText w:val="15.%1"/>
      <w:legacy w:legacy="1" w:legacySpace="0" w:legacyIndent="655"/>
      <w:lvlJc w:val="left"/>
      <w:rPr>
        <w:rFonts w:ascii="Times New Roman" w:hAnsi="Times New Roman" w:cs="Times New Roman" w:hint="default"/>
      </w:rPr>
    </w:lvl>
  </w:abstractNum>
  <w:abstractNum w:abstractNumId="25">
    <w:nsid w:val="45755828"/>
    <w:multiLevelType w:val="singleLevel"/>
    <w:tmpl w:val="BED8E800"/>
    <w:lvl w:ilvl="0">
      <w:start w:val="1"/>
      <w:numFmt w:val="decimal"/>
      <w:lvlText w:val="13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26">
    <w:nsid w:val="461B3473"/>
    <w:multiLevelType w:val="singleLevel"/>
    <w:tmpl w:val="92BEEF12"/>
    <w:lvl w:ilvl="0">
      <w:start w:val="1"/>
      <w:numFmt w:val="decimal"/>
      <w:lvlText w:val="25.%1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27">
    <w:nsid w:val="47CC0F43"/>
    <w:multiLevelType w:val="singleLevel"/>
    <w:tmpl w:val="69FA181C"/>
    <w:lvl w:ilvl="0">
      <w:start w:val="1"/>
      <w:numFmt w:val="decimal"/>
      <w:lvlText w:val="9.%1"/>
      <w:legacy w:legacy="1" w:legacySpace="0" w:legacyIndent="698"/>
      <w:lvlJc w:val="left"/>
      <w:rPr>
        <w:rFonts w:ascii="Times New Roman" w:hAnsi="Times New Roman" w:cs="Times New Roman" w:hint="default"/>
      </w:rPr>
    </w:lvl>
  </w:abstractNum>
  <w:abstractNum w:abstractNumId="28">
    <w:nsid w:val="47EA1391"/>
    <w:multiLevelType w:val="singleLevel"/>
    <w:tmpl w:val="B4386FC0"/>
    <w:lvl w:ilvl="0">
      <w:start w:val="1"/>
      <w:numFmt w:val="decimal"/>
      <w:lvlText w:val="24.%1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29">
    <w:nsid w:val="4936590F"/>
    <w:multiLevelType w:val="singleLevel"/>
    <w:tmpl w:val="A5E851C8"/>
    <w:lvl w:ilvl="0">
      <w:start w:val="1"/>
      <w:numFmt w:val="decimal"/>
      <w:lvlText w:val="16.%1"/>
      <w:legacy w:legacy="1" w:legacySpace="0" w:legacyIndent="655"/>
      <w:lvlJc w:val="left"/>
      <w:rPr>
        <w:rFonts w:ascii="Times New Roman" w:hAnsi="Times New Roman" w:cs="Times New Roman" w:hint="default"/>
      </w:rPr>
    </w:lvl>
  </w:abstractNum>
  <w:abstractNum w:abstractNumId="30">
    <w:nsid w:val="4A3643D5"/>
    <w:multiLevelType w:val="singleLevel"/>
    <w:tmpl w:val="2CD8E758"/>
    <w:lvl w:ilvl="0">
      <w:start w:val="1"/>
      <w:numFmt w:val="decimal"/>
      <w:lvlText w:val="8.%1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31">
    <w:nsid w:val="4A421B98"/>
    <w:multiLevelType w:val="singleLevel"/>
    <w:tmpl w:val="839A38FC"/>
    <w:lvl w:ilvl="0">
      <w:start w:val="1"/>
      <w:numFmt w:val="decimal"/>
      <w:lvlText w:val="3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32">
    <w:nsid w:val="4CB74D23"/>
    <w:multiLevelType w:val="multilevel"/>
    <w:tmpl w:val="D8B641BA"/>
    <w:lvl w:ilvl="0">
      <w:start w:val="1"/>
      <w:numFmt w:val="decimal"/>
      <w:lvlText w:val="%1.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3">
    <w:nsid w:val="4DBC5F16"/>
    <w:multiLevelType w:val="hybridMultilevel"/>
    <w:tmpl w:val="2E0284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4DC07325"/>
    <w:multiLevelType w:val="singleLevel"/>
    <w:tmpl w:val="EB5CED82"/>
    <w:lvl w:ilvl="0">
      <w:start w:val="22"/>
      <w:numFmt w:val="decimal"/>
      <w:lvlText w:val="%1."/>
      <w:legacy w:legacy="1" w:legacySpace="0" w:legacyIndent="770"/>
      <w:lvlJc w:val="left"/>
      <w:rPr>
        <w:rFonts w:ascii="Times New Roman" w:hAnsi="Times New Roman" w:cs="Times New Roman" w:hint="default"/>
        <w:i w:val="0"/>
        <w:iCs w:val="0"/>
      </w:rPr>
    </w:lvl>
  </w:abstractNum>
  <w:abstractNum w:abstractNumId="35">
    <w:nsid w:val="4FCE50AA"/>
    <w:multiLevelType w:val="singleLevel"/>
    <w:tmpl w:val="B6205BA0"/>
    <w:lvl w:ilvl="0">
      <w:start w:val="1"/>
      <w:numFmt w:val="decimal"/>
      <w:lvlText w:val="25.%1"/>
      <w:legacy w:legacy="1" w:legacySpace="0" w:legacyIndent="677"/>
      <w:lvlJc w:val="left"/>
      <w:rPr>
        <w:rFonts w:ascii="Times New Roman" w:hAnsi="Times New Roman" w:cs="Times New Roman" w:hint="default"/>
      </w:rPr>
    </w:lvl>
  </w:abstractNum>
  <w:abstractNum w:abstractNumId="36">
    <w:nsid w:val="4FE12464"/>
    <w:multiLevelType w:val="singleLevel"/>
    <w:tmpl w:val="12189A12"/>
    <w:lvl w:ilvl="0">
      <w:start w:val="1"/>
      <w:numFmt w:val="decimal"/>
      <w:lvlText w:val="%1."/>
      <w:legacy w:legacy="1" w:legacySpace="0" w:legacyIndent="763"/>
      <w:lvlJc w:val="left"/>
      <w:rPr>
        <w:rFonts w:ascii="Times New Roman" w:hAnsi="Times New Roman" w:cs="Times New Roman" w:hint="default"/>
      </w:rPr>
    </w:lvl>
  </w:abstractNum>
  <w:abstractNum w:abstractNumId="37">
    <w:nsid w:val="559C0DE7"/>
    <w:multiLevelType w:val="singleLevel"/>
    <w:tmpl w:val="2112F65A"/>
    <w:lvl w:ilvl="0">
      <w:start w:val="1"/>
      <w:numFmt w:val="upperRoman"/>
      <w:lvlText w:val="(%1)"/>
      <w:legacy w:legacy="1" w:legacySpace="0" w:legacyIndent="720"/>
      <w:lvlJc w:val="left"/>
      <w:rPr>
        <w:rFonts w:ascii="Times New Roman" w:hAnsi="Times New Roman" w:cs="Times New Roman" w:hint="default"/>
      </w:rPr>
    </w:lvl>
  </w:abstractNum>
  <w:abstractNum w:abstractNumId="38">
    <w:nsid w:val="57B5118A"/>
    <w:multiLevelType w:val="singleLevel"/>
    <w:tmpl w:val="F8D21A94"/>
    <w:lvl w:ilvl="0">
      <w:start w:val="1"/>
      <w:numFmt w:val="decimal"/>
      <w:lvlText w:val="17.%1"/>
      <w:legacy w:legacy="1" w:legacySpace="0" w:legacyIndent="662"/>
      <w:lvlJc w:val="left"/>
      <w:rPr>
        <w:rFonts w:ascii="Times New Roman" w:hAnsi="Times New Roman" w:cs="Times New Roman" w:hint="default"/>
      </w:rPr>
    </w:lvl>
  </w:abstractNum>
  <w:abstractNum w:abstractNumId="39">
    <w:nsid w:val="5A855A5C"/>
    <w:multiLevelType w:val="singleLevel"/>
    <w:tmpl w:val="70FE4F62"/>
    <w:lvl w:ilvl="0">
      <w:start w:val="5"/>
      <w:numFmt w:val="decimal"/>
      <w:lvlText w:val="%1."/>
      <w:legacy w:legacy="1" w:legacySpace="0" w:legacyIndent="770"/>
      <w:lvlJc w:val="left"/>
      <w:rPr>
        <w:rFonts w:ascii="Times New Roman" w:hAnsi="Times New Roman" w:cs="Times New Roman" w:hint="default"/>
      </w:rPr>
    </w:lvl>
  </w:abstractNum>
  <w:abstractNum w:abstractNumId="40">
    <w:nsid w:val="5D473FE8"/>
    <w:multiLevelType w:val="singleLevel"/>
    <w:tmpl w:val="EC70279E"/>
    <w:lvl w:ilvl="0">
      <w:start w:val="8"/>
      <w:numFmt w:val="decimal"/>
      <w:lvlText w:val="%1."/>
      <w:legacy w:legacy="1" w:legacySpace="0" w:legacyIndent="770"/>
      <w:lvlJc w:val="left"/>
      <w:rPr>
        <w:rFonts w:ascii="Times New Roman" w:hAnsi="Times New Roman" w:cs="Times New Roman" w:hint="default"/>
      </w:rPr>
    </w:lvl>
  </w:abstractNum>
  <w:abstractNum w:abstractNumId="41">
    <w:nsid w:val="5DFF5523"/>
    <w:multiLevelType w:val="singleLevel"/>
    <w:tmpl w:val="ACACE922"/>
    <w:lvl w:ilvl="0">
      <w:start w:val="1"/>
      <w:numFmt w:val="decimal"/>
      <w:lvlText w:val="22.%1"/>
      <w:legacy w:legacy="1" w:legacySpace="0" w:legacyIndent="684"/>
      <w:lvlJc w:val="left"/>
      <w:rPr>
        <w:rFonts w:ascii="Times New Roman" w:hAnsi="Times New Roman" w:cs="Times New Roman" w:hint="default"/>
      </w:rPr>
    </w:lvl>
  </w:abstractNum>
  <w:abstractNum w:abstractNumId="42">
    <w:nsid w:val="5E1805C7"/>
    <w:multiLevelType w:val="singleLevel"/>
    <w:tmpl w:val="C6C622B4"/>
    <w:lvl w:ilvl="0">
      <w:start w:val="1"/>
      <w:numFmt w:val="decimal"/>
      <w:lvlText w:val="16.%1"/>
      <w:legacy w:legacy="1" w:legacySpace="0" w:legacyIndent="655"/>
      <w:lvlJc w:val="left"/>
      <w:rPr>
        <w:rFonts w:ascii="Times New Roman" w:hAnsi="Times New Roman" w:cs="Times New Roman" w:hint="default"/>
        <w:b w:val="0"/>
        <w:bCs w:val="0"/>
      </w:rPr>
    </w:lvl>
  </w:abstractNum>
  <w:abstractNum w:abstractNumId="43">
    <w:nsid w:val="60A730CC"/>
    <w:multiLevelType w:val="singleLevel"/>
    <w:tmpl w:val="B6128164"/>
    <w:lvl w:ilvl="0">
      <w:start w:val="2"/>
      <w:numFmt w:val="decimal"/>
      <w:lvlText w:val="3.%1"/>
      <w:legacy w:legacy="1" w:legacySpace="0" w:legacyIndent="691"/>
      <w:lvlJc w:val="left"/>
      <w:rPr>
        <w:rFonts w:ascii="Times New Roman" w:hAnsi="Times New Roman" w:cs="Times New Roman" w:hint="default"/>
      </w:rPr>
    </w:lvl>
  </w:abstractNum>
  <w:abstractNum w:abstractNumId="44">
    <w:nsid w:val="61733516"/>
    <w:multiLevelType w:val="singleLevel"/>
    <w:tmpl w:val="BA6A251C"/>
    <w:lvl w:ilvl="0">
      <w:start w:val="2"/>
      <w:numFmt w:val="decimal"/>
      <w:lvlText w:val="21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45">
    <w:nsid w:val="62B50E12"/>
    <w:multiLevelType w:val="hybridMultilevel"/>
    <w:tmpl w:val="7BE0ADF2"/>
    <w:lvl w:ilvl="0" w:tplc="0419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50C502B"/>
    <w:multiLevelType w:val="singleLevel"/>
    <w:tmpl w:val="313C46BE"/>
    <w:lvl w:ilvl="0">
      <w:start w:val="1"/>
      <w:numFmt w:val="decimal"/>
      <w:lvlText w:val="14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47">
    <w:nsid w:val="69AF271A"/>
    <w:multiLevelType w:val="singleLevel"/>
    <w:tmpl w:val="C052AD4E"/>
    <w:lvl w:ilvl="0">
      <w:start w:val="1"/>
      <w:numFmt w:val="decimal"/>
      <w:lvlText w:val="28.%1"/>
      <w:legacy w:legacy="1" w:legacySpace="0" w:legacyIndent="691"/>
      <w:lvlJc w:val="left"/>
      <w:rPr>
        <w:rFonts w:ascii="Times New Roman" w:hAnsi="Times New Roman" w:cs="Times New Roman" w:hint="default"/>
      </w:rPr>
    </w:lvl>
  </w:abstractNum>
  <w:abstractNum w:abstractNumId="48">
    <w:nsid w:val="6D7328B8"/>
    <w:multiLevelType w:val="singleLevel"/>
    <w:tmpl w:val="7F86A63A"/>
    <w:lvl w:ilvl="0">
      <w:start w:val="1"/>
      <w:numFmt w:val="decimal"/>
      <w:lvlText w:val="2.%1"/>
      <w:legacy w:legacy="1" w:legacySpace="0" w:legacyIndent="691"/>
      <w:lvlJc w:val="left"/>
      <w:rPr>
        <w:rFonts w:ascii="Times New Roman" w:hAnsi="Times New Roman" w:cs="Times New Roman" w:hint="default"/>
      </w:rPr>
    </w:lvl>
  </w:abstractNum>
  <w:abstractNum w:abstractNumId="49">
    <w:nsid w:val="71A172B4"/>
    <w:multiLevelType w:val="singleLevel"/>
    <w:tmpl w:val="5F34D14E"/>
    <w:lvl w:ilvl="0">
      <w:start w:val="1"/>
      <w:numFmt w:val="decimal"/>
      <w:lvlText w:val="27.%1"/>
      <w:legacy w:legacy="1" w:legacySpace="0" w:legacyIndent="662"/>
      <w:lvlJc w:val="left"/>
      <w:rPr>
        <w:rFonts w:ascii="Times New Roman" w:hAnsi="Times New Roman" w:cs="Times New Roman" w:hint="default"/>
      </w:rPr>
    </w:lvl>
  </w:abstractNum>
  <w:abstractNum w:abstractNumId="50">
    <w:nsid w:val="7280646B"/>
    <w:multiLevelType w:val="hybridMultilevel"/>
    <w:tmpl w:val="4A3673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>
    <w:nsid w:val="72CE0C48"/>
    <w:multiLevelType w:val="singleLevel"/>
    <w:tmpl w:val="9EF6B6DC"/>
    <w:lvl w:ilvl="0">
      <w:start w:val="1"/>
      <w:numFmt w:val="decimal"/>
      <w:lvlText w:val="7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52">
    <w:nsid w:val="72D77C9F"/>
    <w:multiLevelType w:val="hybridMultilevel"/>
    <w:tmpl w:val="975076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>
    <w:nsid w:val="76031CC7"/>
    <w:multiLevelType w:val="singleLevel"/>
    <w:tmpl w:val="B16CE9A2"/>
    <w:lvl w:ilvl="0">
      <w:start w:val="31"/>
      <w:numFmt w:val="decimal"/>
      <w:lvlText w:val="%1."/>
      <w:legacy w:legacy="1" w:legacySpace="0" w:legacyIndent="763"/>
      <w:lvlJc w:val="left"/>
      <w:rPr>
        <w:rFonts w:ascii="Times New Roman" w:hAnsi="Times New Roman" w:cs="Times New Roman" w:hint="default"/>
      </w:rPr>
    </w:lvl>
  </w:abstractNum>
  <w:abstractNum w:abstractNumId="54">
    <w:nsid w:val="7B1A5CF7"/>
    <w:multiLevelType w:val="singleLevel"/>
    <w:tmpl w:val="6F825AFA"/>
    <w:lvl w:ilvl="0">
      <w:start w:val="1"/>
      <w:numFmt w:val="decimal"/>
      <w:lvlText w:val="18.%1"/>
      <w:legacy w:legacy="1" w:legacySpace="0" w:legacyIndent="670"/>
      <w:lvlJc w:val="left"/>
      <w:rPr>
        <w:rFonts w:ascii="Times New Roman" w:hAnsi="Times New Roman" w:cs="Times New Roman" w:hint="default"/>
      </w:rPr>
    </w:lvl>
  </w:abstractNum>
  <w:abstractNum w:abstractNumId="55">
    <w:nsid w:val="7BE4393A"/>
    <w:multiLevelType w:val="hybridMultilevel"/>
    <w:tmpl w:val="4FB2F61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6">
    <w:nsid w:val="7C504F13"/>
    <w:multiLevelType w:val="singleLevel"/>
    <w:tmpl w:val="F1BC80A2"/>
    <w:lvl w:ilvl="0">
      <w:start w:val="1"/>
      <w:numFmt w:val="decimal"/>
      <w:lvlText w:val="(%1)"/>
      <w:legacy w:legacy="1" w:legacySpace="0" w:legacyIndent="727"/>
      <w:lvlJc w:val="left"/>
      <w:rPr>
        <w:rFonts w:ascii="Times New Roman" w:hAnsi="Times New Roman" w:cs="Times New Roman" w:hint="default"/>
      </w:rPr>
    </w:lvl>
  </w:abstractNum>
  <w:abstractNum w:abstractNumId="57">
    <w:nsid w:val="7E375212"/>
    <w:multiLevelType w:val="hybridMultilevel"/>
    <w:tmpl w:val="8E304E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39"/>
  </w:num>
  <w:num w:numId="4">
    <w:abstractNumId w:val="40"/>
  </w:num>
  <w:num w:numId="5">
    <w:abstractNumId w:val="12"/>
  </w:num>
  <w:num w:numId="6">
    <w:abstractNumId w:val="23"/>
  </w:num>
  <w:num w:numId="7">
    <w:abstractNumId w:val="34"/>
  </w:num>
  <w:num w:numId="8">
    <w:abstractNumId w:val="53"/>
  </w:num>
  <w:num w:numId="9">
    <w:abstractNumId w:val="48"/>
  </w:num>
  <w:num w:numId="10">
    <w:abstractNumId w:val="31"/>
  </w:num>
  <w:num w:numId="11">
    <w:abstractNumId w:val="56"/>
  </w:num>
  <w:num w:numId="12">
    <w:abstractNumId w:val="51"/>
  </w:num>
  <w:num w:numId="13">
    <w:abstractNumId w:val="25"/>
  </w:num>
  <w:num w:numId="14">
    <w:abstractNumId w:val="46"/>
  </w:num>
  <w:num w:numId="15">
    <w:abstractNumId w:val="17"/>
  </w:num>
  <w:num w:numId="16">
    <w:abstractNumId w:val="13"/>
  </w:num>
  <w:num w:numId="17">
    <w:abstractNumId w:val="42"/>
  </w:num>
  <w:num w:numId="18">
    <w:abstractNumId w:val="38"/>
  </w:num>
  <w:num w:numId="19">
    <w:abstractNumId w:val="54"/>
  </w:num>
  <w:num w:numId="20">
    <w:abstractNumId w:val="54"/>
    <w:lvlOverride w:ilvl="0">
      <w:lvl w:ilvl="0">
        <w:start w:val="1"/>
        <w:numFmt w:val="decimal"/>
        <w:lvlText w:val="18.%1"/>
        <w:legacy w:legacy="1" w:legacySpace="0" w:legacyIndent="669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8"/>
  </w:num>
  <w:num w:numId="22">
    <w:abstractNumId w:val="44"/>
  </w:num>
  <w:num w:numId="23">
    <w:abstractNumId w:val="41"/>
  </w:num>
  <w:num w:numId="24">
    <w:abstractNumId w:val="15"/>
  </w:num>
  <w:num w:numId="25">
    <w:abstractNumId w:val="28"/>
  </w:num>
  <w:num w:numId="26">
    <w:abstractNumId w:val="20"/>
  </w:num>
  <w:num w:numId="27">
    <w:abstractNumId w:val="35"/>
  </w:num>
  <w:num w:numId="28">
    <w:abstractNumId w:val="19"/>
  </w:num>
  <w:num w:numId="29">
    <w:abstractNumId w:val="49"/>
  </w:num>
  <w:num w:numId="30">
    <w:abstractNumId w:val="37"/>
  </w:num>
  <w:num w:numId="31">
    <w:abstractNumId w:val="36"/>
  </w:num>
  <w:num w:numId="32">
    <w:abstractNumId w:val="43"/>
  </w:num>
  <w:num w:numId="33">
    <w:abstractNumId w:val="14"/>
  </w:num>
  <w:num w:numId="34">
    <w:abstractNumId w:val="1"/>
  </w:num>
  <w:num w:numId="35">
    <w:abstractNumId w:val="1"/>
    <w:lvlOverride w:ilvl="0">
      <w:lvl w:ilvl="0">
        <w:start w:val="1"/>
        <w:numFmt w:val="decimal"/>
        <w:lvlText w:val="7.%1"/>
        <w:legacy w:legacy="1" w:legacySpace="0" w:legacyIndent="699"/>
        <w:lvlJc w:val="left"/>
        <w:rPr>
          <w:rFonts w:ascii="Times New Roman" w:hAnsi="Times New Roman" w:cs="Times New Roman" w:hint="default"/>
        </w:rPr>
      </w:lvl>
    </w:lvlOverride>
  </w:num>
  <w:num w:numId="36">
    <w:abstractNumId w:val="30"/>
  </w:num>
  <w:num w:numId="37">
    <w:abstractNumId w:val="3"/>
  </w:num>
  <w:num w:numId="38">
    <w:abstractNumId w:val="27"/>
  </w:num>
  <w:num w:numId="39">
    <w:abstractNumId w:val="24"/>
  </w:num>
  <w:num w:numId="40">
    <w:abstractNumId w:val="29"/>
  </w:num>
  <w:num w:numId="41">
    <w:abstractNumId w:val="4"/>
  </w:num>
  <w:num w:numId="42">
    <w:abstractNumId w:val="6"/>
  </w:num>
  <w:num w:numId="43">
    <w:abstractNumId w:val="26"/>
  </w:num>
  <w:num w:numId="44">
    <w:abstractNumId w:val="47"/>
  </w:num>
  <w:num w:numId="45">
    <w:abstractNumId w:val="0"/>
  </w:num>
  <w:num w:numId="46">
    <w:abstractNumId w:val="32"/>
  </w:num>
  <w:num w:numId="47">
    <w:abstractNumId w:val="11"/>
  </w:num>
  <w:num w:numId="48">
    <w:abstractNumId w:val="2"/>
  </w:num>
  <w:num w:numId="49">
    <w:abstractNumId w:val="18"/>
  </w:num>
  <w:num w:numId="50">
    <w:abstractNumId w:val="45"/>
  </w:num>
  <w:num w:numId="51">
    <w:abstractNumId w:val="50"/>
  </w:num>
  <w:num w:numId="52">
    <w:abstractNumId w:val="10"/>
  </w:num>
  <w:num w:numId="53">
    <w:abstractNumId w:val="33"/>
  </w:num>
  <w:num w:numId="54">
    <w:abstractNumId w:val="52"/>
  </w:num>
  <w:num w:numId="55">
    <w:abstractNumId w:val="55"/>
  </w:num>
  <w:num w:numId="56">
    <w:abstractNumId w:val="7"/>
  </w:num>
  <w:num w:numId="57">
    <w:abstractNumId w:val="22"/>
  </w:num>
  <w:num w:numId="58">
    <w:abstractNumId w:val="57"/>
  </w:num>
  <w:num w:numId="59">
    <w:abstractNumId w:val="9"/>
  </w:num>
  <w:num w:numId="60">
    <w:abstractNumId w:val="21"/>
  </w:num>
  <w:numIdMacAtCleanup w:val="5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drawingGridHorizontalSpacing w:val="10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6B7D5F"/>
    <w:rsid w:val="000008FB"/>
    <w:rsid w:val="0000163D"/>
    <w:rsid w:val="0000355E"/>
    <w:rsid w:val="00003B99"/>
    <w:rsid w:val="00005AD3"/>
    <w:rsid w:val="00006930"/>
    <w:rsid w:val="00011FD7"/>
    <w:rsid w:val="0001215D"/>
    <w:rsid w:val="0001357E"/>
    <w:rsid w:val="00013E86"/>
    <w:rsid w:val="000155B8"/>
    <w:rsid w:val="00015B34"/>
    <w:rsid w:val="00022D6F"/>
    <w:rsid w:val="00024E77"/>
    <w:rsid w:val="00025959"/>
    <w:rsid w:val="00027786"/>
    <w:rsid w:val="0003066F"/>
    <w:rsid w:val="0003726E"/>
    <w:rsid w:val="0004084A"/>
    <w:rsid w:val="00041099"/>
    <w:rsid w:val="000411BD"/>
    <w:rsid w:val="000475CF"/>
    <w:rsid w:val="00055C62"/>
    <w:rsid w:val="0006185C"/>
    <w:rsid w:val="000622B1"/>
    <w:rsid w:val="00062F5E"/>
    <w:rsid w:val="00066020"/>
    <w:rsid w:val="00072109"/>
    <w:rsid w:val="000742D7"/>
    <w:rsid w:val="00074938"/>
    <w:rsid w:val="00076151"/>
    <w:rsid w:val="00076537"/>
    <w:rsid w:val="00080172"/>
    <w:rsid w:val="00081A13"/>
    <w:rsid w:val="00082DB1"/>
    <w:rsid w:val="000871F2"/>
    <w:rsid w:val="0008723B"/>
    <w:rsid w:val="00090B73"/>
    <w:rsid w:val="00094050"/>
    <w:rsid w:val="000954DD"/>
    <w:rsid w:val="000A1F89"/>
    <w:rsid w:val="000A6236"/>
    <w:rsid w:val="000A6587"/>
    <w:rsid w:val="000A6B24"/>
    <w:rsid w:val="000B12D2"/>
    <w:rsid w:val="000B41A3"/>
    <w:rsid w:val="000B65A1"/>
    <w:rsid w:val="000B7161"/>
    <w:rsid w:val="000B76CB"/>
    <w:rsid w:val="000C041B"/>
    <w:rsid w:val="000C2285"/>
    <w:rsid w:val="000C37AE"/>
    <w:rsid w:val="000C4672"/>
    <w:rsid w:val="000C5CB7"/>
    <w:rsid w:val="000C62A5"/>
    <w:rsid w:val="000C6F10"/>
    <w:rsid w:val="000D0551"/>
    <w:rsid w:val="000D4152"/>
    <w:rsid w:val="000D4646"/>
    <w:rsid w:val="000D5720"/>
    <w:rsid w:val="000D735E"/>
    <w:rsid w:val="000E0D7F"/>
    <w:rsid w:val="000E1302"/>
    <w:rsid w:val="000E374E"/>
    <w:rsid w:val="000E38B1"/>
    <w:rsid w:val="000E6AD6"/>
    <w:rsid w:val="000E6BDB"/>
    <w:rsid w:val="000E72DB"/>
    <w:rsid w:val="000F2803"/>
    <w:rsid w:val="000F380E"/>
    <w:rsid w:val="000F45E9"/>
    <w:rsid w:val="000F5B74"/>
    <w:rsid w:val="00101CA0"/>
    <w:rsid w:val="001022BA"/>
    <w:rsid w:val="00104AEC"/>
    <w:rsid w:val="00106730"/>
    <w:rsid w:val="0010675E"/>
    <w:rsid w:val="00107AA1"/>
    <w:rsid w:val="001101DE"/>
    <w:rsid w:val="00110E73"/>
    <w:rsid w:val="0011640E"/>
    <w:rsid w:val="00117038"/>
    <w:rsid w:val="00120007"/>
    <w:rsid w:val="00121116"/>
    <w:rsid w:val="0012122F"/>
    <w:rsid w:val="00122186"/>
    <w:rsid w:val="0012372E"/>
    <w:rsid w:val="001244BB"/>
    <w:rsid w:val="00127F64"/>
    <w:rsid w:val="001325CC"/>
    <w:rsid w:val="001373F2"/>
    <w:rsid w:val="00137B82"/>
    <w:rsid w:val="001407E7"/>
    <w:rsid w:val="00140F9C"/>
    <w:rsid w:val="00155254"/>
    <w:rsid w:val="0015633F"/>
    <w:rsid w:val="00157268"/>
    <w:rsid w:val="00161F8F"/>
    <w:rsid w:val="00163ED2"/>
    <w:rsid w:val="00165387"/>
    <w:rsid w:val="00171AC9"/>
    <w:rsid w:val="0017222A"/>
    <w:rsid w:val="00172F93"/>
    <w:rsid w:val="00173D1A"/>
    <w:rsid w:val="00173FCF"/>
    <w:rsid w:val="0017464A"/>
    <w:rsid w:val="001756BC"/>
    <w:rsid w:val="00182600"/>
    <w:rsid w:val="00183518"/>
    <w:rsid w:val="00185CAD"/>
    <w:rsid w:val="00187F94"/>
    <w:rsid w:val="001911C3"/>
    <w:rsid w:val="0019121B"/>
    <w:rsid w:val="00191CA6"/>
    <w:rsid w:val="00191DC7"/>
    <w:rsid w:val="00191E36"/>
    <w:rsid w:val="00192167"/>
    <w:rsid w:val="00192B58"/>
    <w:rsid w:val="00194591"/>
    <w:rsid w:val="00195983"/>
    <w:rsid w:val="00195D90"/>
    <w:rsid w:val="00196979"/>
    <w:rsid w:val="001A4944"/>
    <w:rsid w:val="001A625B"/>
    <w:rsid w:val="001A7A32"/>
    <w:rsid w:val="001B03D0"/>
    <w:rsid w:val="001B0A9B"/>
    <w:rsid w:val="001B0CA1"/>
    <w:rsid w:val="001B2510"/>
    <w:rsid w:val="001B371E"/>
    <w:rsid w:val="001B73C5"/>
    <w:rsid w:val="001C1864"/>
    <w:rsid w:val="001C1D64"/>
    <w:rsid w:val="001C399B"/>
    <w:rsid w:val="001D08D1"/>
    <w:rsid w:val="001D5321"/>
    <w:rsid w:val="001D6590"/>
    <w:rsid w:val="001D7751"/>
    <w:rsid w:val="001D7A16"/>
    <w:rsid w:val="001E0F53"/>
    <w:rsid w:val="001E3814"/>
    <w:rsid w:val="001E45A4"/>
    <w:rsid w:val="001E46FB"/>
    <w:rsid w:val="001E5A5A"/>
    <w:rsid w:val="001E5FF5"/>
    <w:rsid w:val="001E7899"/>
    <w:rsid w:val="001F0015"/>
    <w:rsid w:val="001F356E"/>
    <w:rsid w:val="001F6435"/>
    <w:rsid w:val="001F71E8"/>
    <w:rsid w:val="001F72A9"/>
    <w:rsid w:val="00203533"/>
    <w:rsid w:val="00204367"/>
    <w:rsid w:val="0020562D"/>
    <w:rsid w:val="00206C33"/>
    <w:rsid w:val="00210B49"/>
    <w:rsid w:val="00215075"/>
    <w:rsid w:val="00215BB6"/>
    <w:rsid w:val="00222412"/>
    <w:rsid w:val="00226312"/>
    <w:rsid w:val="002270F5"/>
    <w:rsid w:val="002310BD"/>
    <w:rsid w:val="002335B4"/>
    <w:rsid w:val="002335DE"/>
    <w:rsid w:val="00233EDE"/>
    <w:rsid w:val="00233F9C"/>
    <w:rsid w:val="00234928"/>
    <w:rsid w:val="00235E9F"/>
    <w:rsid w:val="00236AD8"/>
    <w:rsid w:val="00241BE2"/>
    <w:rsid w:val="00241F87"/>
    <w:rsid w:val="00242BB9"/>
    <w:rsid w:val="0024540D"/>
    <w:rsid w:val="00245B93"/>
    <w:rsid w:val="002473E0"/>
    <w:rsid w:val="002504CB"/>
    <w:rsid w:val="00250B5F"/>
    <w:rsid w:val="00253607"/>
    <w:rsid w:val="002538DE"/>
    <w:rsid w:val="00256824"/>
    <w:rsid w:val="00262C8F"/>
    <w:rsid w:val="00265BB4"/>
    <w:rsid w:val="00266186"/>
    <w:rsid w:val="002704FA"/>
    <w:rsid w:val="0027236D"/>
    <w:rsid w:val="002726FA"/>
    <w:rsid w:val="00273544"/>
    <w:rsid w:val="00277AF6"/>
    <w:rsid w:val="00280199"/>
    <w:rsid w:val="002803F8"/>
    <w:rsid w:val="00280719"/>
    <w:rsid w:val="002813AF"/>
    <w:rsid w:val="00282AB7"/>
    <w:rsid w:val="00282B11"/>
    <w:rsid w:val="00284499"/>
    <w:rsid w:val="002846E0"/>
    <w:rsid w:val="00286227"/>
    <w:rsid w:val="0028670A"/>
    <w:rsid w:val="002874C0"/>
    <w:rsid w:val="00287AAB"/>
    <w:rsid w:val="00287E97"/>
    <w:rsid w:val="00290785"/>
    <w:rsid w:val="002918A9"/>
    <w:rsid w:val="00291F41"/>
    <w:rsid w:val="002928CE"/>
    <w:rsid w:val="00295467"/>
    <w:rsid w:val="00296710"/>
    <w:rsid w:val="002977FD"/>
    <w:rsid w:val="002A06AD"/>
    <w:rsid w:val="002A3E85"/>
    <w:rsid w:val="002A67FA"/>
    <w:rsid w:val="002B0A01"/>
    <w:rsid w:val="002B1FD5"/>
    <w:rsid w:val="002B250E"/>
    <w:rsid w:val="002B293B"/>
    <w:rsid w:val="002B3ED9"/>
    <w:rsid w:val="002B3F80"/>
    <w:rsid w:val="002B5681"/>
    <w:rsid w:val="002C0054"/>
    <w:rsid w:val="002C0692"/>
    <w:rsid w:val="002C09FD"/>
    <w:rsid w:val="002C0D40"/>
    <w:rsid w:val="002C3BD1"/>
    <w:rsid w:val="002C4AFC"/>
    <w:rsid w:val="002C7590"/>
    <w:rsid w:val="002C7747"/>
    <w:rsid w:val="002D01F7"/>
    <w:rsid w:val="002D526D"/>
    <w:rsid w:val="002D5CD7"/>
    <w:rsid w:val="002D747D"/>
    <w:rsid w:val="002D7BE4"/>
    <w:rsid w:val="002E017D"/>
    <w:rsid w:val="002E28AF"/>
    <w:rsid w:val="002E488E"/>
    <w:rsid w:val="002E65D0"/>
    <w:rsid w:val="002F47AA"/>
    <w:rsid w:val="002F575C"/>
    <w:rsid w:val="002F6DBE"/>
    <w:rsid w:val="00300593"/>
    <w:rsid w:val="003035D4"/>
    <w:rsid w:val="00305869"/>
    <w:rsid w:val="003125DA"/>
    <w:rsid w:val="00315703"/>
    <w:rsid w:val="0031671A"/>
    <w:rsid w:val="003171EB"/>
    <w:rsid w:val="003179EA"/>
    <w:rsid w:val="00321778"/>
    <w:rsid w:val="003236D9"/>
    <w:rsid w:val="00325D20"/>
    <w:rsid w:val="00325F34"/>
    <w:rsid w:val="00331B0B"/>
    <w:rsid w:val="00333F28"/>
    <w:rsid w:val="00334193"/>
    <w:rsid w:val="003346BB"/>
    <w:rsid w:val="00334AF7"/>
    <w:rsid w:val="00335190"/>
    <w:rsid w:val="00353028"/>
    <w:rsid w:val="0035429C"/>
    <w:rsid w:val="00367135"/>
    <w:rsid w:val="00367150"/>
    <w:rsid w:val="00371C80"/>
    <w:rsid w:val="00372E32"/>
    <w:rsid w:val="003745BE"/>
    <w:rsid w:val="00375777"/>
    <w:rsid w:val="00380027"/>
    <w:rsid w:val="00380816"/>
    <w:rsid w:val="00381297"/>
    <w:rsid w:val="00384880"/>
    <w:rsid w:val="00385BC4"/>
    <w:rsid w:val="003872CF"/>
    <w:rsid w:val="003927CD"/>
    <w:rsid w:val="003A1860"/>
    <w:rsid w:val="003A5B0F"/>
    <w:rsid w:val="003A6746"/>
    <w:rsid w:val="003B021D"/>
    <w:rsid w:val="003B68F1"/>
    <w:rsid w:val="003C0C6B"/>
    <w:rsid w:val="003C126A"/>
    <w:rsid w:val="003C35D5"/>
    <w:rsid w:val="003C3E1F"/>
    <w:rsid w:val="003C4784"/>
    <w:rsid w:val="003C61E3"/>
    <w:rsid w:val="003C6F06"/>
    <w:rsid w:val="003D1066"/>
    <w:rsid w:val="003D1F02"/>
    <w:rsid w:val="003D38FA"/>
    <w:rsid w:val="003D4E72"/>
    <w:rsid w:val="003D5EC5"/>
    <w:rsid w:val="003D653F"/>
    <w:rsid w:val="003E1961"/>
    <w:rsid w:val="003E2F3D"/>
    <w:rsid w:val="003E551C"/>
    <w:rsid w:val="003E63E1"/>
    <w:rsid w:val="003E78BD"/>
    <w:rsid w:val="003F452F"/>
    <w:rsid w:val="003F4833"/>
    <w:rsid w:val="003F4F2A"/>
    <w:rsid w:val="003F6FEC"/>
    <w:rsid w:val="0040036E"/>
    <w:rsid w:val="004019F8"/>
    <w:rsid w:val="0040565B"/>
    <w:rsid w:val="00407843"/>
    <w:rsid w:val="0041030A"/>
    <w:rsid w:val="00413204"/>
    <w:rsid w:val="00413A19"/>
    <w:rsid w:val="004145FD"/>
    <w:rsid w:val="0042101C"/>
    <w:rsid w:val="00421B92"/>
    <w:rsid w:val="00421ED1"/>
    <w:rsid w:val="00422CB8"/>
    <w:rsid w:val="004237D0"/>
    <w:rsid w:val="00423B19"/>
    <w:rsid w:val="004272C9"/>
    <w:rsid w:val="00427D34"/>
    <w:rsid w:val="00432D0A"/>
    <w:rsid w:val="004330FF"/>
    <w:rsid w:val="00433ADD"/>
    <w:rsid w:val="00434BCA"/>
    <w:rsid w:val="0044085C"/>
    <w:rsid w:val="00441AE6"/>
    <w:rsid w:val="004423AE"/>
    <w:rsid w:val="00443907"/>
    <w:rsid w:val="00445103"/>
    <w:rsid w:val="00446B04"/>
    <w:rsid w:val="004515E2"/>
    <w:rsid w:val="00451654"/>
    <w:rsid w:val="004546A5"/>
    <w:rsid w:val="00454DF8"/>
    <w:rsid w:val="00456265"/>
    <w:rsid w:val="00456D7C"/>
    <w:rsid w:val="004572EE"/>
    <w:rsid w:val="00461655"/>
    <w:rsid w:val="00461E12"/>
    <w:rsid w:val="0046314C"/>
    <w:rsid w:val="00475D01"/>
    <w:rsid w:val="00481898"/>
    <w:rsid w:val="004823A2"/>
    <w:rsid w:val="00487476"/>
    <w:rsid w:val="00487602"/>
    <w:rsid w:val="00493100"/>
    <w:rsid w:val="00493842"/>
    <w:rsid w:val="00496BF5"/>
    <w:rsid w:val="004A0656"/>
    <w:rsid w:val="004A148E"/>
    <w:rsid w:val="004A1BC8"/>
    <w:rsid w:val="004A211A"/>
    <w:rsid w:val="004A39AF"/>
    <w:rsid w:val="004A477A"/>
    <w:rsid w:val="004A4C3F"/>
    <w:rsid w:val="004B059E"/>
    <w:rsid w:val="004B0A72"/>
    <w:rsid w:val="004B284E"/>
    <w:rsid w:val="004B3B8F"/>
    <w:rsid w:val="004B4AB0"/>
    <w:rsid w:val="004B4E01"/>
    <w:rsid w:val="004B5F24"/>
    <w:rsid w:val="004C1059"/>
    <w:rsid w:val="004C19E6"/>
    <w:rsid w:val="004C67C8"/>
    <w:rsid w:val="004C69A7"/>
    <w:rsid w:val="004C6AFF"/>
    <w:rsid w:val="004D0418"/>
    <w:rsid w:val="004D1617"/>
    <w:rsid w:val="004D2F58"/>
    <w:rsid w:val="004D4945"/>
    <w:rsid w:val="004E05A3"/>
    <w:rsid w:val="004E128E"/>
    <w:rsid w:val="004E4996"/>
    <w:rsid w:val="004E6AA6"/>
    <w:rsid w:val="004F1687"/>
    <w:rsid w:val="004F18E2"/>
    <w:rsid w:val="004F1A68"/>
    <w:rsid w:val="004F1FC4"/>
    <w:rsid w:val="004F457D"/>
    <w:rsid w:val="005006FC"/>
    <w:rsid w:val="00500C49"/>
    <w:rsid w:val="00500F17"/>
    <w:rsid w:val="0050154A"/>
    <w:rsid w:val="005075EC"/>
    <w:rsid w:val="00507DFE"/>
    <w:rsid w:val="00511801"/>
    <w:rsid w:val="00511F70"/>
    <w:rsid w:val="005138BC"/>
    <w:rsid w:val="00514905"/>
    <w:rsid w:val="0052038E"/>
    <w:rsid w:val="00520499"/>
    <w:rsid w:val="00521B1F"/>
    <w:rsid w:val="00523BDA"/>
    <w:rsid w:val="00524589"/>
    <w:rsid w:val="00525CAA"/>
    <w:rsid w:val="005263AD"/>
    <w:rsid w:val="00533411"/>
    <w:rsid w:val="00533C39"/>
    <w:rsid w:val="00535673"/>
    <w:rsid w:val="00540677"/>
    <w:rsid w:val="0054081B"/>
    <w:rsid w:val="00540FE6"/>
    <w:rsid w:val="0054304B"/>
    <w:rsid w:val="00544963"/>
    <w:rsid w:val="00546A14"/>
    <w:rsid w:val="00550E21"/>
    <w:rsid w:val="00551CB1"/>
    <w:rsid w:val="00555DD8"/>
    <w:rsid w:val="0055760F"/>
    <w:rsid w:val="00560AF1"/>
    <w:rsid w:val="00561BD1"/>
    <w:rsid w:val="00562E96"/>
    <w:rsid w:val="00564614"/>
    <w:rsid w:val="0058098A"/>
    <w:rsid w:val="00580F5B"/>
    <w:rsid w:val="0058165F"/>
    <w:rsid w:val="005855C0"/>
    <w:rsid w:val="005858CA"/>
    <w:rsid w:val="0058600E"/>
    <w:rsid w:val="00591D6D"/>
    <w:rsid w:val="005948FF"/>
    <w:rsid w:val="00596269"/>
    <w:rsid w:val="005966F0"/>
    <w:rsid w:val="005967C0"/>
    <w:rsid w:val="005967CE"/>
    <w:rsid w:val="00596E81"/>
    <w:rsid w:val="005A0A4E"/>
    <w:rsid w:val="005A4AF9"/>
    <w:rsid w:val="005A59B4"/>
    <w:rsid w:val="005A7027"/>
    <w:rsid w:val="005B0596"/>
    <w:rsid w:val="005B1A76"/>
    <w:rsid w:val="005B39B6"/>
    <w:rsid w:val="005B5821"/>
    <w:rsid w:val="005B679A"/>
    <w:rsid w:val="005B7ED5"/>
    <w:rsid w:val="005C265F"/>
    <w:rsid w:val="005C2EAA"/>
    <w:rsid w:val="005C4429"/>
    <w:rsid w:val="005C4648"/>
    <w:rsid w:val="005C64CE"/>
    <w:rsid w:val="005D15FF"/>
    <w:rsid w:val="005D1EF6"/>
    <w:rsid w:val="005D2705"/>
    <w:rsid w:val="005D77BF"/>
    <w:rsid w:val="005E1D84"/>
    <w:rsid w:val="005E27BB"/>
    <w:rsid w:val="005E2A7E"/>
    <w:rsid w:val="005E45AC"/>
    <w:rsid w:val="005E586F"/>
    <w:rsid w:val="005F0F78"/>
    <w:rsid w:val="005F23BE"/>
    <w:rsid w:val="005F53FC"/>
    <w:rsid w:val="005F6392"/>
    <w:rsid w:val="00601F28"/>
    <w:rsid w:val="00602C76"/>
    <w:rsid w:val="00603814"/>
    <w:rsid w:val="00605054"/>
    <w:rsid w:val="0060682B"/>
    <w:rsid w:val="006070B9"/>
    <w:rsid w:val="006100FE"/>
    <w:rsid w:val="0061700C"/>
    <w:rsid w:val="00623BFF"/>
    <w:rsid w:val="00623D77"/>
    <w:rsid w:val="00625E0E"/>
    <w:rsid w:val="006339F3"/>
    <w:rsid w:val="00634352"/>
    <w:rsid w:val="00635310"/>
    <w:rsid w:val="00641C4A"/>
    <w:rsid w:val="006428FE"/>
    <w:rsid w:val="0064603B"/>
    <w:rsid w:val="00646AE1"/>
    <w:rsid w:val="006513FE"/>
    <w:rsid w:val="00652432"/>
    <w:rsid w:val="00654380"/>
    <w:rsid w:val="00656F03"/>
    <w:rsid w:val="00657A68"/>
    <w:rsid w:val="00657F9D"/>
    <w:rsid w:val="00660AA6"/>
    <w:rsid w:val="006639AA"/>
    <w:rsid w:val="00663C53"/>
    <w:rsid w:val="00667EE9"/>
    <w:rsid w:val="006737E6"/>
    <w:rsid w:val="00682555"/>
    <w:rsid w:val="006835C2"/>
    <w:rsid w:val="006867FE"/>
    <w:rsid w:val="00693003"/>
    <w:rsid w:val="00696928"/>
    <w:rsid w:val="00697989"/>
    <w:rsid w:val="006A0B6D"/>
    <w:rsid w:val="006A1960"/>
    <w:rsid w:val="006A6515"/>
    <w:rsid w:val="006A69E9"/>
    <w:rsid w:val="006A7929"/>
    <w:rsid w:val="006B0A29"/>
    <w:rsid w:val="006B1E17"/>
    <w:rsid w:val="006B2C71"/>
    <w:rsid w:val="006B2D5A"/>
    <w:rsid w:val="006B7D5F"/>
    <w:rsid w:val="006C27F1"/>
    <w:rsid w:val="006C31B0"/>
    <w:rsid w:val="006C5855"/>
    <w:rsid w:val="006C7893"/>
    <w:rsid w:val="006C7F79"/>
    <w:rsid w:val="006D0E1A"/>
    <w:rsid w:val="006D48C9"/>
    <w:rsid w:val="006D6187"/>
    <w:rsid w:val="006D78C1"/>
    <w:rsid w:val="006D7D31"/>
    <w:rsid w:val="006E3929"/>
    <w:rsid w:val="006E3B81"/>
    <w:rsid w:val="006E44E5"/>
    <w:rsid w:val="006E4E64"/>
    <w:rsid w:val="006E51C6"/>
    <w:rsid w:val="006E5435"/>
    <w:rsid w:val="006E764B"/>
    <w:rsid w:val="006F0EC6"/>
    <w:rsid w:val="006F36FA"/>
    <w:rsid w:val="006F509C"/>
    <w:rsid w:val="006F5707"/>
    <w:rsid w:val="006F689C"/>
    <w:rsid w:val="006F69CD"/>
    <w:rsid w:val="006F6ACC"/>
    <w:rsid w:val="007002EC"/>
    <w:rsid w:val="0070100D"/>
    <w:rsid w:val="0070552F"/>
    <w:rsid w:val="007113A6"/>
    <w:rsid w:val="00713CB6"/>
    <w:rsid w:val="0071462A"/>
    <w:rsid w:val="0071712C"/>
    <w:rsid w:val="00721896"/>
    <w:rsid w:val="00721B92"/>
    <w:rsid w:val="00722664"/>
    <w:rsid w:val="00723349"/>
    <w:rsid w:val="00724CDB"/>
    <w:rsid w:val="00727EC8"/>
    <w:rsid w:val="0073177D"/>
    <w:rsid w:val="007326FD"/>
    <w:rsid w:val="007332D0"/>
    <w:rsid w:val="00733DC2"/>
    <w:rsid w:val="00734535"/>
    <w:rsid w:val="0073454B"/>
    <w:rsid w:val="007366FC"/>
    <w:rsid w:val="007423B1"/>
    <w:rsid w:val="007425C5"/>
    <w:rsid w:val="0074579D"/>
    <w:rsid w:val="00750D71"/>
    <w:rsid w:val="0075130A"/>
    <w:rsid w:val="00751B07"/>
    <w:rsid w:val="00754357"/>
    <w:rsid w:val="0075647C"/>
    <w:rsid w:val="007567CF"/>
    <w:rsid w:val="00757720"/>
    <w:rsid w:val="00761619"/>
    <w:rsid w:val="00761DBA"/>
    <w:rsid w:val="00770135"/>
    <w:rsid w:val="0077186E"/>
    <w:rsid w:val="007719DC"/>
    <w:rsid w:val="007749C1"/>
    <w:rsid w:val="00776D74"/>
    <w:rsid w:val="00780C0F"/>
    <w:rsid w:val="00780EE2"/>
    <w:rsid w:val="007820C6"/>
    <w:rsid w:val="00782B2D"/>
    <w:rsid w:val="00786C6C"/>
    <w:rsid w:val="00791484"/>
    <w:rsid w:val="007924F9"/>
    <w:rsid w:val="00794B84"/>
    <w:rsid w:val="0079534D"/>
    <w:rsid w:val="007A0115"/>
    <w:rsid w:val="007A0965"/>
    <w:rsid w:val="007A2E43"/>
    <w:rsid w:val="007A2FB0"/>
    <w:rsid w:val="007A3E41"/>
    <w:rsid w:val="007A61FD"/>
    <w:rsid w:val="007A6CFC"/>
    <w:rsid w:val="007A72B8"/>
    <w:rsid w:val="007B037D"/>
    <w:rsid w:val="007B20C9"/>
    <w:rsid w:val="007B4197"/>
    <w:rsid w:val="007C0050"/>
    <w:rsid w:val="007C0BEC"/>
    <w:rsid w:val="007C2937"/>
    <w:rsid w:val="007C3AE4"/>
    <w:rsid w:val="007C69A2"/>
    <w:rsid w:val="007D2751"/>
    <w:rsid w:val="007D4CD6"/>
    <w:rsid w:val="007D50A1"/>
    <w:rsid w:val="007E13CA"/>
    <w:rsid w:val="007E1A5F"/>
    <w:rsid w:val="007E4C50"/>
    <w:rsid w:val="007E5C87"/>
    <w:rsid w:val="007E600F"/>
    <w:rsid w:val="007E6274"/>
    <w:rsid w:val="007E760F"/>
    <w:rsid w:val="007F00B5"/>
    <w:rsid w:val="007F4836"/>
    <w:rsid w:val="007F58BF"/>
    <w:rsid w:val="007F5CDB"/>
    <w:rsid w:val="00800DB7"/>
    <w:rsid w:val="00804A0A"/>
    <w:rsid w:val="008058C6"/>
    <w:rsid w:val="00807A95"/>
    <w:rsid w:val="00811EAC"/>
    <w:rsid w:val="008124EA"/>
    <w:rsid w:val="00813FD8"/>
    <w:rsid w:val="00815102"/>
    <w:rsid w:val="008152CA"/>
    <w:rsid w:val="00816292"/>
    <w:rsid w:val="008166D4"/>
    <w:rsid w:val="00816A53"/>
    <w:rsid w:val="00817152"/>
    <w:rsid w:val="0082020C"/>
    <w:rsid w:val="008227F6"/>
    <w:rsid w:val="00822A1D"/>
    <w:rsid w:val="00823C88"/>
    <w:rsid w:val="00824A35"/>
    <w:rsid w:val="00827EA2"/>
    <w:rsid w:val="00831945"/>
    <w:rsid w:val="0083274A"/>
    <w:rsid w:val="00836DDA"/>
    <w:rsid w:val="008377B3"/>
    <w:rsid w:val="00837A5E"/>
    <w:rsid w:val="0084392B"/>
    <w:rsid w:val="00845E2E"/>
    <w:rsid w:val="008466EF"/>
    <w:rsid w:val="00847A4F"/>
    <w:rsid w:val="0085410A"/>
    <w:rsid w:val="00854FAF"/>
    <w:rsid w:val="00857BA3"/>
    <w:rsid w:val="008603ED"/>
    <w:rsid w:val="00861EC2"/>
    <w:rsid w:val="008625CD"/>
    <w:rsid w:val="00863C94"/>
    <w:rsid w:val="008640FB"/>
    <w:rsid w:val="008645AD"/>
    <w:rsid w:val="008707D2"/>
    <w:rsid w:val="00870CEB"/>
    <w:rsid w:val="00870E46"/>
    <w:rsid w:val="00872CF6"/>
    <w:rsid w:val="00874AD8"/>
    <w:rsid w:val="0087604B"/>
    <w:rsid w:val="0087690C"/>
    <w:rsid w:val="008775F0"/>
    <w:rsid w:val="008818FA"/>
    <w:rsid w:val="00882462"/>
    <w:rsid w:val="00883274"/>
    <w:rsid w:val="00884F44"/>
    <w:rsid w:val="00885A46"/>
    <w:rsid w:val="00885D1A"/>
    <w:rsid w:val="008865BE"/>
    <w:rsid w:val="00891D47"/>
    <w:rsid w:val="00893C31"/>
    <w:rsid w:val="008A0A10"/>
    <w:rsid w:val="008A3791"/>
    <w:rsid w:val="008A47AC"/>
    <w:rsid w:val="008A48FD"/>
    <w:rsid w:val="008A78DC"/>
    <w:rsid w:val="008B2F5C"/>
    <w:rsid w:val="008B3007"/>
    <w:rsid w:val="008C1886"/>
    <w:rsid w:val="008C640F"/>
    <w:rsid w:val="008C70DC"/>
    <w:rsid w:val="008D0AF1"/>
    <w:rsid w:val="008D184A"/>
    <w:rsid w:val="008D33BC"/>
    <w:rsid w:val="008D3B30"/>
    <w:rsid w:val="008D3F23"/>
    <w:rsid w:val="008D46B3"/>
    <w:rsid w:val="008D4CE1"/>
    <w:rsid w:val="008D762E"/>
    <w:rsid w:val="008E5DCB"/>
    <w:rsid w:val="008E5F10"/>
    <w:rsid w:val="008F1685"/>
    <w:rsid w:val="008F35A2"/>
    <w:rsid w:val="008F519B"/>
    <w:rsid w:val="008F51C3"/>
    <w:rsid w:val="00900936"/>
    <w:rsid w:val="00901888"/>
    <w:rsid w:val="00902286"/>
    <w:rsid w:val="009023E3"/>
    <w:rsid w:val="00903C3C"/>
    <w:rsid w:val="00905259"/>
    <w:rsid w:val="00907660"/>
    <w:rsid w:val="009116BB"/>
    <w:rsid w:val="0091228C"/>
    <w:rsid w:val="0091279D"/>
    <w:rsid w:val="00914BE7"/>
    <w:rsid w:val="009151E2"/>
    <w:rsid w:val="00917F76"/>
    <w:rsid w:val="00920284"/>
    <w:rsid w:val="009207F1"/>
    <w:rsid w:val="00921551"/>
    <w:rsid w:val="0092237F"/>
    <w:rsid w:val="00923102"/>
    <w:rsid w:val="0092634B"/>
    <w:rsid w:val="00926CAF"/>
    <w:rsid w:val="0093000D"/>
    <w:rsid w:val="00930B6E"/>
    <w:rsid w:val="00931C98"/>
    <w:rsid w:val="00932862"/>
    <w:rsid w:val="00932B43"/>
    <w:rsid w:val="00932C8A"/>
    <w:rsid w:val="00934463"/>
    <w:rsid w:val="0093738B"/>
    <w:rsid w:val="00937662"/>
    <w:rsid w:val="00937BE3"/>
    <w:rsid w:val="00942367"/>
    <w:rsid w:val="00943689"/>
    <w:rsid w:val="009469F9"/>
    <w:rsid w:val="00950FB2"/>
    <w:rsid w:val="009514F7"/>
    <w:rsid w:val="009524F6"/>
    <w:rsid w:val="00960914"/>
    <w:rsid w:val="00960F36"/>
    <w:rsid w:val="0096478F"/>
    <w:rsid w:val="00964D24"/>
    <w:rsid w:val="009654F0"/>
    <w:rsid w:val="0097192E"/>
    <w:rsid w:val="0097593A"/>
    <w:rsid w:val="00976D44"/>
    <w:rsid w:val="00992B8E"/>
    <w:rsid w:val="0099383E"/>
    <w:rsid w:val="00995357"/>
    <w:rsid w:val="00995C87"/>
    <w:rsid w:val="009967A4"/>
    <w:rsid w:val="009A0BB1"/>
    <w:rsid w:val="009A0EDC"/>
    <w:rsid w:val="009A1B27"/>
    <w:rsid w:val="009A29D3"/>
    <w:rsid w:val="009A3198"/>
    <w:rsid w:val="009A76D3"/>
    <w:rsid w:val="009B2E9D"/>
    <w:rsid w:val="009B3D65"/>
    <w:rsid w:val="009B4ECD"/>
    <w:rsid w:val="009B4F12"/>
    <w:rsid w:val="009B516E"/>
    <w:rsid w:val="009B5B0C"/>
    <w:rsid w:val="009B5DAB"/>
    <w:rsid w:val="009B6085"/>
    <w:rsid w:val="009B77BA"/>
    <w:rsid w:val="009C0560"/>
    <w:rsid w:val="009C4851"/>
    <w:rsid w:val="009D3C2A"/>
    <w:rsid w:val="009D44EE"/>
    <w:rsid w:val="009D5B94"/>
    <w:rsid w:val="009D66EC"/>
    <w:rsid w:val="009E2A06"/>
    <w:rsid w:val="009E428E"/>
    <w:rsid w:val="009F1CAD"/>
    <w:rsid w:val="009F5DC3"/>
    <w:rsid w:val="00A009EF"/>
    <w:rsid w:val="00A04B46"/>
    <w:rsid w:val="00A07142"/>
    <w:rsid w:val="00A07349"/>
    <w:rsid w:val="00A11A27"/>
    <w:rsid w:val="00A11CAF"/>
    <w:rsid w:val="00A1215E"/>
    <w:rsid w:val="00A14D1D"/>
    <w:rsid w:val="00A154E3"/>
    <w:rsid w:val="00A1642A"/>
    <w:rsid w:val="00A22D62"/>
    <w:rsid w:val="00A23E98"/>
    <w:rsid w:val="00A26C2A"/>
    <w:rsid w:val="00A27B28"/>
    <w:rsid w:val="00A3184F"/>
    <w:rsid w:val="00A320B8"/>
    <w:rsid w:val="00A32696"/>
    <w:rsid w:val="00A34AA6"/>
    <w:rsid w:val="00A34DB8"/>
    <w:rsid w:val="00A3657C"/>
    <w:rsid w:val="00A37478"/>
    <w:rsid w:val="00A4234F"/>
    <w:rsid w:val="00A451F2"/>
    <w:rsid w:val="00A4630C"/>
    <w:rsid w:val="00A464E3"/>
    <w:rsid w:val="00A4653A"/>
    <w:rsid w:val="00A47579"/>
    <w:rsid w:val="00A47D3D"/>
    <w:rsid w:val="00A514CF"/>
    <w:rsid w:val="00A53341"/>
    <w:rsid w:val="00A54D52"/>
    <w:rsid w:val="00A558DC"/>
    <w:rsid w:val="00A5737F"/>
    <w:rsid w:val="00A601BB"/>
    <w:rsid w:val="00A62E0D"/>
    <w:rsid w:val="00A637DF"/>
    <w:rsid w:val="00A64FBF"/>
    <w:rsid w:val="00A6602B"/>
    <w:rsid w:val="00A66BB6"/>
    <w:rsid w:val="00A6718F"/>
    <w:rsid w:val="00A737B9"/>
    <w:rsid w:val="00A830B5"/>
    <w:rsid w:val="00A83914"/>
    <w:rsid w:val="00A83F35"/>
    <w:rsid w:val="00A83FCC"/>
    <w:rsid w:val="00A8543C"/>
    <w:rsid w:val="00A90629"/>
    <w:rsid w:val="00A92DDB"/>
    <w:rsid w:val="00A93806"/>
    <w:rsid w:val="00A95AA9"/>
    <w:rsid w:val="00A963C9"/>
    <w:rsid w:val="00A97C20"/>
    <w:rsid w:val="00AA0F69"/>
    <w:rsid w:val="00AA2BBE"/>
    <w:rsid w:val="00AA335A"/>
    <w:rsid w:val="00AA5634"/>
    <w:rsid w:val="00AA6971"/>
    <w:rsid w:val="00AA7516"/>
    <w:rsid w:val="00AB335F"/>
    <w:rsid w:val="00AB6334"/>
    <w:rsid w:val="00AC140B"/>
    <w:rsid w:val="00AC4E5B"/>
    <w:rsid w:val="00AC7621"/>
    <w:rsid w:val="00AD3175"/>
    <w:rsid w:val="00AD3A9D"/>
    <w:rsid w:val="00AE02DE"/>
    <w:rsid w:val="00AE1121"/>
    <w:rsid w:val="00AE3673"/>
    <w:rsid w:val="00AE381F"/>
    <w:rsid w:val="00AE59EF"/>
    <w:rsid w:val="00AE7149"/>
    <w:rsid w:val="00AF10AF"/>
    <w:rsid w:val="00AF469B"/>
    <w:rsid w:val="00AF7262"/>
    <w:rsid w:val="00B034BB"/>
    <w:rsid w:val="00B05768"/>
    <w:rsid w:val="00B117A2"/>
    <w:rsid w:val="00B121A5"/>
    <w:rsid w:val="00B12EAB"/>
    <w:rsid w:val="00B14439"/>
    <w:rsid w:val="00B14B8C"/>
    <w:rsid w:val="00B14EDE"/>
    <w:rsid w:val="00B15056"/>
    <w:rsid w:val="00B17BDD"/>
    <w:rsid w:val="00B21C18"/>
    <w:rsid w:val="00B24A93"/>
    <w:rsid w:val="00B26441"/>
    <w:rsid w:val="00B272BE"/>
    <w:rsid w:val="00B303DE"/>
    <w:rsid w:val="00B3168E"/>
    <w:rsid w:val="00B3199E"/>
    <w:rsid w:val="00B35750"/>
    <w:rsid w:val="00B37F03"/>
    <w:rsid w:val="00B42EE5"/>
    <w:rsid w:val="00B43064"/>
    <w:rsid w:val="00B43EA0"/>
    <w:rsid w:val="00B4557D"/>
    <w:rsid w:val="00B469A2"/>
    <w:rsid w:val="00B46FA1"/>
    <w:rsid w:val="00B52589"/>
    <w:rsid w:val="00B53A7E"/>
    <w:rsid w:val="00B545DD"/>
    <w:rsid w:val="00B54749"/>
    <w:rsid w:val="00B566E8"/>
    <w:rsid w:val="00B56946"/>
    <w:rsid w:val="00B56B41"/>
    <w:rsid w:val="00B57A53"/>
    <w:rsid w:val="00B63C02"/>
    <w:rsid w:val="00B641AD"/>
    <w:rsid w:val="00B64251"/>
    <w:rsid w:val="00B643A5"/>
    <w:rsid w:val="00B67326"/>
    <w:rsid w:val="00B67AA8"/>
    <w:rsid w:val="00B70CDD"/>
    <w:rsid w:val="00B71363"/>
    <w:rsid w:val="00B73461"/>
    <w:rsid w:val="00B75F90"/>
    <w:rsid w:val="00B77082"/>
    <w:rsid w:val="00B82A33"/>
    <w:rsid w:val="00B84C79"/>
    <w:rsid w:val="00B87A2A"/>
    <w:rsid w:val="00B87E33"/>
    <w:rsid w:val="00B905B3"/>
    <w:rsid w:val="00B9100F"/>
    <w:rsid w:val="00B912E9"/>
    <w:rsid w:val="00B926B8"/>
    <w:rsid w:val="00B97E97"/>
    <w:rsid w:val="00BA0A47"/>
    <w:rsid w:val="00BA0E11"/>
    <w:rsid w:val="00BA2948"/>
    <w:rsid w:val="00BA577D"/>
    <w:rsid w:val="00BA622E"/>
    <w:rsid w:val="00BB4411"/>
    <w:rsid w:val="00BB6449"/>
    <w:rsid w:val="00BB674B"/>
    <w:rsid w:val="00BC2207"/>
    <w:rsid w:val="00BC26B2"/>
    <w:rsid w:val="00BC38D2"/>
    <w:rsid w:val="00BC64AB"/>
    <w:rsid w:val="00BC7072"/>
    <w:rsid w:val="00BC7D24"/>
    <w:rsid w:val="00BD02F0"/>
    <w:rsid w:val="00BD0AC1"/>
    <w:rsid w:val="00BD2761"/>
    <w:rsid w:val="00BD3FD6"/>
    <w:rsid w:val="00BD524A"/>
    <w:rsid w:val="00BD5428"/>
    <w:rsid w:val="00BE2E03"/>
    <w:rsid w:val="00BE3ADE"/>
    <w:rsid w:val="00BE429C"/>
    <w:rsid w:val="00BE4F18"/>
    <w:rsid w:val="00BF13E0"/>
    <w:rsid w:val="00BF312D"/>
    <w:rsid w:val="00BF5072"/>
    <w:rsid w:val="00C028E0"/>
    <w:rsid w:val="00C051F2"/>
    <w:rsid w:val="00C057CF"/>
    <w:rsid w:val="00C058BD"/>
    <w:rsid w:val="00C071BA"/>
    <w:rsid w:val="00C12130"/>
    <w:rsid w:val="00C15180"/>
    <w:rsid w:val="00C21638"/>
    <w:rsid w:val="00C23DD0"/>
    <w:rsid w:val="00C23F0A"/>
    <w:rsid w:val="00C24644"/>
    <w:rsid w:val="00C3355B"/>
    <w:rsid w:val="00C35AF8"/>
    <w:rsid w:val="00C362CF"/>
    <w:rsid w:val="00C373F7"/>
    <w:rsid w:val="00C40A38"/>
    <w:rsid w:val="00C4297C"/>
    <w:rsid w:val="00C42BC5"/>
    <w:rsid w:val="00C45507"/>
    <w:rsid w:val="00C461FA"/>
    <w:rsid w:val="00C5002F"/>
    <w:rsid w:val="00C500D0"/>
    <w:rsid w:val="00C545D1"/>
    <w:rsid w:val="00C57854"/>
    <w:rsid w:val="00C57C62"/>
    <w:rsid w:val="00C61F1A"/>
    <w:rsid w:val="00C63E7C"/>
    <w:rsid w:val="00C65859"/>
    <w:rsid w:val="00C66F33"/>
    <w:rsid w:val="00C701B2"/>
    <w:rsid w:val="00C7139E"/>
    <w:rsid w:val="00C7430E"/>
    <w:rsid w:val="00C806CC"/>
    <w:rsid w:val="00C80D95"/>
    <w:rsid w:val="00C82A25"/>
    <w:rsid w:val="00C843F5"/>
    <w:rsid w:val="00C86E7A"/>
    <w:rsid w:val="00C90F0A"/>
    <w:rsid w:val="00C923C9"/>
    <w:rsid w:val="00C93D3D"/>
    <w:rsid w:val="00C944E7"/>
    <w:rsid w:val="00C94FD3"/>
    <w:rsid w:val="00C967BF"/>
    <w:rsid w:val="00C970A8"/>
    <w:rsid w:val="00CA5291"/>
    <w:rsid w:val="00CA5F46"/>
    <w:rsid w:val="00CA792C"/>
    <w:rsid w:val="00CB4155"/>
    <w:rsid w:val="00CB556E"/>
    <w:rsid w:val="00CB6A84"/>
    <w:rsid w:val="00CC0C13"/>
    <w:rsid w:val="00CC2A81"/>
    <w:rsid w:val="00CC33D4"/>
    <w:rsid w:val="00CC3528"/>
    <w:rsid w:val="00CC60EE"/>
    <w:rsid w:val="00CC628C"/>
    <w:rsid w:val="00CD5D68"/>
    <w:rsid w:val="00CD6A87"/>
    <w:rsid w:val="00CD7F3B"/>
    <w:rsid w:val="00CE25A8"/>
    <w:rsid w:val="00CE5CEA"/>
    <w:rsid w:val="00CF1169"/>
    <w:rsid w:val="00CF3947"/>
    <w:rsid w:val="00CF65CC"/>
    <w:rsid w:val="00CF6A2B"/>
    <w:rsid w:val="00D01F33"/>
    <w:rsid w:val="00D03062"/>
    <w:rsid w:val="00D05C58"/>
    <w:rsid w:val="00D13E05"/>
    <w:rsid w:val="00D15822"/>
    <w:rsid w:val="00D16F20"/>
    <w:rsid w:val="00D20969"/>
    <w:rsid w:val="00D22BC8"/>
    <w:rsid w:val="00D26225"/>
    <w:rsid w:val="00D268CA"/>
    <w:rsid w:val="00D27082"/>
    <w:rsid w:val="00D27815"/>
    <w:rsid w:val="00D30FFB"/>
    <w:rsid w:val="00D33519"/>
    <w:rsid w:val="00D33D7F"/>
    <w:rsid w:val="00D345B2"/>
    <w:rsid w:val="00D35337"/>
    <w:rsid w:val="00D36E06"/>
    <w:rsid w:val="00D37BDF"/>
    <w:rsid w:val="00D41153"/>
    <w:rsid w:val="00D41D30"/>
    <w:rsid w:val="00D4396F"/>
    <w:rsid w:val="00D4513E"/>
    <w:rsid w:val="00D46E35"/>
    <w:rsid w:val="00D50D8A"/>
    <w:rsid w:val="00D51C89"/>
    <w:rsid w:val="00D51ED1"/>
    <w:rsid w:val="00D5499E"/>
    <w:rsid w:val="00D60BBA"/>
    <w:rsid w:val="00D62911"/>
    <w:rsid w:val="00D64F79"/>
    <w:rsid w:val="00D66479"/>
    <w:rsid w:val="00D6758D"/>
    <w:rsid w:val="00D67A72"/>
    <w:rsid w:val="00D73715"/>
    <w:rsid w:val="00D74C52"/>
    <w:rsid w:val="00D75D9F"/>
    <w:rsid w:val="00D76006"/>
    <w:rsid w:val="00D810BC"/>
    <w:rsid w:val="00D8350B"/>
    <w:rsid w:val="00D8402E"/>
    <w:rsid w:val="00D878D4"/>
    <w:rsid w:val="00D903CD"/>
    <w:rsid w:val="00D9063F"/>
    <w:rsid w:val="00D91251"/>
    <w:rsid w:val="00D91BEA"/>
    <w:rsid w:val="00D9697F"/>
    <w:rsid w:val="00D96D2D"/>
    <w:rsid w:val="00DA16AA"/>
    <w:rsid w:val="00DA6445"/>
    <w:rsid w:val="00DB1707"/>
    <w:rsid w:val="00DB532D"/>
    <w:rsid w:val="00DB6510"/>
    <w:rsid w:val="00DC1540"/>
    <w:rsid w:val="00DD4D3D"/>
    <w:rsid w:val="00DD6766"/>
    <w:rsid w:val="00DD6F0F"/>
    <w:rsid w:val="00DE45B6"/>
    <w:rsid w:val="00DE49DE"/>
    <w:rsid w:val="00DF19EE"/>
    <w:rsid w:val="00DF4AF6"/>
    <w:rsid w:val="00DF5462"/>
    <w:rsid w:val="00DF5DC1"/>
    <w:rsid w:val="00E03CEB"/>
    <w:rsid w:val="00E04D54"/>
    <w:rsid w:val="00E061F9"/>
    <w:rsid w:val="00E071E6"/>
    <w:rsid w:val="00E072AB"/>
    <w:rsid w:val="00E1105D"/>
    <w:rsid w:val="00E11AB0"/>
    <w:rsid w:val="00E12DF4"/>
    <w:rsid w:val="00E1326F"/>
    <w:rsid w:val="00E15CA9"/>
    <w:rsid w:val="00E160B3"/>
    <w:rsid w:val="00E20757"/>
    <w:rsid w:val="00E210A8"/>
    <w:rsid w:val="00E270CF"/>
    <w:rsid w:val="00E27465"/>
    <w:rsid w:val="00E2750B"/>
    <w:rsid w:val="00E304F4"/>
    <w:rsid w:val="00E30631"/>
    <w:rsid w:val="00E31990"/>
    <w:rsid w:val="00E36C9B"/>
    <w:rsid w:val="00E36E1B"/>
    <w:rsid w:val="00E37CCB"/>
    <w:rsid w:val="00E4359D"/>
    <w:rsid w:val="00E451C9"/>
    <w:rsid w:val="00E5006B"/>
    <w:rsid w:val="00E51357"/>
    <w:rsid w:val="00E52DF5"/>
    <w:rsid w:val="00E55457"/>
    <w:rsid w:val="00E55C7E"/>
    <w:rsid w:val="00E56E7D"/>
    <w:rsid w:val="00E56ED0"/>
    <w:rsid w:val="00E61DBC"/>
    <w:rsid w:val="00E64F34"/>
    <w:rsid w:val="00E662C7"/>
    <w:rsid w:val="00E67D39"/>
    <w:rsid w:val="00E7091B"/>
    <w:rsid w:val="00E725F2"/>
    <w:rsid w:val="00E76992"/>
    <w:rsid w:val="00E77012"/>
    <w:rsid w:val="00E80D2B"/>
    <w:rsid w:val="00E8213E"/>
    <w:rsid w:val="00E84D88"/>
    <w:rsid w:val="00E930D7"/>
    <w:rsid w:val="00E971A1"/>
    <w:rsid w:val="00EA0878"/>
    <w:rsid w:val="00EA16A3"/>
    <w:rsid w:val="00EA2F30"/>
    <w:rsid w:val="00EA35B0"/>
    <w:rsid w:val="00EA35BF"/>
    <w:rsid w:val="00EA35F9"/>
    <w:rsid w:val="00EA4663"/>
    <w:rsid w:val="00EA5758"/>
    <w:rsid w:val="00EA6517"/>
    <w:rsid w:val="00EA74DE"/>
    <w:rsid w:val="00EB06F0"/>
    <w:rsid w:val="00EB13B3"/>
    <w:rsid w:val="00EB235F"/>
    <w:rsid w:val="00EB4638"/>
    <w:rsid w:val="00EC067A"/>
    <w:rsid w:val="00EC1F35"/>
    <w:rsid w:val="00EC3B90"/>
    <w:rsid w:val="00EC686A"/>
    <w:rsid w:val="00EC6C23"/>
    <w:rsid w:val="00EC7972"/>
    <w:rsid w:val="00ED0B9B"/>
    <w:rsid w:val="00ED167C"/>
    <w:rsid w:val="00ED5072"/>
    <w:rsid w:val="00ED65F9"/>
    <w:rsid w:val="00ED69B0"/>
    <w:rsid w:val="00ED6F34"/>
    <w:rsid w:val="00ED72ED"/>
    <w:rsid w:val="00EE2D09"/>
    <w:rsid w:val="00EE33B0"/>
    <w:rsid w:val="00EE4CA0"/>
    <w:rsid w:val="00EE5C71"/>
    <w:rsid w:val="00EE63D6"/>
    <w:rsid w:val="00EF141E"/>
    <w:rsid w:val="00EF19A2"/>
    <w:rsid w:val="00EF1CD5"/>
    <w:rsid w:val="00EF5252"/>
    <w:rsid w:val="00EF6B01"/>
    <w:rsid w:val="00EF6ECC"/>
    <w:rsid w:val="00EF7C01"/>
    <w:rsid w:val="00F05C22"/>
    <w:rsid w:val="00F0611C"/>
    <w:rsid w:val="00F078A1"/>
    <w:rsid w:val="00F20064"/>
    <w:rsid w:val="00F2139C"/>
    <w:rsid w:val="00F23578"/>
    <w:rsid w:val="00F23D9E"/>
    <w:rsid w:val="00F240F8"/>
    <w:rsid w:val="00F24E29"/>
    <w:rsid w:val="00F25F2D"/>
    <w:rsid w:val="00F264F4"/>
    <w:rsid w:val="00F26A92"/>
    <w:rsid w:val="00F30480"/>
    <w:rsid w:val="00F30A89"/>
    <w:rsid w:val="00F31A1A"/>
    <w:rsid w:val="00F34705"/>
    <w:rsid w:val="00F3694C"/>
    <w:rsid w:val="00F40B72"/>
    <w:rsid w:val="00F41397"/>
    <w:rsid w:val="00F41ABB"/>
    <w:rsid w:val="00F41ACF"/>
    <w:rsid w:val="00F41F1C"/>
    <w:rsid w:val="00F4273F"/>
    <w:rsid w:val="00F42D43"/>
    <w:rsid w:val="00F463BB"/>
    <w:rsid w:val="00F4681A"/>
    <w:rsid w:val="00F510CD"/>
    <w:rsid w:val="00F52D0A"/>
    <w:rsid w:val="00F60729"/>
    <w:rsid w:val="00F608E5"/>
    <w:rsid w:val="00F62704"/>
    <w:rsid w:val="00F64F48"/>
    <w:rsid w:val="00F65C57"/>
    <w:rsid w:val="00F66490"/>
    <w:rsid w:val="00F71738"/>
    <w:rsid w:val="00F71F7E"/>
    <w:rsid w:val="00F76BF7"/>
    <w:rsid w:val="00F808C1"/>
    <w:rsid w:val="00F82D91"/>
    <w:rsid w:val="00F82DD6"/>
    <w:rsid w:val="00F837A5"/>
    <w:rsid w:val="00F850F1"/>
    <w:rsid w:val="00F93740"/>
    <w:rsid w:val="00F944F7"/>
    <w:rsid w:val="00F9564A"/>
    <w:rsid w:val="00F95944"/>
    <w:rsid w:val="00F9594C"/>
    <w:rsid w:val="00FA0E52"/>
    <w:rsid w:val="00FA31B3"/>
    <w:rsid w:val="00FA5F53"/>
    <w:rsid w:val="00FB00F8"/>
    <w:rsid w:val="00FB5685"/>
    <w:rsid w:val="00FB5C66"/>
    <w:rsid w:val="00FB5DEA"/>
    <w:rsid w:val="00FB6222"/>
    <w:rsid w:val="00FB7AD9"/>
    <w:rsid w:val="00FC166E"/>
    <w:rsid w:val="00FC1BC9"/>
    <w:rsid w:val="00FC206E"/>
    <w:rsid w:val="00FC5CEA"/>
    <w:rsid w:val="00FC69DD"/>
    <w:rsid w:val="00FC752F"/>
    <w:rsid w:val="00FC7BE9"/>
    <w:rsid w:val="00FD0597"/>
    <w:rsid w:val="00FD16FA"/>
    <w:rsid w:val="00FD25B2"/>
    <w:rsid w:val="00FD3111"/>
    <w:rsid w:val="00FD4B6C"/>
    <w:rsid w:val="00FD5770"/>
    <w:rsid w:val="00FD61EE"/>
    <w:rsid w:val="00FD7760"/>
    <w:rsid w:val="00FD7A43"/>
    <w:rsid w:val="00FE10BC"/>
    <w:rsid w:val="00FE1A78"/>
    <w:rsid w:val="00FE3356"/>
    <w:rsid w:val="00FE4001"/>
    <w:rsid w:val="00FE4658"/>
    <w:rsid w:val="00FE78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semiHidden="0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uiPriority="39" w:qFormat="1"/>
    <w:lsdException w:name="toc 2" w:uiPriority="39" w:qFormat="1"/>
    <w:lsdException w:name="toc 3" w:uiPriority="39" w:qFormat="1"/>
    <w:lsdException w:name="Normal Indent" w:unhideWhenUsed="1"/>
    <w:lsdException w:name="footnote text" w:unhideWhenUsed="1"/>
    <w:lsdException w:name="index heading" w:unhideWhenUsed="1"/>
    <w:lsdException w:name="caption" w:semiHidden="0" w:qFormat="1"/>
    <w:lsdException w:name="table of figure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 3" w:unhideWhenUsed="1"/>
    <w:lsdException w:name="List 4" w:unhideWhenUsed="1"/>
    <w:lsdException w:name="List 5" w:unhideWhenUsed="1"/>
    <w:lsdException w:name="List Bullet 4" w:unhideWhenUsed="1"/>
    <w:lsdException w:name="List Bullet 5" w:unhideWhenUsed="1"/>
    <w:lsdException w:name="List Number 3" w:unhideWhenUsed="1"/>
    <w:lsdException w:name="List Number 4" w:unhideWhenUsed="1"/>
    <w:lsdException w:name="List Number 5" w:unhideWhenUsed="1"/>
    <w:lsdException w:name="Title" w:semiHidden="0" w:uiPriority="10" w:qFormat="1"/>
    <w:lsdException w:name="Body Text Indent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uiPriority="11" w:qFormat="1"/>
    <w:lsdException w:name="Body Text First Indent" w:unhideWhenUsed="1"/>
    <w:lsdException w:name="Body Text First Indent 2" w:unhideWhenUsed="1"/>
    <w:lsdException w:name="Note Heading" w:unhideWhenUsed="1"/>
    <w:lsdException w:name="Strong" w:semiHidden="0" w:qFormat="1"/>
    <w:lsdException w:name="Emphasis" w:semiHidden="0" w:qFormat="1"/>
    <w:lsdException w:name="Plain Text" w:uiPriority="0"/>
    <w:lsdException w:name="E-mail Signature" w:unhideWhenUsed="1"/>
    <w:lsdException w:name="HTML Top of Form" w:unhideWhenUsed="1"/>
    <w:lsdException w:name="HTML Bottom of Form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Table Grid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">
    <w:name w:val="Normal"/>
    <w:qFormat/>
    <w:rsid w:val="005263AD"/>
    <w:pPr>
      <w:spacing w:after="0" w:line="240" w:lineRule="auto"/>
    </w:pPr>
    <w:rPr>
      <w:sz w:val="20"/>
      <w:szCs w:val="20"/>
    </w:rPr>
  </w:style>
  <w:style w:type="paragraph" w:styleId="1">
    <w:name w:val="heading 1"/>
    <w:basedOn w:val="a"/>
    <w:next w:val="a"/>
    <w:link w:val="10"/>
    <w:autoRedefine/>
    <w:uiPriority w:val="99"/>
    <w:qFormat/>
    <w:rsid w:val="00A009EF"/>
    <w:pPr>
      <w:keepNext/>
      <w:jc w:val="center"/>
      <w:outlineLvl w:val="0"/>
    </w:pPr>
    <w:rPr>
      <w:rFonts w:cs="Arial"/>
      <w:b/>
      <w:bCs/>
      <w:kern w:val="32"/>
      <w:sz w:val="24"/>
      <w:szCs w:val="32"/>
    </w:rPr>
  </w:style>
  <w:style w:type="paragraph" w:styleId="2">
    <w:name w:val="heading 2"/>
    <w:basedOn w:val="a"/>
    <w:next w:val="a"/>
    <w:link w:val="20"/>
    <w:uiPriority w:val="99"/>
    <w:qFormat/>
    <w:rsid w:val="005263AD"/>
    <w:pPr>
      <w:keepNext/>
      <w:ind w:left="900"/>
      <w:outlineLvl w:val="1"/>
    </w:pPr>
    <w:rPr>
      <w:rFonts w:cs="Pragmatica-BoldItalic"/>
      <w:sz w:val="24"/>
      <w:szCs w:val="24"/>
    </w:rPr>
  </w:style>
  <w:style w:type="paragraph" w:styleId="3">
    <w:name w:val="heading 3"/>
    <w:basedOn w:val="a"/>
    <w:next w:val="a"/>
    <w:link w:val="30"/>
    <w:uiPriority w:val="99"/>
    <w:qFormat/>
    <w:rsid w:val="002D747D"/>
    <w:pPr>
      <w:keepNext/>
      <w:spacing w:before="240" w:after="60"/>
      <w:ind w:left="540"/>
      <w:outlineLvl w:val="2"/>
    </w:pPr>
    <w:rPr>
      <w:rFonts w:ascii="Pragmatica-BoldItalic" w:hAnsi="Pragmatica-BoldItalic" w:cs="Pragmatica-BoldItalic"/>
      <w:b/>
      <w:bCs/>
      <w:sz w:val="22"/>
      <w:szCs w:val="22"/>
    </w:rPr>
  </w:style>
  <w:style w:type="paragraph" w:styleId="4">
    <w:name w:val="heading 4"/>
    <w:basedOn w:val="a"/>
    <w:next w:val="a"/>
    <w:link w:val="40"/>
    <w:uiPriority w:val="99"/>
    <w:qFormat/>
    <w:rsid w:val="002D747D"/>
    <w:pPr>
      <w:keepNext/>
      <w:tabs>
        <w:tab w:val="num" w:pos="0"/>
      </w:tabs>
      <w:spacing w:before="240" w:after="60"/>
      <w:outlineLvl w:val="3"/>
    </w:pPr>
    <w:rPr>
      <w:rFonts w:ascii="Arial" w:hAnsi="Arial" w:cs="Arial"/>
      <w:b/>
      <w:bCs/>
      <w:sz w:val="24"/>
      <w:szCs w:val="24"/>
    </w:rPr>
  </w:style>
  <w:style w:type="paragraph" w:styleId="5">
    <w:name w:val="heading 5"/>
    <w:basedOn w:val="a"/>
    <w:next w:val="a"/>
    <w:link w:val="50"/>
    <w:uiPriority w:val="99"/>
    <w:qFormat/>
    <w:rsid w:val="002D747D"/>
    <w:pPr>
      <w:tabs>
        <w:tab w:val="num" w:pos="0"/>
      </w:tabs>
      <w:spacing w:before="240" w:after="60"/>
      <w:outlineLvl w:val="4"/>
    </w:pPr>
    <w:rPr>
      <w:rFonts w:ascii="Pragmatica" w:hAnsi="Pragmatica" w:cs="Pragmatica"/>
      <w:sz w:val="22"/>
      <w:szCs w:val="22"/>
    </w:rPr>
  </w:style>
  <w:style w:type="paragraph" w:styleId="6">
    <w:name w:val="heading 6"/>
    <w:basedOn w:val="a"/>
    <w:next w:val="a"/>
    <w:link w:val="60"/>
    <w:uiPriority w:val="99"/>
    <w:qFormat/>
    <w:rsid w:val="002D747D"/>
    <w:pPr>
      <w:tabs>
        <w:tab w:val="num" w:pos="0"/>
      </w:tabs>
      <w:spacing w:before="240" w:after="60"/>
      <w:outlineLvl w:val="5"/>
    </w:pPr>
    <w:rPr>
      <w:rFonts w:ascii="Pragmatica" w:hAnsi="Pragmatica" w:cs="Pragmatica"/>
      <w:i/>
      <w:i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2D747D"/>
    <w:pPr>
      <w:tabs>
        <w:tab w:val="num" w:pos="0"/>
      </w:tabs>
      <w:spacing w:before="240" w:after="60"/>
      <w:outlineLvl w:val="6"/>
    </w:pPr>
    <w:rPr>
      <w:rFonts w:ascii="Arial" w:hAnsi="Arial" w:cs="Arial"/>
    </w:rPr>
  </w:style>
  <w:style w:type="paragraph" w:styleId="8">
    <w:name w:val="heading 8"/>
    <w:basedOn w:val="a"/>
    <w:next w:val="a"/>
    <w:link w:val="80"/>
    <w:uiPriority w:val="99"/>
    <w:qFormat/>
    <w:rsid w:val="002D747D"/>
    <w:pPr>
      <w:tabs>
        <w:tab w:val="num" w:pos="0"/>
      </w:tabs>
      <w:spacing w:before="240" w:after="60"/>
      <w:outlineLvl w:val="7"/>
    </w:pPr>
    <w:rPr>
      <w:rFonts w:ascii="Arial" w:hAnsi="Arial" w:cs="Arial"/>
      <w:i/>
      <w:iCs/>
    </w:rPr>
  </w:style>
  <w:style w:type="paragraph" w:styleId="9">
    <w:name w:val="heading 9"/>
    <w:basedOn w:val="a"/>
    <w:next w:val="a"/>
    <w:link w:val="90"/>
    <w:uiPriority w:val="99"/>
    <w:qFormat/>
    <w:rsid w:val="002D747D"/>
    <w:pPr>
      <w:tabs>
        <w:tab w:val="num" w:pos="0"/>
      </w:tabs>
      <w:spacing w:before="240" w:after="60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A009EF"/>
    <w:rPr>
      <w:rFonts w:cs="Arial"/>
      <w:b/>
      <w:bCs/>
      <w:kern w:val="32"/>
      <w:sz w:val="24"/>
      <w:szCs w:val="32"/>
    </w:rPr>
  </w:style>
  <w:style w:type="character" w:customStyle="1" w:styleId="20">
    <w:name w:val="Заголовок 2 Знак"/>
    <w:basedOn w:val="a0"/>
    <w:link w:val="2"/>
    <w:uiPriority w:val="99"/>
    <w:rsid w:val="005263AD"/>
    <w:rPr>
      <w:rFonts w:cs="Pragmatica-BoldItalic"/>
      <w:sz w:val="24"/>
      <w:szCs w:val="24"/>
    </w:rPr>
  </w:style>
  <w:style w:type="paragraph" w:customStyle="1" w:styleId="a3">
    <w:name w:val="Базовый заголовок"/>
    <w:basedOn w:val="a"/>
    <w:next w:val="a4"/>
    <w:uiPriority w:val="99"/>
    <w:rsid w:val="002D747D"/>
    <w:pPr>
      <w:keepNext/>
      <w:keepLines/>
      <w:spacing w:before="640" w:after="120"/>
    </w:pPr>
    <w:rPr>
      <w:rFonts w:ascii="Pragmatica-Bold" w:hAnsi="Pragmatica-Bold" w:cs="Pragmatica-Bold"/>
      <w:caps/>
    </w:rPr>
  </w:style>
  <w:style w:type="character" w:customStyle="1" w:styleId="40">
    <w:name w:val="Заголовок 4 Знак"/>
    <w:basedOn w:val="a0"/>
    <w:link w:val="4"/>
    <w:uiPriority w:val="9"/>
    <w:semiHidden/>
    <w:rsid w:val="00BC38D2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C38D2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C38D2"/>
    <w:rPr>
      <w:rFonts w:asciiTheme="minorHAnsi" w:eastAsiaTheme="minorEastAsia" w:hAnsiTheme="minorHAnsi" w:cstheme="min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C38D2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C38D2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C38D2"/>
    <w:rPr>
      <w:rFonts w:asciiTheme="majorHAnsi" w:eastAsiaTheme="majorEastAsia" w:hAnsiTheme="majorHAnsi" w:cstheme="majorBidi"/>
    </w:rPr>
  </w:style>
  <w:style w:type="paragraph" w:styleId="a5">
    <w:name w:val="header"/>
    <w:basedOn w:val="a"/>
    <w:link w:val="a6"/>
    <w:uiPriority w:val="99"/>
    <w:rsid w:val="005F6392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b/>
      <w:bCs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BC38D2"/>
    <w:rPr>
      <w:sz w:val="20"/>
      <w:szCs w:val="20"/>
    </w:rPr>
  </w:style>
  <w:style w:type="paragraph" w:styleId="a7">
    <w:name w:val="footer"/>
    <w:basedOn w:val="a"/>
    <w:link w:val="a8"/>
    <w:uiPriority w:val="99"/>
    <w:rsid w:val="005F6392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b/>
      <w:bCs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BC38D2"/>
    <w:rPr>
      <w:sz w:val="20"/>
      <w:szCs w:val="20"/>
    </w:rPr>
  </w:style>
  <w:style w:type="character" w:styleId="a9">
    <w:name w:val="page number"/>
    <w:basedOn w:val="a0"/>
    <w:uiPriority w:val="99"/>
    <w:rsid w:val="005F6392"/>
  </w:style>
  <w:style w:type="paragraph" w:styleId="aa">
    <w:name w:val="Balloon Text"/>
    <w:basedOn w:val="a"/>
    <w:link w:val="ab"/>
    <w:uiPriority w:val="99"/>
    <w:semiHidden/>
    <w:rsid w:val="005F6392"/>
    <w:pPr>
      <w:widowControl w:val="0"/>
      <w:autoSpaceDE w:val="0"/>
      <w:autoSpaceDN w:val="0"/>
      <w:adjustRightInd w:val="0"/>
    </w:pPr>
    <w:rPr>
      <w:rFonts w:ascii="Tahoma" w:hAnsi="Tahoma" w:cs="Tahoma"/>
      <w:b/>
      <w:bCs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C38D2"/>
    <w:rPr>
      <w:rFonts w:ascii="Tahoma" w:hAnsi="Tahoma" w:cs="Tahoma"/>
      <w:sz w:val="16"/>
      <w:szCs w:val="16"/>
    </w:rPr>
  </w:style>
  <w:style w:type="paragraph" w:customStyle="1" w:styleId="1KGK9">
    <w:name w:val="1KG=K9"/>
    <w:uiPriority w:val="99"/>
    <w:rsid w:val="005F6392"/>
    <w:pPr>
      <w:spacing w:after="0" w:line="240" w:lineRule="auto"/>
    </w:pPr>
    <w:rPr>
      <w:rFonts w:ascii="Arial" w:hAnsi="Arial" w:cs="Arial"/>
      <w:sz w:val="24"/>
      <w:szCs w:val="24"/>
      <w:lang w:val="en-AU" w:eastAsia="en-US"/>
    </w:rPr>
  </w:style>
  <w:style w:type="table" w:styleId="ac">
    <w:name w:val="Table Grid"/>
    <w:basedOn w:val="a1"/>
    <w:rsid w:val="00C40A38"/>
    <w:pPr>
      <w:widowControl w:val="0"/>
      <w:autoSpaceDE w:val="0"/>
      <w:autoSpaceDN w:val="0"/>
      <w:adjustRightInd w:val="0"/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Hyperlink"/>
    <w:basedOn w:val="a0"/>
    <w:uiPriority w:val="99"/>
    <w:rsid w:val="0010675E"/>
    <w:rPr>
      <w:color w:val="0000FF"/>
      <w:u w:val="single"/>
    </w:rPr>
  </w:style>
  <w:style w:type="paragraph" w:customStyle="1" w:styleId="ConsNonformat">
    <w:name w:val="ConsNonformat"/>
    <w:rsid w:val="00FD7A4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hAnsi="Courier New" w:cs="Courier New"/>
      <w:sz w:val="20"/>
      <w:szCs w:val="20"/>
    </w:rPr>
  </w:style>
  <w:style w:type="paragraph" w:customStyle="1" w:styleId="ConsCell">
    <w:name w:val="ConsCell"/>
    <w:uiPriority w:val="99"/>
    <w:rsid w:val="00FD7A4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hAnsi="Arial" w:cs="Arial"/>
    </w:rPr>
  </w:style>
  <w:style w:type="paragraph" w:styleId="21">
    <w:name w:val="Body Text 2"/>
    <w:basedOn w:val="a4"/>
    <w:link w:val="22"/>
    <w:uiPriority w:val="99"/>
    <w:rsid w:val="006F0EC6"/>
    <w:pPr>
      <w:widowControl/>
      <w:autoSpaceDE/>
      <w:autoSpaceDN/>
      <w:adjustRightInd/>
      <w:spacing w:line="480" w:lineRule="auto"/>
    </w:pPr>
    <w:rPr>
      <w:b w:val="0"/>
      <w:bCs w:val="0"/>
      <w:sz w:val="24"/>
      <w:szCs w:val="24"/>
      <w:lang w:val="en-US"/>
    </w:rPr>
  </w:style>
  <w:style w:type="character" w:customStyle="1" w:styleId="22">
    <w:name w:val="Основной текст 2 Знак"/>
    <w:basedOn w:val="a0"/>
    <w:link w:val="21"/>
    <w:uiPriority w:val="99"/>
    <w:semiHidden/>
    <w:rsid w:val="00BC38D2"/>
    <w:rPr>
      <w:sz w:val="20"/>
      <w:szCs w:val="20"/>
    </w:rPr>
  </w:style>
  <w:style w:type="paragraph" w:styleId="a4">
    <w:name w:val="Body Text"/>
    <w:basedOn w:val="a"/>
    <w:link w:val="ae"/>
    <w:uiPriority w:val="99"/>
    <w:rsid w:val="00FD7A43"/>
    <w:pPr>
      <w:widowControl w:val="0"/>
      <w:autoSpaceDE w:val="0"/>
      <w:autoSpaceDN w:val="0"/>
      <w:adjustRightInd w:val="0"/>
      <w:spacing w:after="120"/>
    </w:pPr>
    <w:rPr>
      <w:b/>
      <w:bCs/>
    </w:rPr>
  </w:style>
  <w:style w:type="character" w:customStyle="1" w:styleId="ae">
    <w:name w:val="Основной текст Знак"/>
    <w:basedOn w:val="a0"/>
    <w:link w:val="a4"/>
    <w:uiPriority w:val="99"/>
    <w:semiHidden/>
    <w:rsid w:val="00BC38D2"/>
    <w:rPr>
      <w:sz w:val="20"/>
      <w:szCs w:val="20"/>
    </w:rPr>
  </w:style>
  <w:style w:type="paragraph" w:customStyle="1" w:styleId="af">
    <w:name w:val="ФИО"/>
    <w:basedOn w:val="a"/>
    <w:uiPriority w:val="99"/>
    <w:rsid w:val="006F0EC6"/>
    <w:rPr>
      <w:b/>
      <w:bCs/>
      <w:sz w:val="24"/>
      <w:szCs w:val="24"/>
    </w:rPr>
  </w:style>
  <w:style w:type="paragraph" w:customStyle="1" w:styleId="af0">
    <w:name w:val="Стиль"/>
    <w:uiPriority w:val="99"/>
    <w:rsid w:val="00384880"/>
    <w:pPr>
      <w:spacing w:after="0" w:line="240" w:lineRule="auto"/>
    </w:pPr>
    <w:rPr>
      <w:sz w:val="20"/>
      <w:szCs w:val="20"/>
    </w:rPr>
  </w:style>
  <w:style w:type="paragraph" w:customStyle="1" w:styleId="210">
    <w:name w:val="Основной текст 21"/>
    <w:basedOn w:val="a"/>
    <w:uiPriority w:val="99"/>
    <w:rsid w:val="009B516E"/>
    <w:pPr>
      <w:widowControl w:val="0"/>
      <w:jc w:val="both"/>
    </w:pPr>
    <w:rPr>
      <w:sz w:val="24"/>
      <w:szCs w:val="24"/>
    </w:rPr>
  </w:style>
  <w:style w:type="paragraph" w:customStyle="1" w:styleId="10pt">
    <w:name w:val="Обычный + 10 pt"/>
    <w:basedOn w:val="a"/>
    <w:uiPriority w:val="99"/>
    <w:rsid w:val="00891D47"/>
    <w:pPr>
      <w:spacing w:before="60" w:after="60"/>
      <w:ind w:right="-108"/>
    </w:pPr>
  </w:style>
  <w:style w:type="paragraph" w:customStyle="1" w:styleId="af1">
    <w:name w:val="Знак Знак Знак Знак Знак Знак Знак Знак"/>
    <w:basedOn w:val="a"/>
    <w:uiPriority w:val="99"/>
    <w:rsid w:val="005F23BE"/>
    <w:pPr>
      <w:spacing w:after="160" w:line="240" w:lineRule="exact"/>
    </w:pPr>
    <w:rPr>
      <w:rFonts w:ascii="Verdana" w:hAnsi="Verdana" w:cs="Verdana"/>
      <w:sz w:val="24"/>
      <w:szCs w:val="24"/>
      <w:lang w:val="en-US" w:eastAsia="en-US"/>
    </w:rPr>
  </w:style>
  <w:style w:type="paragraph" w:styleId="23">
    <w:name w:val="toc 2"/>
    <w:basedOn w:val="a"/>
    <w:next w:val="a"/>
    <w:autoRedefine/>
    <w:uiPriority w:val="39"/>
    <w:semiHidden/>
    <w:qFormat/>
    <w:rsid w:val="002D747D"/>
    <w:pPr>
      <w:tabs>
        <w:tab w:val="left" w:pos="1440"/>
        <w:tab w:val="right" w:leader="dot" w:pos="8370"/>
        <w:tab w:val="right" w:leader="dot" w:pos="9345"/>
        <w:tab w:val="right" w:leader="dot" w:pos="9628"/>
      </w:tabs>
      <w:suppressAutoHyphens/>
      <w:spacing w:before="120" w:line="245" w:lineRule="exact"/>
      <w:ind w:left="1440" w:right="382" w:hanging="765"/>
    </w:pPr>
    <w:rPr>
      <w:noProof/>
      <w:color w:val="000000"/>
      <w:spacing w:val="-2"/>
      <w:sz w:val="22"/>
      <w:szCs w:val="22"/>
      <w:lang w:eastAsia="en-US"/>
    </w:rPr>
  </w:style>
  <w:style w:type="paragraph" w:styleId="24">
    <w:name w:val="Body Text Indent 2"/>
    <w:basedOn w:val="a"/>
    <w:link w:val="25"/>
    <w:uiPriority w:val="99"/>
    <w:rsid w:val="002D747D"/>
    <w:pPr>
      <w:spacing w:after="120" w:line="480" w:lineRule="auto"/>
      <w:ind w:left="283"/>
    </w:pPr>
    <w:rPr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BC38D2"/>
    <w:rPr>
      <w:sz w:val="20"/>
      <w:szCs w:val="20"/>
    </w:rPr>
  </w:style>
  <w:style w:type="paragraph" w:styleId="31">
    <w:name w:val="Body Text Indent 3"/>
    <w:basedOn w:val="a"/>
    <w:link w:val="32"/>
    <w:uiPriority w:val="99"/>
    <w:rsid w:val="002D747D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BC38D2"/>
    <w:rPr>
      <w:sz w:val="16"/>
      <w:szCs w:val="16"/>
    </w:rPr>
  </w:style>
  <w:style w:type="paragraph" w:styleId="11">
    <w:name w:val="toc 1"/>
    <w:basedOn w:val="a"/>
    <w:next w:val="a"/>
    <w:autoRedefine/>
    <w:uiPriority w:val="39"/>
    <w:semiHidden/>
    <w:qFormat/>
    <w:rsid w:val="002D747D"/>
    <w:pPr>
      <w:widowControl w:val="0"/>
      <w:autoSpaceDE w:val="0"/>
      <w:autoSpaceDN w:val="0"/>
      <w:adjustRightInd w:val="0"/>
    </w:pPr>
    <w:rPr>
      <w:b/>
      <w:bCs/>
    </w:rPr>
  </w:style>
  <w:style w:type="paragraph" w:styleId="33">
    <w:name w:val="toc 3"/>
    <w:basedOn w:val="a"/>
    <w:next w:val="a"/>
    <w:autoRedefine/>
    <w:uiPriority w:val="39"/>
    <w:semiHidden/>
    <w:qFormat/>
    <w:rsid w:val="002D747D"/>
    <w:pPr>
      <w:widowControl w:val="0"/>
      <w:autoSpaceDE w:val="0"/>
      <w:autoSpaceDN w:val="0"/>
      <w:adjustRightInd w:val="0"/>
      <w:ind w:left="400"/>
    </w:pPr>
    <w:rPr>
      <w:b/>
      <w:bCs/>
    </w:rPr>
  </w:style>
  <w:style w:type="character" w:customStyle="1" w:styleId="30">
    <w:name w:val="Заголовок 3 Знак"/>
    <w:basedOn w:val="a0"/>
    <w:link w:val="3"/>
    <w:uiPriority w:val="99"/>
    <w:rsid w:val="002D747D"/>
    <w:rPr>
      <w:rFonts w:ascii="Pragmatica-BoldItalic" w:hAnsi="Pragmatica-BoldItalic" w:cs="Pragmatica-BoldItalic"/>
      <w:b/>
      <w:bCs/>
      <w:sz w:val="22"/>
      <w:szCs w:val="22"/>
      <w:lang w:val="ru-RU" w:eastAsia="ru-RU"/>
    </w:rPr>
  </w:style>
  <w:style w:type="paragraph" w:customStyle="1" w:styleId="af2">
    <w:name w:val="Основной текст в право"/>
    <w:basedOn w:val="a"/>
    <w:next w:val="a4"/>
    <w:uiPriority w:val="99"/>
    <w:rsid w:val="002D747D"/>
    <w:pPr>
      <w:jc w:val="right"/>
    </w:pPr>
    <w:rPr>
      <w:rFonts w:ascii="Pragmatica" w:hAnsi="Pragmatica" w:cs="Pragmatica"/>
    </w:rPr>
  </w:style>
  <w:style w:type="paragraph" w:styleId="af3">
    <w:name w:val="List Bullet"/>
    <w:basedOn w:val="af4"/>
    <w:autoRedefine/>
    <w:uiPriority w:val="99"/>
    <w:rsid w:val="002D747D"/>
    <w:pPr>
      <w:keepLines/>
      <w:tabs>
        <w:tab w:val="left" w:pos="9720"/>
      </w:tabs>
      <w:spacing w:line="360" w:lineRule="auto"/>
      <w:ind w:left="0" w:firstLine="709"/>
      <w:jc w:val="both"/>
    </w:pPr>
    <w:rPr>
      <w:sz w:val="24"/>
      <w:szCs w:val="24"/>
    </w:rPr>
  </w:style>
  <w:style w:type="paragraph" w:styleId="af4">
    <w:name w:val="List"/>
    <w:basedOn w:val="a"/>
    <w:uiPriority w:val="99"/>
    <w:rsid w:val="002D747D"/>
    <w:pPr>
      <w:ind w:left="283" w:hanging="283"/>
    </w:pPr>
  </w:style>
  <w:style w:type="paragraph" w:styleId="34">
    <w:name w:val="Body Text 3"/>
    <w:basedOn w:val="a"/>
    <w:link w:val="35"/>
    <w:uiPriority w:val="99"/>
    <w:rsid w:val="002D747D"/>
    <w:rPr>
      <w:rFonts w:ascii="Pragmatica" w:hAnsi="Pragmatica" w:cs="Pragmatica"/>
      <w:sz w:val="22"/>
      <w:szCs w:val="22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BC38D2"/>
    <w:rPr>
      <w:sz w:val="16"/>
      <w:szCs w:val="16"/>
    </w:rPr>
  </w:style>
  <w:style w:type="character" w:styleId="af5">
    <w:name w:val="FollowedHyperlink"/>
    <w:basedOn w:val="a0"/>
    <w:uiPriority w:val="99"/>
    <w:rsid w:val="002D747D"/>
    <w:rPr>
      <w:color w:val="800080"/>
      <w:u w:val="single"/>
    </w:rPr>
  </w:style>
  <w:style w:type="paragraph" w:styleId="41">
    <w:name w:val="toc 4"/>
    <w:basedOn w:val="a"/>
    <w:next w:val="a"/>
    <w:autoRedefine/>
    <w:uiPriority w:val="99"/>
    <w:semiHidden/>
    <w:rsid w:val="002D747D"/>
    <w:pPr>
      <w:ind w:left="480"/>
    </w:pPr>
  </w:style>
  <w:style w:type="paragraph" w:styleId="51">
    <w:name w:val="toc 5"/>
    <w:basedOn w:val="a"/>
    <w:next w:val="a"/>
    <w:autoRedefine/>
    <w:uiPriority w:val="99"/>
    <w:semiHidden/>
    <w:rsid w:val="002D747D"/>
    <w:pPr>
      <w:ind w:left="720"/>
    </w:pPr>
  </w:style>
  <w:style w:type="paragraph" w:styleId="61">
    <w:name w:val="toc 6"/>
    <w:basedOn w:val="a"/>
    <w:next w:val="a"/>
    <w:autoRedefine/>
    <w:uiPriority w:val="99"/>
    <w:semiHidden/>
    <w:rsid w:val="002D747D"/>
    <w:pPr>
      <w:ind w:left="960"/>
    </w:pPr>
  </w:style>
  <w:style w:type="paragraph" w:styleId="71">
    <w:name w:val="toc 7"/>
    <w:basedOn w:val="a"/>
    <w:next w:val="a"/>
    <w:autoRedefine/>
    <w:uiPriority w:val="99"/>
    <w:semiHidden/>
    <w:rsid w:val="002D747D"/>
    <w:pPr>
      <w:ind w:left="1200"/>
    </w:pPr>
  </w:style>
  <w:style w:type="paragraph" w:styleId="81">
    <w:name w:val="toc 8"/>
    <w:basedOn w:val="a"/>
    <w:next w:val="a"/>
    <w:autoRedefine/>
    <w:uiPriority w:val="99"/>
    <w:semiHidden/>
    <w:rsid w:val="002D747D"/>
    <w:pPr>
      <w:ind w:left="1440"/>
    </w:pPr>
  </w:style>
  <w:style w:type="paragraph" w:styleId="91">
    <w:name w:val="toc 9"/>
    <w:basedOn w:val="a"/>
    <w:next w:val="a"/>
    <w:autoRedefine/>
    <w:uiPriority w:val="99"/>
    <w:semiHidden/>
    <w:rsid w:val="002D747D"/>
    <w:pPr>
      <w:ind w:left="1680"/>
    </w:pPr>
  </w:style>
  <w:style w:type="paragraph" w:customStyle="1" w:styleId="Special1">
    <w:name w:val="Special 1"/>
    <w:basedOn w:val="a"/>
    <w:uiPriority w:val="99"/>
    <w:rsid w:val="002D747D"/>
    <w:pPr>
      <w:tabs>
        <w:tab w:val="left" w:pos="8647"/>
      </w:tabs>
      <w:ind w:left="927" w:hanging="360"/>
    </w:pPr>
    <w:rPr>
      <w:rFonts w:ascii="Pragmatica" w:hAnsi="Pragmatica" w:cs="Pragmatica"/>
    </w:rPr>
  </w:style>
  <w:style w:type="paragraph" w:customStyle="1" w:styleId="Special2">
    <w:name w:val="Special 2"/>
    <w:basedOn w:val="Special1"/>
    <w:uiPriority w:val="99"/>
    <w:rsid w:val="002D747D"/>
    <w:pPr>
      <w:tabs>
        <w:tab w:val="clear" w:pos="8647"/>
        <w:tab w:val="left" w:pos="6521"/>
        <w:tab w:val="left" w:pos="8222"/>
      </w:tabs>
    </w:pPr>
  </w:style>
  <w:style w:type="paragraph" w:customStyle="1" w:styleId="Special3">
    <w:name w:val="Special 3"/>
    <w:basedOn w:val="a"/>
    <w:uiPriority w:val="99"/>
    <w:rsid w:val="002D747D"/>
    <w:pPr>
      <w:tabs>
        <w:tab w:val="left" w:pos="8647"/>
      </w:tabs>
      <w:ind w:left="1418" w:hanging="425"/>
    </w:pPr>
    <w:rPr>
      <w:rFonts w:ascii="Pragmatica" w:hAnsi="Pragmatica" w:cs="Pragmatica"/>
    </w:rPr>
  </w:style>
  <w:style w:type="paragraph" w:customStyle="1" w:styleId="Special4">
    <w:name w:val="Special 4"/>
    <w:basedOn w:val="Special1"/>
    <w:uiPriority w:val="99"/>
    <w:rsid w:val="002D747D"/>
    <w:pPr>
      <w:ind w:left="1843" w:hanging="425"/>
    </w:pPr>
  </w:style>
  <w:style w:type="paragraph" w:customStyle="1" w:styleId="Specialheder">
    <w:name w:val="Special heder"/>
    <w:basedOn w:val="Special2"/>
    <w:next w:val="Special2"/>
    <w:uiPriority w:val="99"/>
    <w:rsid w:val="002D747D"/>
    <w:pPr>
      <w:tabs>
        <w:tab w:val="clear" w:pos="6521"/>
        <w:tab w:val="clear" w:pos="8222"/>
        <w:tab w:val="left" w:pos="6237"/>
        <w:tab w:val="left" w:pos="7938"/>
      </w:tabs>
      <w:ind w:left="851" w:firstLine="0"/>
    </w:pPr>
  </w:style>
  <w:style w:type="paragraph" w:customStyle="1" w:styleId="af6">
    <w:name w:val="Базовая сноска"/>
    <w:basedOn w:val="a"/>
    <w:uiPriority w:val="99"/>
    <w:rsid w:val="002D747D"/>
    <w:pPr>
      <w:keepLines/>
      <w:spacing w:line="240" w:lineRule="exact"/>
      <w:ind w:firstLine="720"/>
    </w:pPr>
    <w:rPr>
      <w:rFonts w:ascii="Pragmatica" w:hAnsi="Pragmatica" w:cs="Pragmatica"/>
    </w:rPr>
  </w:style>
  <w:style w:type="paragraph" w:customStyle="1" w:styleId="af7">
    <w:name w:val="Верхн.колонтитул базовый"/>
    <w:basedOn w:val="a"/>
    <w:uiPriority w:val="99"/>
    <w:rsid w:val="002D747D"/>
    <w:pPr>
      <w:keepLines/>
      <w:tabs>
        <w:tab w:val="center" w:pos="4320"/>
        <w:tab w:val="right" w:pos="8640"/>
      </w:tabs>
    </w:pPr>
    <w:rPr>
      <w:rFonts w:ascii="Pragmatica" w:hAnsi="Pragmatica" w:cs="Pragmatica"/>
      <w:sz w:val="16"/>
      <w:szCs w:val="16"/>
    </w:rPr>
  </w:style>
  <w:style w:type="paragraph" w:customStyle="1" w:styleId="af8">
    <w:name w:val="Верхн.колонтитул нечетн."/>
    <w:basedOn w:val="a5"/>
    <w:uiPriority w:val="99"/>
    <w:rsid w:val="002D747D"/>
    <w:pPr>
      <w:keepLines/>
      <w:widowControl/>
      <w:tabs>
        <w:tab w:val="clear" w:pos="4677"/>
        <w:tab w:val="clear" w:pos="9355"/>
        <w:tab w:val="right" w:pos="0"/>
        <w:tab w:val="center" w:pos="4320"/>
        <w:tab w:val="right" w:pos="8640"/>
      </w:tabs>
      <w:autoSpaceDE/>
      <w:autoSpaceDN/>
      <w:adjustRightInd/>
      <w:jc w:val="right"/>
    </w:pPr>
    <w:rPr>
      <w:rFonts w:ascii="Pragmatica" w:hAnsi="Pragmatica" w:cs="Pragmatica"/>
      <w:b w:val="0"/>
      <w:bCs w:val="0"/>
      <w:sz w:val="16"/>
      <w:szCs w:val="16"/>
    </w:rPr>
  </w:style>
  <w:style w:type="paragraph" w:customStyle="1" w:styleId="af9">
    <w:name w:val="Верхн.колонтитул первый"/>
    <w:basedOn w:val="a5"/>
    <w:uiPriority w:val="99"/>
    <w:rsid w:val="002D747D"/>
    <w:pPr>
      <w:keepLines/>
      <w:widowControl/>
      <w:tabs>
        <w:tab w:val="clear" w:pos="4677"/>
        <w:tab w:val="clear" w:pos="9355"/>
        <w:tab w:val="center" w:pos="4320"/>
        <w:tab w:val="right" w:pos="8640"/>
      </w:tabs>
      <w:autoSpaceDE/>
      <w:autoSpaceDN/>
      <w:adjustRightInd/>
      <w:jc w:val="center"/>
    </w:pPr>
    <w:rPr>
      <w:rFonts w:ascii="Pragmatica" w:hAnsi="Pragmatica" w:cs="Pragmatica"/>
      <w:b w:val="0"/>
      <w:bCs w:val="0"/>
      <w:sz w:val="16"/>
      <w:szCs w:val="16"/>
    </w:rPr>
  </w:style>
  <w:style w:type="paragraph" w:customStyle="1" w:styleId="afa">
    <w:name w:val="Верхн.колонтитул четн."/>
    <w:basedOn w:val="a5"/>
    <w:uiPriority w:val="99"/>
    <w:rsid w:val="002D747D"/>
    <w:pPr>
      <w:keepLines/>
      <w:widowControl/>
      <w:tabs>
        <w:tab w:val="clear" w:pos="4677"/>
        <w:tab w:val="clear" w:pos="9355"/>
        <w:tab w:val="center" w:pos="4320"/>
        <w:tab w:val="right" w:pos="8640"/>
      </w:tabs>
      <w:autoSpaceDE/>
      <w:autoSpaceDN/>
      <w:adjustRightInd/>
    </w:pPr>
    <w:rPr>
      <w:rFonts w:ascii="Pragmatica" w:hAnsi="Pragmatica" w:cs="Pragmatica"/>
      <w:b w:val="0"/>
      <w:bCs w:val="0"/>
      <w:sz w:val="16"/>
      <w:szCs w:val="16"/>
    </w:rPr>
  </w:style>
  <w:style w:type="character" w:customStyle="1" w:styleId="afb">
    <w:name w:val="Верхний индекс"/>
    <w:uiPriority w:val="99"/>
    <w:rsid w:val="002D747D"/>
    <w:rPr>
      <w:rFonts w:ascii="Pragmatica" w:hAnsi="Pragmatica" w:cs="Pragmatica"/>
      <w:sz w:val="20"/>
      <w:szCs w:val="20"/>
      <w:vertAlign w:val="superscript"/>
    </w:rPr>
  </w:style>
  <w:style w:type="paragraph" w:customStyle="1" w:styleId="afc">
    <w:name w:val="Внутренний адрес"/>
    <w:basedOn w:val="afd"/>
    <w:next w:val="a"/>
    <w:uiPriority w:val="99"/>
    <w:rsid w:val="002D747D"/>
  </w:style>
  <w:style w:type="paragraph" w:styleId="afd">
    <w:name w:val="envelope address"/>
    <w:basedOn w:val="a4"/>
    <w:uiPriority w:val="99"/>
    <w:rsid w:val="002D747D"/>
    <w:pPr>
      <w:keepLines/>
      <w:widowControl/>
      <w:autoSpaceDE/>
      <w:autoSpaceDN/>
      <w:adjustRightInd/>
      <w:spacing w:before="60" w:after="0"/>
      <w:ind w:left="426" w:right="2880"/>
    </w:pPr>
    <w:rPr>
      <w:rFonts w:ascii="Pragmatica" w:hAnsi="Pragmatica" w:cs="Pragmatica"/>
      <w:b w:val="0"/>
      <w:bCs w:val="0"/>
    </w:rPr>
  </w:style>
  <w:style w:type="paragraph" w:customStyle="1" w:styleId="afe">
    <w:name w:val="Всего"/>
    <w:basedOn w:val="a4"/>
    <w:next w:val="a"/>
    <w:uiPriority w:val="99"/>
    <w:rsid w:val="002D747D"/>
    <w:pPr>
      <w:keepNext/>
      <w:widowControl/>
      <w:autoSpaceDE/>
      <w:autoSpaceDN/>
      <w:adjustRightInd/>
      <w:spacing w:before="60" w:after="0"/>
      <w:ind w:left="426"/>
    </w:pPr>
    <w:rPr>
      <w:rFonts w:ascii="Pragmatica" w:hAnsi="Pragmatica" w:cs="Pragmatica"/>
      <w:b w:val="0"/>
      <w:bCs w:val="0"/>
    </w:rPr>
  </w:style>
  <w:style w:type="paragraph" w:customStyle="1" w:styleId="aff">
    <w:name w:val="Иллюстрация"/>
    <w:basedOn w:val="a4"/>
    <w:next w:val="aff0"/>
    <w:uiPriority w:val="99"/>
    <w:rsid w:val="002D747D"/>
    <w:pPr>
      <w:keepNext/>
      <w:widowControl/>
      <w:autoSpaceDE/>
      <w:autoSpaceDN/>
      <w:adjustRightInd/>
      <w:spacing w:before="60" w:after="60"/>
      <w:ind w:left="4680"/>
    </w:pPr>
    <w:rPr>
      <w:rFonts w:ascii="Pragmatica" w:hAnsi="Pragmatica" w:cs="Pragmatica"/>
      <w:b w:val="0"/>
      <w:bCs w:val="0"/>
    </w:rPr>
  </w:style>
  <w:style w:type="paragraph" w:styleId="aff0">
    <w:name w:val="caption"/>
    <w:basedOn w:val="aff"/>
    <w:next w:val="a4"/>
    <w:uiPriority w:val="99"/>
    <w:qFormat/>
    <w:rsid w:val="002D747D"/>
    <w:rPr>
      <w:i/>
      <w:iCs/>
    </w:rPr>
  </w:style>
  <w:style w:type="paragraph" w:customStyle="1" w:styleId="aff1">
    <w:name w:val="Инициалы"/>
    <w:basedOn w:val="a4"/>
    <w:next w:val="afe"/>
    <w:uiPriority w:val="99"/>
    <w:rsid w:val="002D747D"/>
    <w:pPr>
      <w:keepNext/>
      <w:widowControl/>
      <w:autoSpaceDE/>
      <w:autoSpaceDN/>
      <w:adjustRightInd/>
      <w:spacing w:before="240" w:after="0"/>
      <w:ind w:left="426"/>
    </w:pPr>
    <w:rPr>
      <w:rFonts w:ascii="Pragmatica" w:hAnsi="Pragmatica" w:cs="Pragmatica"/>
      <w:b w:val="0"/>
      <w:bCs w:val="0"/>
    </w:rPr>
  </w:style>
  <w:style w:type="paragraph" w:customStyle="1" w:styleId="aff2">
    <w:name w:val="Инициалы для ссылки"/>
    <w:basedOn w:val="a4"/>
    <w:next w:val="afe"/>
    <w:uiPriority w:val="99"/>
    <w:rsid w:val="002D747D"/>
    <w:pPr>
      <w:keepNext/>
      <w:widowControl/>
      <w:autoSpaceDE/>
      <w:autoSpaceDN/>
      <w:adjustRightInd/>
      <w:spacing w:before="240" w:after="0"/>
      <w:ind w:left="426"/>
    </w:pPr>
    <w:rPr>
      <w:rFonts w:ascii="Pragmatica" w:hAnsi="Pragmatica" w:cs="Pragmatica"/>
      <w:b w:val="0"/>
      <w:bCs w:val="0"/>
    </w:rPr>
  </w:style>
  <w:style w:type="paragraph" w:customStyle="1" w:styleId="aff3">
    <w:name w:val="Копия"/>
    <w:basedOn w:val="a4"/>
    <w:uiPriority w:val="99"/>
    <w:rsid w:val="002D747D"/>
    <w:pPr>
      <w:widowControl/>
      <w:autoSpaceDE/>
      <w:autoSpaceDN/>
      <w:adjustRightInd/>
      <w:spacing w:before="240" w:after="0"/>
      <w:ind w:left="547" w:hanging="547"/>
    </w:pPr>
    <w:rPr>
      <w:rFonts w:ascii="Pragmatica" w:hAnsi="Pragmatica" w:cs="Pragmatica"/>
      <w:b w:val="0"/>
      <w:bCs w:val="0"/>
    </w:rPr>
  </w:style>
  <w:style w:type="character" w:customStyle="1" w:styleId="aff4">
    <w:name w:val="Курсив"/>
    <w:uiPriority w:val="99"/>
    <w:rsid w:val="002D747D"/>
    <w:rPr>
      <w:rFonts w:ascii="Pragmatica" w:hAnsi="Pragmatica" w:cs="Pragmatica"/>
      <w:i/>
      <w:iCs/>
      <w:sz w:val="20"/>
      <w:szCs w:val="20"/>
    </w:rPr>
  </w:style>
  <w:style w:type="paragraph" w:styleId="26">
    <w:name w:val="List Bullet 2"/>
    <w:basedOn w:val="af3"/>
    <w:autoRedefine/>
    <w:uiPriority w:val="99"/>
    <w:rsid w:val="002D747D"/>
    <w:pPr>
      <w:tabs>
        <w:tab w:val="clear" w:pos="9720"/>
        <w:tab w:val="left" w:pos="1260"/>
      </w:tabs>
      <w:spacing w:line="240" w:lineRule="auto"/>
      <w:ind w:left="900" w:firstLine="0"/>
    </w:pPr>
  </w:style>
  <w:style w:type="paragraph" w:customStyle="1" w:styleId="aff5">
    <w:name w:val="Маркированный список первый"/>
    <w:basedOn w:val="af3"/>
    <w:next w:val="af3"/>
    <w:uiPriority w:val="99"/>
    <w:rsid w:val="002D747D"/>
    <w:pPr>
      <w:tabs>
        <w:tab w:val="num" w:pos="360"/>
      </w:tabs>
      <w:ind w:left="1418" w:hanging="357"/>
    </w:pPr>
    <w:rPr>
      <w:b/>
      <w:bCs/>
    </w:rPr>
  </w:style>
  <w:style w:type="paragraph" w:customStyle="1" w:styleId="aff6">
    <w:name w:val="Маркированный список последний"/>
    <w:basedOn w:val="af3"/>
    <w:next w:val="a4"/>
    <w:uiPriority w:val="99"/>
    <w:rsid w:val="002D747D"/>
    <w:pPr>
      <w:tabs>
        <w:tab w:val="num" w:pos="360"/>
      </w:tabs>
      <w:ind w:left="1418" w:hanging="357"/>
    </w:pPr>
    <w:rPr>
      <w:b/>
      <w:bCs/>
    </w:rPr>
  </w:style>
  <w:style w:type="paragraph" w:customStyle="1" w:styleId="aff7">
    <w:name w:val="Название организации"/>
    <w:basedOn w:val="a4"/>
    <w:next w:val="a"/>
    <w:uiPriority w:val="99"/>
    <w:rsid w:val="002D747D"/>
    <w:pPr>
      <w:keepNext/>
      <w:widowControl/>
      <w:autoSpaceDE/>
      <w:autoSpaceDN/>
      <w:adjustRightInd/>
      <w:spacing w:before="60" w:after="0"/>
      <w:ind w:left="5400" w:hanging="720"/>
    </w:pPr>
    <w:rPr>
      <w:rFonts w:ascii="Pragmatica" w:hAnsi="Pragmatica" w:cs="Pragmatica"/>
      <w:b w:val="0"/>
      <w:bCs w:val="0"/>
      <w:caps/>
    </w:rPr>
  </w:style>
  <w:style w:type="paragraph" w:customStyle="1" w:styleId="aff8">
    <w:name w:val="Нижн.колонтитул нечетн."/>
    <w:basedOn w:val="a7"/>
    <w:uiPriority w:val="99"/>
    <w:rsid w:val="002D747D"/>
    <w:pPr>
      <w:keepLines/>
      <w:widowControl/>
      <w:tabs>
        <w:tab w:val="clear" w:pos="4677"/>
        <w:tab w:val="clear" w:pos="9355"/>
        <w:tab w:val="right" w:pos="0"/>
        <w:tab w:val="center" w:pos="4320"/>
        <w:tab w:val="right" w:pos="8640"/>
      </w:tabs>
      <w:autoSpaceDE/>
      <w:autoSpaceDN/>
      <w:adjustRightInd/>
      <w:jc w:val="right"/>
    </w:pPr>
    <w:rPr>
      <w:rFonts w:ascii="Pragmatica" w:hAnsi="Pragmatica" w:cs="Pragmatica"/>
      <w:b w:val="0"/>
      <w:bCs w:val="0"/>
      <w:sz w:val="12"/>
      <w:szCs w:val="12"/>
    </w:rPr>
  </w:style>
  <w:style w:type="paragraph" w:customStyle="1" w:styleId="aff9">
    <w:name w:val="Нижн.колонтитул первый"/>
    <w:basedOn w:val="a7"/>
    <w:uiPriority w:val="99"/>
    <w:rsid w:val="002D747D"/>
    <w:pPr>
      <w:keepLines/>
      <w:widowControl/>
      <w:tabs>
        <w:tab w:val="clear" w:pos="4677"/>
        <w:tab w:val="clear" w:pos="9355"/>
        <w:tab w:val="center" w:pos="4320"/>
        <w:tab w:val="right" w:pos="8640"/>
      </w:tabs>
      <w:autoSpaceDE/>
      <w:autoSpaceDN/>
      <w:adjustRightInd/>
      <w:jc w:val="center"/>
    </w:pPr>
    <w:rPr>
      <w:rFonts w:ascii="Pragmatica" w:hAnsi="Pragmatica" w:cs="Pragmatica"/>
      <w:b w:val="0"/>
      <w:bCs w:val="0"/>
      <w:sz w:val="12"/>
      <w:szCs w:val="12"/>
    </w:rPr>
  </w:style>
  <w:style w:type="paragraph" w:customStyle="1" w:styleId="affa">
    <w:name w:val="Нижн.колонтитул четн."/>
    <w:basedOn w:val="a7"/>
    <w:uiPriority w:val="99"/>
    <w:rsid w:val="002D747D"/>
    <w:pPr>
      <w:keepLines/>
      <w:widowControl/>
      <w:tabs>
        <w:tab w:val="clear" w:pos="4677"/>
        <w:tab w:val="clear" w:pos="9355"/>
        <w:tab w:val="center" w:pos="4320"/>
        <w:tab w:val="right" w:pos="8640"/>
      </w:tabs>
      <w:autoSpaceDE/>
      <w:autoSpaceDN/>
      <w:adjustRightInd/>
      <w:jc w:val="right"/>
    </w:pPr>
    <w:rPr>
      <w:rFonts w:ascii="Pragmatica" w:hAnsi="Pragmatica" w:cs="Pragmatica"/>
      <w:b w:val="0"/>
      <w:bCs w:val="0"/>
      <w:sz w:val="12"/>
      <w:szCs w:val="12"/>
    </w:rPr>
  </w:style>
  <w:style w:type="paragraph" w:customStyle="1" w:styleId="affb">
    <w:name w:val="Обратный адрес"/>
    <w:basedOn w:val="afd"/>
    <w:next w:val="affc"/>
    <w:uiPriority w:val="99"/>
    <w:rsid w:val="002D747D"/>
    <w:pPr>
      <w:ind w:left="4680" w:right="0"/>
    </w:pPr>
  </w:style>
  <w:style w:type="paragraph" w:styleId="affc">
    <w:name w:val="Date"/>
    <w:basedOn w:val="a4"/>
    <w:next w:val="afc"/>
    <w:link w:val="affd"/>
    <w:uiPriority w:val="99"/>
    <w:rsid w:val="002D747D"/>
    <w:pPr>
      <w:widowControl/>
      <w:autoSpaceDE/>
      <w:autoSpaceDN/>
      <w:adjustRightInd/>
      <w:spacing w:before="60" w:after="720"/>
      <w:ind w:left="4680"/>
    </w:pPr>
    <w:rPr>
      <w:rFonts w:ascii="Pragmatica" w:hAnsi="Pragmatica" w:cs="Pragmatica"/>
      <w:b w:val="0"/>
      <w:bCs w:val="0"/>
    </w:rPr>
  </w:style>
  <w:style w:type="character" w:customStyle="1" w:styleId="affd">
    <w:name w:val="Дата Знак"/>
    <w:basedOn w:val="a0"/>
    <w:link w:val="affc"/>
    <w:uiPriority w:val="99"/>
    <w:semiHidden/>
    <w:rsid w:val="00BC38D2"/>
    <w:rPr>
      <w:sz w:val="20"/>
      <w:szCs w:val="20"/>
    </w:rPr>
  </w:style>
  <w:style w:type="paragraph" w:customStyle="1" w:styleId="affe">
    <w:name w:val="Основной текст в середине"/>
    <w:basedOn w:val="a4"/>
    <w:next w:val="afff"/>
    <w:uiPriority w:val="99"/>
    <w:rsid w:val="002D747D"/>
    <w:pPr>
      <w:keepNext/>
      <w:widowControl/>
      <w:autoSpaceDE/>
      <w:autoSpaceDN/>
      <w:adjustRightInd/>
      <w:spacing w:before="60" w:after="60"/>
      <w:ind w:left="2438" w:right="2438"/>
      <w:jc w:val="center"/>
    </w:pPr>
    <w:rPr>
      <w:rFonts w:ascii="Pragmatica" w:hAnsi="Pragmatica" w:cs="Pragmatica"/>
      <w:sz w:val="22"/>
      <w:szCs w:val="22"/>
    </w:rPr>
  </w:style>
  <w:style w:type="paragraph" w:styleId="afff">
    <w:name w:val="Closing"/>
    <w:basedOn w:val="a4"/>
    <w:next w:val="afff0"/>
    <w:link w:val="afff1"/>
    <w:uiPriority w:val="99"/>
    <w:rsid w:val="002D747D"/>
    <w:pPr>
      <w:keepNext/>
      <w:widowControl/>
      <w:autoSpaceDE/>
      <w:autoSpaceDN/>
      <w:adjustRightInd/>
      <w:spacing w:before="60" w:after="60"/>
      <w:ind w:left="4680"/>
    </w:pPr>
    <w:rPr>
      <w:rFonts w:ascii="Pragmatica" w:hAnsi="Pragmatica" w:cs="Pragmatica"/>
      <w:b w:val="0"/>
      <w:bCs w:val="0"/>
    </w:rPr>
  </w:style>
  <w:style w:type="character" w:customStyle="1" w:styleId="afff1">
    <w:name w:val="Прощание Знак"/>
    <w:basedOn w:val="a0"/>
    <w:link w:val="afff"/>
    <w:uiPriority w:val="99"/>
    <w:semiHidden/>
    <w:rsid w:val="00BC38D2"/>
    <w:rPr>
      <w:sz w:val="20"/>
      <w:szCs w:val="20"/>
    </w:rPr>
  </w:style>
  <w:style w:type="paragraph" w:customStyle="1" w:styleId="afff0">
    <w:name w:val="Подпись Название организации"/>
    <w:basedOn w:val="afff2"/>
    <w:next w:val="afff3"/>
    <w:uiPriority w:val="99"/>
    <w:rsid w:val="002D747D"/>
    <w:pPr>
      <w:spacing w:after="0"/>
    </w:pPr>
    <w:rPr>
      <w:caps/>
    </w:rPr>
  </w:style>
  <w:style w:type="paragraph" w:styleId="afff2">
    <w:name w:val="Signature"/>
    <w:basedOn w:val="a4"/>
    <w:link w:val="afff4"/>
    <w:uiPriority w:val="99"/>
    <w:rsid w:val="002D747D"/>
    <w:pPr>
      <w:widowControl/>
      <w:autoSpaceDE/>
      <w:autoSpaceDN/>
      <w:adjustRightInd/>
      <w:spacing w:before="60" w:after="60"/>
      <w:ind w:left="4680"/>
    </w:pPr>
    <w:rPr>
      <w:rFonts w:ascii="Pragmatica" w:hAnsi="Pragmatica" w:cs="Pragmatica"/>
      <w:b w:val="0"/>
      <w:bCs w:val="0"/>
    </w:rPr>
  </w:style>
  <w:style w:type="character" w:customStyle="1" w:styleId="afff4">
    <w:name w:val="Подпись Знак"/>
    <w:basedOn w:val="a0"/>
    <w:link w:val="afff2"/>
    <w:uiPriority w:val="99"/>
    <w:semiHidden/>
    <w:rsid w:val="00BC38D2"/>
    <w:rPr>
      <w:sz w:val="20"/>
      <w:szCs w:val="20"/>
    </w:rPr>
  </w:style>
  <w:style w:type="paragraph" w:customStyle="1" w:styleId="afff3">
    <w:name w:val="Подпись Имя"/>
    <w:basedOn w:val="afff2"/>
    <w:next w:val="afff5"/>
    <w:uiPriority w:val="99"/>
    <w:rsid w:val="002D747D"/>
    <w:pPr>
      <w:keepNext/>
      <w:spacing w:before="960" w:after="0"/>
    </w:pPr>
  </w:style>
  <w:style w:type="paragraph" w:customStyle="1" w:styleId="afff5">
    <w:name w:val="Подпись Должность"/>
    <w:basedOn w:val="afff2"/>
    <w:next w:val="aff2"/>
    <w:uiPriority w:val="99"/>
    <w:rsid w:val="002D747D"/>
    <w:pPr>
      <w:keepNext/>
      <w:spacing w:after="0"/>
      <w:ind w:left="5400" w:hanging="720"/>
    </w:pPr>
  </w:style>
  <w:style w:type="character" w:customStyle="1" w:styleId="afff6">
    <w:name w:val="Полужирный курсив"/>
    <w:uiPriority w:val="99"/>
    <w:rsid w:val="002D747D"/>
    <w:rPr>
      <w:rFonts w:ascii="Pragmatica-BoldItalic" w:hAnsi="Pragmatica-BoldItalic" w:cs="Pragmatica-BoldItalic"/>
    </w:rPr>
  </w:style>
  <w:style w:type="paragraph" w:customStyle="1" w:styleId="afff7">
    <w:name w:val="Список бюл. первый"/>
    <w:basedOn w:val="af3"/>
    <w:next w:val="af3"/>
    <w:uiPriority w:val="99"/>
    <w:rsid w:val="002D747D"/>
    <w:pPr>
      <w:tabs>
        <w:tab w:val="num" w:pos="360"/>
      </w:tabs>
      <w:ind w:left="1418" w:hanging="357"/>
    </w:pPr>
    <w:rPr>
      <w:b/>
      <w:bCs/>
    </w:rPr>
  </w:style>
  <w:style w:type="paragraph" w:customStyle="1" w:styleId="afff8">
    <w:name w:val="Список бюл. последний"/>
    <w:basedOn w:val="af3"/>
    <w:next w:val="a4"/>
    <w:uiPriority w:val="99"/>
    <w:rsid w:val="002D747D"/>
    <w:pPr>
      <w:tabs>
        <w:tab w:val="num" w:pos="360"/>
      </w:tabs>
      <w:ind w:left="1418" w:hanging="357"/>
    </w:pPr>
    <w:rPr>
      <w:b/>
      <w:bCs/>
    </w:rPr>
  </w:style>
  <w:style w:type="paragraph" w:customStyle="1" w:styleId="afff9">
    <w:name w:val="Список нум. первый"/>
    <w:basedOn w:val="afffa"/>
    <w:next w:val="afffa"/>
    <w:uiPriority w:val="99"/>
    <w:rsid w:val="002D747D"/>
  </w:style>
  <w:style w:type="paragraph" w:styleId="afffa">
    <w:name w:val="List Number"/>
    <w:basedOn w:val="af4"/>
    <w:uiPriority w:val="99"/>
    <w:rsid w:val="002D747D"/>
    <w:pPr>
      <w:keepLines/>
      <w:spacing w:before="60" w:after="60"/>
      <w:ind w:left="851" w:hanging="360"/>
      <w:jc w:val="both"/>
    </w:pPr>
    <w:rPr>
      <w:rFonts w:ascii="Pragmatica" w:hAnsi="Pragmatica" w:cs="Pragmatica"/>
    </w:rPr>
  </w:style>
  <w:style w:type="paragraph" w:customStyle="1" w:styleId="afffb">
    <w:name w:val="Список нум. последний"/>
    <w:basedOn w:val="afffa"/>
    <w:next w:val="a4"/>
    <w:uiPriority w:val="99"/>
    <w:rsid w:val="002D747D"/>
  </w:style>
  <w:style w:type="paragraph" w:customStyle="1" w:styleId="afffc">
    <w:name w:val="Список первый"/>
    <w:basedOn w:val="af4"/>
    <w:next w:val="af4"/>
    <w:uiPriority w:val="99"/>
    <w:rsid w:val="002D747D"/>
    <w:pPr>
      <w:keepLines/>
      <w:spacing w:before="120" w:after="60"/>
      <w:ind w:left="1134" w:firstLine="0"/>
      <w:jc w:val="both"/>
    </w:pPr>
    <w:rPr>
      <w:rFonts w:ascii="Pragmatica" w:hAnsi="Pragmatica" w:cs="Pragmatica"/>
    </w:rPr>
  </w:style>
  <w:style w:type="paragraph" w:customStyle="1" w:styleId="afffd">
    <w:name w:val="Список последний"/>
    <w:basedOn w:val="af4"/>
    <w:next w:val="a4"/>
    <w:uiPriority w:val="99"/>
    <w:rsid w:val="002D747D"/>
    <w:pPr>
      <w:keepLines/>
      <w:spacing w:before="60" w:after="360"/>
      <w:ind w:left="1134" w:firstLine="0"/>
      <w:jc w:val="both"/>
    </w:pPr>
    <w:rPr>
      <w:rFonts w:ascii="Pragmatica" w:hAnsi="Pragmatica" w:cs="Pragmatica"/>
    </w:rPr>
  </w:style>
  <w:style w:type="paragraph" w:customStyle="1" w:styleId="12">
    <w:name w:val="Стиль1"/>
    <w:basedOn w:val="3"/>
    <w:uiPriority w:val="99"/>
    <w:rsid w:val="002D747D"/>
    <w:pPr>
      <w:keepLines/>
      <w:spacing w:before="120" w:after="120"/>
      <w:ind w:left="851" w:hanging="851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27">
    <w:name w:val="Стиль2"/>
    <w:basedOn w:val="2"/>
    <w:uiPriority w:val="99"/>
    <w:rsid w:val="002D747D"/>
    <w:pPr>
      <w:keepLines/>
      <w:spacing w:before="120" w:after="120"/>
      <w:ind w:left="0"/>
    </w:pPr>
    <w:rPr>
      <w:rFonts w:cs="Times New Roman"/>
      <w:i/>
      <w:iCs/>
      <w:caps/>
    </w:rPr>
  </w:style>
  <w:style w:type="paragraph" w:customStyle="1" w:styleId="36">
    <w:name w:val="Стиль3"/>
    <w:basedOn w:val="1"/>
    <w:uiPriority w:val="99"/>
    <w:rsid w:val="002D747D"/>
    <w:pPr>
      <w:keepLines/>
      <w:spacing w:before="120" w:after="120"/>
    </w:pPr>
    <w:rPr>
      <w:rFonts w:ascii="Pragmatica-Bold" w:hAnsi="Pragmatica-Bold" w:cs="Pragmatica-Bold"/>
      <w:b w:val="0"/>
      <w:bCs w:val="0"/>
      <w:caps/>
      <w:kern w:val="0"/>
      <w:szCs w:val="24"/>
    </w:rPr>
  </w:style>
  <w:style w:type="paragraph" w:customStyle="1" w:styleId="afffe">
    <w:name w:val="Строка Внимание"/>
    <w:basedOn w:val="a4"/>
    <w:next w:val="affff"/>
    <w:uiPriority w:val="99"/>
    <w:rsid w:val="002D747D"/>
    <w:pPr>
      <w:widowControl/>
      <w:autoSpaceDE/>
      <w:autoSpaceDN/>
      <w:adjustRightInd/>
      <w:spacing w:before="240" w:after="0"/>
      <w:ind w:left="426"/>
      <w:jc w:val="center"/>
    </w:pPr>
    <w:rPr>
      <w:rFonts w:ascii="Pragmatica" w:hAnsi="Pragmatica" w:cs="Pragmatica"/>
      <w:b w:val="0"/>
      <w:bCs w:val="0"/>
    </w:rPr>
  </w:style>
  <w:style w:type="paragraph" w:styleId="affff">
    <w:name w:val="Salutation"/>
    <w:basedOn w:val="a4"/>
    <w:next w:val="a"/>
    <w:link w:val="affff0"/>
    <w:uiPriority w:val="99"/>
    <w:rsid w:val="002D747D"/>
    <w:pPr>
      <w:widowControl/>
      <w:autoSpaceDE/>
      <w:autoSpaceDN/>
      <w:adjustRightInd/>
      <w:spacing w:before="240" w:after="60"/>
      <w:ind w:left="426"/>
    </w:pPr>
    <w:rPr>
      <w:rFonts w:ascii="Pragmatica" w:hAnsi="Pragmatica" w:cs="Pragmatica"/>
      <w:b w:val="0"/>
      <w:bCs w:val="0"/>
    </w:rPr>
  </w:style>
  <w:style w:type="character" w:customStyle="1" w:styleId="affff0">
    <w:name w:val="Приветствие Знак"/>
    <w:basedOn w:val="a0"/>
    <w:link w:val="affff"/>
    <w:uiPriority w:val="99"/>
    <w:semiHidden/>
    <w:rsid w:val="00BC38D2"/>
    <w:rPr>
      <w:sz w:val="20"/>
      <w:szCs w:val="20"/>
    </w:rPr>
  </w:style>
  <w:style w:type="paragraph" w:customStyle="1" w:styleId="affff1">
    <w:name w:val="Строка Тема"/>
    <w:basedOn w:val="a4"/>
    <w:next w:val="a4"/>
    <w:uiPriority w:val="99"/>
    <w:rsid w:val="002D747D"/>
    <w:pPr>
      <w:keepNext/>
      <w:keepLines/>
      <w:widowControl/>
      <w:autoSpaceDE/>
      <w:autoSpaceDN/>
      <w:adjustRightInd/>
      <w:spacing w:before="60" w:after="60"/>
      <w:ind w:left="426"/>
      <w:jc w:val="center"/>
    </w:pPr>
    <w:rPr>
      <w:rFonts w:ascii="Pragmatica" w:hAnsi="Pragmatica" w:cs="Pragmatica"/>
      <w:b w:val="0"/>
      <w:bCs w:val="0"/>
      <w:u w:val="single"/>
    </w:rPr>
  </w:style>
  <w:style w:type="paragraph" w:customStyle="1" w:styleId="affff2">
    <w:name w:val="Цитата первая"/>
    <w:basedOn w:val="affff3"/>
    <w:next w:val="affff3"/>
    <w:uiPriority w:val="99"/>
    <w:rsid w:val="002D747D"/>
    <w:pPr>
      <w:spacing w:before="120"/>
    </w:pPr>
  </w:style>
  <w:style w:type="paragraph" w:styleId="affff3">
    <w:name w:val="Block Text"/>
    <w:basedOn w:val="a4"/>
    <w:uiPriority w:val="99"/>
    <w:rsid w:val="002D747D"/>
    <w:pPr>
      <w:keepLines/>
      <w:widowControl/>
      <w:autoSpaceDE/>
      <w:autoSpaceDN/>
      <w:adjustRightInd/>
      <w:spacing w:before="60" w:after="60"/>
      <w:ind w:left="720" w:right="720"/>
    </w:pPr>
    <w:rPr>
      <w:rFonts w:ascii="Pragmatica" w:hAnsi="Pragmatica" w:cs="Pragmatica"/>
      <w:b w:val="0"/>
      <w:bCs w:val="0"/>
      <w:i/>
      <w:iCs/>
    </w:rPr>
  </w:style>
  <w:style w:type="paragraph" w:customStyle="1" w:styleId="affff4">
    <w:name w:val="Цитата последняя"/>
    <w:basedOn w:val="affff3"/>
    <w:next w:val="a4"/>
    <w:uiPriority w:val="99"/>
    <w:rsid w:val="002D747D"/>
    <w:pPr>
      <w:spacing w:after="360"/>
    </w:pPr>
  </w:style>
  <w:style w:type="paragraph" w:customStyle="1" w:styleId="affff5">
    <w:name w:val="Этап"/>
    <w:basedOn w:val="21"/>
    <w:uiPriority w:val="99"/>
    <w:rsid w:val="002D747D"/>
    <w:pPr>
      <w:keepLines/>
      <w:spacing w:before="120" w:after="60" w:line="240" w:lineRule="auto"/>
      <w:ind w:left="1191" w:hanging="1191"/>
      <w:jc w:val="both"/>
    </w:pPr>
    <w:rPr>
      <w:rFonts w:ascii="Pragmatica" w:hAnsi="Pragmatica" w:cs="Pragmatica"/>
      <w:sz w:val="20"/>
      <w:szCs w:val="20"/>
      <w:lang w:val="ru-RU"/>
    </w:rPr>
  </w:style>
  <w:style w:type="paragraph" w:customStyle="1" w:styleId="Eng">
    <w:name w:val="ЭтапEng"/>
    <w:basedOn w:val="affff5"/>
    <w:uiPriority w:val="99"/>
    <w:rsid w:val="002D747D"/>
  </w:style>
  <w:style w:type="paragraph" w:customStyle="1" w:styleId="affff6">
    <w:name w:val="Класс"/>
    <w:basedOn w:val="1"/>
    <w:uiPriority w:val="99"/>
    <w:rsid w:val="002D747D"/>
    <w:rPr>
      <w:kern w:val="28"/>
      <w:sz w:val="28"/>
      <w:szCs w:val="28"/>
    </w:rPr>
  </w:style>
  <w:style w:type="character" w:customStyle="1" w:styleId="affff7">
    <w:name w:val="номер страницы"/>
    <w:basedOn w:val="a0"/>
    <w:uiPriority w:val="99"/>
    <w:rsid w:val="002D747D"/>
  </w:style>
  <w:style w:type="paragraph" w:customStyle="1" w:styleId="28">
    <w:name w:val="Квадрат2"/>
    <w:basedOn w:val="a"/>
    <w:uiPriority w:val="99"/>
    <w:rsid w:val="002D747D"/>
    <w:pPr>
      <w:keepNext/>
      <w:ind w:left="3243"/>
      <w:jc w:val="both"/>
    </w:pPr>
    <w:rPr>
      <w:rFonts w:ascii="a_Timer" w:hAnsi="a_Timer" w:cs="a_Timer"/>
      <w:sz w:val="24"/>
      <w:szCs w:val="24"/>
    </w:rPr>
  </w:style>
  <w:style w:type="paragraph" w:customStyle="1" w:styleId="-1">
    <w:name w:val="-Текст1"/>
    <w:basedOn w:val="a"/>
    <w:uiPriority w:val="99"/>
    <w:rsid w:val="002D747D"/>
    <w:pPr>
      <w:keepNext/>
      <w:ind w:firstLine="601"/>
      <w:jc w:val="both"/>
    </w:pPr>
    <w:rPr>
      <w:rFonts w:ascii="a_Timer" w:hAnsi="a_Timer" w:cs="a_Timer"/>
      <w:sz w:val="24"/>
      <w:szCs w:val="24"/>
    </w:rPr>
  </w:style>
  <w:style w:type="paragraph" w:customStyle="1" w:styleId="13">
    <w:name w:val="екст1"/>
    <w:basedOn w:val="a"/>
    <w:uiPriority w:val="99"/>
    <w:rsid w:val="002D747D"/>
    <w:pPr>
      <w:keepNext/>
      <w:ind w:firstLine="601"/>
      <w:jc w:val="both"/>
    </w:pPr>
    <w:rPr>
      <w:rFonts w:ascii="a_Timer" w:hAnsi="a_Timer" w:cs="a_Timer"/>
      <w:sz w:val="24"/>
      <w:szCs w:val="24"/>
    </w:rPr>
  </w:style>
  <w:style w:type="paragraph" w:customStyle="1" w:styleId="----">
    <w:name w:val="Список----"/>
    <w:uiPriority w:val="99"/>
    <w:rsid w:val="002D747D"/>
    <w:pPr>
      <w:tabs>
        <w:tab w:val="num" w:pos="360"/>
      </w:tabs>
      <w:spacing w:before="40" w:after="40" w:line="288" w:lineRule="auto"/>
      <w:ind w:left="1787" w:hanging="284"/>
    </w:pPr>
    <w:rPr>
      <w:noProof/>
      <w:sz w:val="24"/>
      <w:szCs w:val="24"/>
    </w:rPr>
  </w:style>
  <w:style w:type="paragraph" w:customStyle="1" w:styleId="affff8">
    <w:name w:val="Список Нум"/>
    <w:uiPriority w:val="99"/>
    <w:rsid w:val="002D747D"/>
    <w:pPr>
      <w:tabs>
        <w:tab w:val="num" w:pos="786"/>
      </w:tabs>
      <w:spacing w:before="120" w:after="0" w:line="312" w:lineRule="auto"/>
      <w:ind w:left="786" w:hanging="360"/>
      <w:jc w:val="both"/>
    </w:pPr>
    <w:rPr>
      <w:noProof/>
      <w:sz w:val="24"/>
      <w:szCs w:val="24"/>
    </w:rPr>
  </w:style>
  <w:style w:type="paragraph" w:customStyle="1" w:styleId="affff9">
    <w:name w:val="Основной_Ж"/>
    <w:uiPriority w:val="99"/>
    <w:rsid w:val="002D747D"/>
    <w:pPr>
      <w:spacing w:before="120" w:after="60" w:line="312" w:lineRule="auto"/>
      <w:ind w:left="397"/>
    </w:pPr>
    <w:rPr>
      <w:b/>
      <w:bCs/>
      <w:noProof/>
      <w:sz w:val="24"/>
      <w:szCs w:val="24"/>
    </w:rPr>
  </w:style>
  <w:style w:type="paragraph" w:customStyle="1" w:styleId="affffa">
    <w:name w:val="Маркир_Список"/>
    <w:basedOn w:val="a"/>
    <w:autoRedefine/>
    <w:uiPriority w:val="99"/>
    <w:rsid w:val="002D747D"/>
    <w:pPr>
      <w:tabs>
        <w:tab w:val="left" w:pos="851"/>
      </w:tabs>
      <w:ind w:left="851" w:hanging="284"/>
      <w:jc w:val="both"/>
    </w:pPr>
    <w:rPr>
      <w:rFonts w:ascii="Arial" w:hAnsi="Arial" w:cs="Arial"/>
      <w:sz w:val="22"/>
      <w:szCs w:val="22"/>
    </w:rPr>
  </w:style>
  <w:style w:type="paragraph" w:customStyle="1" w:styleId="spisok">
    <w:name w:val="spisok"/>
    <w:basedOn w:val="a"/>
    <w:autoRedefine/>
    <w:uiPriority w:val="99"/>
    <w:rsid w:val="002D747D"/>
    <w:pPr>
      <w:spacing w:line="360" w:lineRule="auto"/>
      <w:ind w:firstLine="709"/>
      <w:jc w:val="both"/>
    </w:pPr>
    <w:rPr>
      <w:sz w:val="24"/>
      <w:szCs w:val="24"/>
    </w:rPr>
  </w:style>
  <w:style w:type="paragraph" w:styleId="29">
    <w:name w:val="List 2"/>
    <w:basedOn w:val="a"/>
    <w:uiPriority w:val="99"/>
    <w:rsid w:val="002D747D"/>
    <w:pPr>
      <w:ind w:left="566" w:hanging="283"/>
    </w:pPr>
    <w:rPr>
      <w:sz w:val="24"/>
      <w:szCs w:val="24"/>
    </w:rPr>
  </w:style>
  <w:style w:type="paragraph" w:styleId="37">
    <w:name w:val="List Bullet 3"/>
    <w:basedOn w:val="a"/>
    <w:autoRedefine/>
    <w:uiPriority w:val="99"/>
    <w:rsid w:val="002D747D"/>
    <w:pPr>
      <w:tabs>
        <w:tab w:val="num" w:pos="926"/>
      </w:tabs>
      <w:ind w:left="926" w:hanging="360"/>
    </w:pPr>
    <w:rPr>
      <w:sz w:val="24"/>
      <w:szCs w:val="24"/>
    </w:rPr>
  </w:style>
  <w:style w:type="paragraph" w:styleId="affffb">
    <w:name w:val="List Continue"/>
    <w:basedOn w:val="a"/>
    <w:uiPriority w:val="99"/>
    <w:rsid w:val="002D747D"/>
    <w:pPr>
      <w:spacing w:after="120"/>
      <w:ind w:left="283"/>
    </w:pPr>
    <w:rPr>
      <w:sz w:val="24"/>
      <w:szCs w:val="24"/>
    </w:rPr>
  </w:style>
  <w:style w:type="paragraph" w:styleId="2a">
    <w:name w:val="List Continue 2"/>
    <w:basedOn w:val="a"/>
    <w:uiPriority w:val="99"/>
    <w:rsid w:val="002D747D"/>
    <w:pPr>
      <w:spacing w:after="120"/>
      <w:ind w:left="566"/>
    </w:pPr>
    <w:rPr>
      <w:sz w:val="24"/>
      <w:szCs w:val="24"/>
    </w:rPr>
  </w:style>
  <w:style w:type="paragraph" w:styleId="2b">
    <w:name w:val="List Number 2"/>
    <w:basedOn w:val="afffa"/>
    <w:uiPriority w:val="99"/>
    <w:rsid w:val="002D747D"/>
    <w:pPr>
      <w:spacing w:after="0"/>
      <w:ind w:left="850" w:hanging="425"/>
    </w:pPr>
  </w:style>
  <w:style w:type="paragraph" w:styleId="affffc">
    <w:name w:val="Normal (Web)"/>
    <w:basedOn w:val="a"/>
    <w:uiPriority w:val="99"/>
    <w:rsid w:val="002D747D"/>
    <w:pPr>
      <w:spacing w:before="100" w:beforeAutospacing="1" w:after="100" w:afterAutospacing="1"/>
    </w:pPr>
    <w:rPr>
      <w:rFonts w:ascii="Arial Unicode MS" w:eastAsia="Arial Unicode MS" w:cs="Arial Unicode MS"/>
      <w:sz w:val="24"/>
      <w:szCs w:val="24"/>
    </w:rPr>
  </w:style>
  <w:style w:type="paragraph" w:customStyle="1" w:styleId="2c">
    <w:name w:val="заголовок 2"/>
    <w:basedOn w:val="a"/>
    <w:next w:val="a"/>
    <w:uiPriority w:val="99"/>
    <w:rsid w:val="002D747D"/>
    <w:pPr>
      <w:keepNext/>
      <w:spacing w:before="240" w:after="60"/>
    </w:pPr>
    <w:rPr>
      <w:rFonts w:ascii="Arial" w:hAnsi="Arial" w:cs="Arial"/>
      <w:b/>
      <w:bCs/>
      <w:i/>
      <w:iCs/>
      <w:sz w:val="24"/>
      <w:szCs w:val="24"/>
    </w:rPr>
  </w:style>
  <w:style w:type="paragraph" w:customStyle="1" w:styleId="14">
    <w:name w:val="заголовок 1"/>
    <w:basedOn w:val="a"/>
    <w:next w:val="a"/>
    <w:uiPriority w:val="99"/>
    <w:rsid w:val="002D747D"/>
    <w:pPr>
      <w:keepNext/>
      <w:spacing w:before="240" w:after="60"/>
    </w:pPr>
    <w:rPr>
      <w:rFonts w:ascii="Arial" w:hAnsi="Arial" w:cs="Arial"/>
      <w:b/>
      <w:bCs/>
      <w:kern w:val="28"/>
      <w:sz w:val="28"/>
      <w:szCs w:val="28"/>
    </w:rPr>
  </w:style>
  <w:style w:type="character" w:styleId="affffd">
    <w:name w:val="Emphasis"/>
    <w:basedOn w:val="a0"/>
    <w:uiPriority w:val="99"/>
    <w:qFormat/>
    <w:rsid w:val="002D747D"/>
    <w:rPr>
      <w:i/>
      <w:iCs/>
    </w:rPr>
  </w:style>
  <w:style w:type="paragraph" w:customStyle="1" w:styleId="Normal1">
    <w:name w:val="Normal1"/>
    <w:uiPriority w:val="99"/>
    <w:rsid w:val="002D747D"/>
    <w:pPr>
      <w:widowControl w:val="0"/>
      <w:spacing w:after="0" w:line="360" w:lineRule="auto"/>
    </w:pPr>
    <w:rPr>
      <w:sz w:val="24"/>
      <w:szCs w:val="24"/>
    </w:rPr>
  </w:style>
  <w:style w:type="paragraph" w:customStyle="1" w:styleId="ListIndent">
    <w:name w:val="List_Indent"/>
    <w:basedOn w:val="a"/>
    <w:uiPriority w:val="99"/>
    <w:rsid w:val="002D747D"/>
    <w:pPr>
      <w:tabs>
        <w:tab w:val="num" w:pos="59"/>
        <w:tab w:val="num" w:pos="1920"/>
      </w:tabs>
      <w:ind w:left="-301" w:hanging="360"/>
      <w:jc w:val="both"/>
    </w:pPr>
    <w:rPr>
      <w:sz w:val="24"/>
      <w:szCs w:val="24"/>
      <w:lang w:eastAsia="en-US"/>
    </w:rPr>
  </w:style>
  <w:style w:type="paragraph" w:customStyle="1" w:styleId="affffe">
    <w:name w:val="Текст таблицы"/>
    <w:basedOn w:val="a"/>
    <w:next w:val="a"/>
    <w:uiPriority w:val="99"/>
    <w:rsid w:val="002D747D"/>
    <w:pPr>
      <w:keepNext/>
      <w:snapToGrid w:val="0"/>
      <w:spacing w:before="60" w:after="60"/>
      <w:ind w:firstLine="720"/>
      <w:jc w:val="both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2d">
    <w:name w:val="Обычный (веб)2"/>
    <w:basedOn w:val="a"/>
    <w:uiPriority w:val="99"/>
    <w:rsid w:val="002D747D"/>
    <w:pPr>
      <w:spacing w:before="120" w:after="120"/>
    </w:pPr>
    <w:rPr>
      <w:rFonts w:ascii="Verdana" w:hAnsi="Verdana" w:cs="Verdana"/>
      <w:sz w:val="18"/>
      <w:szCs w:val="18"/>
    </w:rPr>
  </w:style>
  <w:style w:type="paragraph" w:styleId="afffff">
    <w:name w:val="annotation text"/>
    <w:basedOn w:val="a"/>
    <w:link w:val="afffff0"/>
    <w:uiPriority w:val="99"/>
    <w:semiHidden/>
    <w:rsid w:val="002D747D"/>
  </w:style>
  <w:style w:type="character" w:customStyle="1" w:styleId="afffff0">
    <w:name w:val="Текст примечания Знак"/>
    <w:basedOn w:val="a0"/>
    <w:link w:val="afffff"/>
    <w:uiPriority w:val="99"/>
    <w:semiHidden/>
    <w:rsid w:val="00BC38D2"/>
    <w:rPr>
      <w:sz w:val="20"/>
      <w:szCs w:val="20"/>
    </w:rPr>
  </w:style>
  <w:style w:type="paragraph" w:styleId="afffff1">
    <w:name w:val="annotation subject"/>
    <w:basedOn w:val="afffff"/>
    <w:next w:val="afffff"/>
    <w:link w:val="afffff2"/>
    <w:uiPriority w:val="99"/>
    <w:semiHidden/>
    <w:rsid w:val="002D747D"/>
    <w:rPr>
      <w:b/>
      <w:bCs/>
    </w:rPr>
  </w:style>
  <w:style w:type="character" w:customStyle="1" w:styleId="afffff2">
    <w:name w:val="Тема примечания Знак"/>
    <w:basedOn w:val="afffff0"/>
    <w:link w:val="afffff1"/>
    <w:uiPriority w:val="99"/>
    <w:semiHidden/>
    <w:rsid w:val="00BC38D2"/>
    <w:rPr>
      <w:b/>
      <w:bCs/>
    </w:rPr>
  </w:style>
  <w:style w:type="paragraph" w:styleId="HTML">
    <w:name w:val="HTML Preformatted"/>
    <w:basedOn w:val="a"/>
    <w:link w:val="HTML0"/>
    <w:uiPriority w:val="99"/>
    <w:rsid w:val="002D747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cs="Arial Unicode MS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C38D2"/>
    <w:rPr>
      <w:rFonts w:ascii="Courier New" w:hAnsi="Courier New" w:cs="Courier New"/>
      <w:sz w:val="20"/>
      <w:szCs w:val="20"/>
    </w:rPr>
  </w:style>
  <w:style w:type="paragraph" w:styleId="afffff3">
    <w:name w:val="Plain Text"/>
    <w:basedOn w:val="a"/>
    <w:link w:val="afffff4"/>
    <w:rsid w:val="002D747D"/>
    <w:rPr>
      <w:rFonts w:ascii="Courier New" w:hAnsi="Courier New" w:cs="Courier New"/>
    </w:rPr>
  </w:style>
  <w:style w:type="character" w:customStyle="1" w:styleId="afffff4">
    <w:name w:val="Текст Знак"/>
    <w:basedOn w:val="a0"/>
    <w:link w:val="afffff3"/>
    <w:rsid w:val="00BC38D2"/>
    <w:rPr>
      <w:rFonts w:ascii="Courier New" w:hAnsi="Courier New" w:cs="Courier New"/>
      <w:sz w:val="20"/>
      <w:szCs w:val="20"/>
    </w:rPr>
  </w:style>
  <w:style w:type="paragraph" w:customStyle="1" w:styleId="72">
    <w:name w:val="заголовок 7"/>
    <w:basedOn w:val="a"/>
    <w:next w:val="a"/>
    <w:uiPriority w:val="99"/>
    <w:rsid w:val="002D747D"/>
    <w:pPr>
      <w:keepNext/>
      <w:widowControl w:val="0"/>
      <w:autoSpaceDE w:val="0"/>
      <w:autoSpaceDN w:val="0"/>
      <w:ind w:firstLine="851"/>
      <w:jc w:val="right"/>
    </w:pPr>
    <w:rPr>
      <w:b/>
      <w:bCs/>
      <w:sz w:val="28"/>
      <w:szCs w:val="28"/>
    </w:rPr>
  </w:style>
  <w:style w:type="character" w:styleId="afffff5">
    <w:name w:val="Strong"/>
    <w:basedOn w:val="a0"/>
    <w:uiPriority w:val="99"/>
    <w:qFormat/>
    <w:rsid w:val="002D747D"/>
    <w:rPr>
      <w:b/>
      <w:bCs/>
    </w:rPr>
  </w:style>
  <w:style w:type="paragraph" w:customStyle="1" w:styleId="Default">
    <w:name w:val="Default"/>
    <w:uiPriority w:val="99"/>
    <w:rsid w:val="002D747D"/>
    <w:pPr>
      <w:autoSpaceDE w:val="0"/>
      <w:autoSpaceDN w:val="0"/>
      <w:adjustRightInd w:val="0"/>
      <w:spacing w:after="0" w:line="240" w:lineRule="auto"/>
    </w:pPr>
    <w:rPr>
      <w:rFonts w:ascii="Arial MT" w:hAnsi="Arial MT" w:cs="Arial MT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2D747D"/>
    <w:pPr>
      <w:spacing w:line="240" w:lineRule="atLeast"/>
    </w:pPr>
    <w:rPr>
      <w:color w:val="auto"/>
    </w:rPr>
  </w:style>
  <w:style w:type="character" w:customStyle="1" w:styleId="A40">
    <w:name w:val="A4"/>
    <w:uiPriority w:val="99"/>
    <w:rsid w:val="002D747D"/>
    <w:rPr>
      <w:color w:val="000000"/>
      <w:sz w:val="22"/>
      <w:szCs w:val="22"/>
    </w:rPr>
  </w:style>
  <w:style w:type="character" w:customStyle="1" w:styleId="A50">
    <w:name w:val="A5"/>
    <w:uiPriority w:val="99"/>
    <w:rsid w:val="002D747D"/>
    <w:rPr>
      <w:color w:val="000000"/>
      <w:sz w:val="18"/>
      <w:szCs w:val="18"/>
    </w:rPr>
  </w:style>
  <w:style w:type="paragraph" w:customStyle="1" w:styleId="Pa15">
    <w:name w:val="Pa15"/>
    <w:basedOn w:val="a"/>
    <w:next w:val="a"/>
    <w:uiPriority w:val="99"/>
    <w:rsid w:val="002D747D"/>
    <w:pPr>
      <w:autoSpaceDE w:val="0"/>
      <w:autoSpaceDN w:val="0"/>
      <w:adjustRightInd w:val="0"/>
      <w:spacing w:line="240" w:lineRule="atLeast"/>
    </w:pPr>
    <w:rPr>
      <w:rFonts w:ascii="Futura" w:hAnsi="Futura" w:cs="Futura"/>
      <w:sz w:val="24"/>
      <w:szCs w:val="24"/>
    </w:rPr>
  </w:style>
  <w:style w:type="character" w:customStyle="1" w:styleId="note1">
    <w:name w:val="note1"/>
    <w:basedOn w:val="a0"/>
    <w:uiPriority w:val="99"/>
    <w:rsid w:val="002D747D"/>
    <w:rPr>
      <w:rFonts w:ascii="Arial" w:hAnsi="Arial" w:cs="Arial"/>
      <w:color w:val="000000"/>
      <w:sz w:val="18"/>
      <w:szCs w:val="18"/>
    </w:rPr>
  </w:style>
  <w:style w:type="character" w:customStyle="1" w:styleId="appetizer1">
    <w:name w:val="appetizer1"/>
    <w:basedOn w:val="a0"/>
    <w:uiPriority w:val="99"/>
    <w:rsid w:val="002D747D"/>
    <w:rPr>
      <w:rFonts w:ascii="Arial" w:hAnsi="Arial" w:cs="Arial"/>
      <w:b/>
      <w:bCs/>
      <w:color w:val="000000"/>
      <w:sz w:val="18"/>
      <w:szCs w:val="18"/>
    </w:rPr>
  </w:style>
  <w:style w:type="paragraph" w:styleId="afffff6">
    <w:name w:val="Document Map"/>
    <w:basedOn w:val="a"/>
    <w:link w:val="afffff7"/>
    <w:uiPriority w:val="99"/>
    <w:semiHidden/>
    <w:rsid w:val="00C23DD0"/>
    <w:pPr>
      <w:shd w:val="clear" w:color="auto" w:fill="000080"/>
    </w:pPr>
    <w:rPr>
      <w:rFonts w:ascii="Tahoma" w:hAnsi="Tahoma" w:cs="Tahoma"/>
    </w:rPr>
  </w:style>
  <w:style w:type="character" w:customStyle="1" w:styleId="afffff7">
    <w:name w:val="Схема документа Знак"/>
    <w:basedOn w:val="a0"/>
    <w:link w:val="afffff6"/>
    <w:uiPriority w:val="99"/>
    <w:semiHidden/>
    <w:rsid w:val="00BC38D2"/>
    <w:rPr>
      <w:rFonts w:ascii="Tahoma" w:hAnsi="Tahoma" w:cs="Tahoma"/>
      <w:sz w:val="16"/>
      <w:szCs w:val="16"/>
    </w:rPr>
  </w:style>
  <w:style w:type="paragraph" w:customStyle="1" w:styleId="afffff8">
    <w:name w:val="Знак Знак"/>
    <w:basedOn w:val="a"/>
    <w:uiPriority w:val="99"/>
    <w:rsid w:val="00E210A8"/>
    <w:pPr>
      <w:spacing w:after="160" w:line="240" w:lineRule="exact"/>
    </w:pPr>
    <w:rPr>
      <w:rFonts w:ascii="Verdana" w:hAnsi="Verdana" w:cs="Verdana"/>
      <w:sz w:val="24"/>
      <w:szCs w:val="24"/>
      <w:lang w:val="en-US" w:eastAsia="en-US"/>
    </w:rPr>
  </w:style>
  <w:style w:type="paragraph" w:styleId="afffff9">
    <w:name w:val="List Paragraph"/>
    <w:basedOn w:val="a"/>
    <w:uiPriority w:val="34"/>
    <w:qFormat/>
    <w:rsid w:val="002270F5"/>
    <w:pPr>
      <w:ind w:left="720"/>
      <w:contextualSpacing/>
    </w:pPr>
  </w:style>
  <w:style w:type="character" w:styleId="afffffa">
    <w:name w:val="annotation reference"/>
    <w:basedOn w:val="a0"/>
    <w:uiPriority w:val="99"/>
    <w:semiHidden/>
    <w:unhideWhenUsed/>
    <w:rsid w:val="00EC067A"/>
    <w:rPr>
      <w:sz w:val="16"/>
      <w:szCs w:val="16"/>
    </w:rPr>
  </w:style>
  <w:style w:type="paragraph" w:customStyle="1" w:styleId="42">
    <w:name w:val="Стиль4"/>
    <w:basedOn w:val="14"/>
    <w:qFormat/>
    <w:rsid w:val="008F35A2"/>
    <w:pPr>
      <w:jc w:val="center"/>
    </w:pPr>
    <w:rPr>
      <w:rFonts w:ascii="Times New Roman" w:hAnsi="Times New Roman" w:cs="Times New Roman"/>
    </w:rPr>
  </w:style>
  <w:style w:type="paragraph" w:styleId="afffffb">
    <w:name w:val="TOC Heading"/>
    <w:basedOn w:val="1"/>
    <w:next w:val="a"/>
    <w:uiPriority w:val="39"/>
    <w:semiHidden/>
    <w:unhideWhenUsed/>
    <w:qFormat/>
    <w:rsid w:val="008F35A2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customStyle="1" w:styleId="15">
    <w:name w:val="Обычный1"/>
    <w:rsid w:val="00413A19"/>
    <w:pPr>
      <w:spacing w:after="0" w:line="240" w:lineRule="auto"/>
    </w:pPr>
    <w:rPr>
      <w:snapToGrid w:val="0"/>
      <w:sz w:val="20"/>
      <w:szCs w:val="20"/>
    </w:rPr>
  </w:style>
  <w:style w:type="paragraph" w:customStyle="1" w:styleId="afffffc">
    <w:name w:val="Знак Знак Знак Знак Знак Знак Знак Знак Знак"/>
    <w:basedOn w:val="a"/>
    <w:rsid w:val="00B117A2"/>
    <w:pPr>
      <w:spacing w:after="160" w:line="240" w:lineRule="exact"/>
    </w:pPr>
    <w:rPr>
      <w:rFonts w:ascii="Verdana" w:hAnsi="Verdana" w:cs="Verdana"/>
      <w:sz w:val="24"/>
      <w:szCs w:val="24"/>
      <w:lang w:val="en-US" w:eastAsia="en-US"/>
    </w:rPr>
  </w:style>
  <w:style w:type="paragraph" w:customStyle="1" w:styleId="BankNormal">
    <w:name w:val="BankNormal"/>
    <w:basedOn w:val="a"/>
    <w:rsid w:val="00B117A2"/>
    <w:pPr>
      <w:suppressAutoHyphens/>
      <w:spacing w:after="240"/>
    </w:pPr>
    <w:rPr>
      <w:sz w:val="24"/>
      <w:lang w:val="en-US"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5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74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74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3.emf"/><Relationship Id="rId21" Type="http://schemas.openxmlformats.org/officeDocument/2006/relationships/hyperlink" Target="mailto:spfund@mail.master.ru" TargetMode="External"/><Relationship Id="rId34" Type="http://schemas.openxmlformats.org/officeDocument/2006/relationships/image" Target="media/image7.emf"/><Relationship Id="rId42" Type="http://schemas.openxmlformats.org/officeDocument/2006/relationships/image" Target="media/image11.png"/><Relationship Id="rId47" Type="http://schemas.openxmlformats.org/officeDocument/2006/relationships/oleObject" Target="embeddings/oleObject13.bin"/><Relationship Id="rId50" Type="http://schemas.openxmlformats.org/officeDocument/2006/relationships/image" Target="media/image15.emf"/><Relationship Id="rId55" Type="http://schemas.openxmlformats.org/officeDocument/2006/relationships/oleObject" Target="embeddings/oleObject17.bin"/><Relationship Id="rId63" Type="http://schemas.openxmlformats.org/officeDocument/2006/relationships/oleObject" Target="embeddings/oleObject21.bin"/><Relationship Id="rId68" Type="http://schemas.openxmlformats.org/officeDocument/2006/relationships/image" Target="media/image24.emf"/><Relationship Id="rId76" Type="http://schemas.openxmlformats.org/officeDocument/2006/relationships/image" Target="media/image28.emf"/><Relationship Id="rId84" Type="http://schemas.openxmlformats.org/officeDocument/2006/relationships/image" Target="media/image32.emf"/><Relationship Id="rId89" Type="http://schemas.openxmlformats.org/officeDocument/2006/relationships/oleObject" Target="embeddings/oleObject34.bin"/><Relationship Id="rId97" Type="http://schemas.openxmlformats.org/officeDocument/2006/relationships/oleObject" Target="embeddings/oleObject38.bin"/><Relationship Id="rId7" Type="http://schemas.openxmlformats.org/officeDocument/2006/relationships/endnotes" Target="endnotes.xml"/><Relationship Id="rId71" Type="http://schemas.openxmlformats.org/officeDocument/2006/relationships/oleObject" Target="embeddings/oleObject25.bin"/><Relationship Id="rId92" Type="http://schemas.openxmlformats.org/officeDocument/2006/relationships/image" Target="media/image36.emf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9" Type="http://schemas.openxmlformats.org/officeDocument/2006/relationships/oleObject" Target="embeddings/oleObject4.bin"/><Relationship Id="rId11" Type="http://schemas.openxmlformats.org/officeDocument/2006/relationships/hyperlink" Target="http://www.fisp.spb.ru" TargetMode="External"/><Relationship Id="rId24" Type="http://schemas.openxmlformats.org/officeDocument/2006/relationships/image" Target="media/image2.emf"/><Relationship Id="rId32" Type="http://schemas.openxmlformats.org/officeDocument/2006/relationships/image" Target="media/image6.emf"/><Relationship Id="rId37" Type="http://schemas.openxmlformats.org/officeDocument/2006/relationships/oleObject" Target="embeddings/oleObject8.bin"/><Relationship Id="rId40" Type="http://schemas.openxmlformats.org/officeDocument/2006/relationships/image" Target="media/image10.emf"/><Relationship Id="rId45" Type="http://schemas.openxmlformats.org/officeDocument/2006/relationships/oleObject" Target="embeddings/oleObject12.bin"/><Relationship Id="rId53" Type="http://schemas.openxmlformats.org/officeDocument/2006/relationships/oleObject" Target="embeddings/oleObject16.bin"/><Relationship Id="rId58" Type="http://schemas.openxmlformats.org/officeDocument/2006/relationships/image" Target="media/image19.emf"/><Relationship Id="rId66" Type="http://schemas.openxmlformats.org/officeDocument/2006/relationships/image" Target="media/image23.emf"/><Relationship Id="rId74" Type="http://schemas.openxmlformats.org/officeDocument/2006/relationships/image" Target="media/image27.emf"/><Relationship Id="rId79" Type="http://schemas.openxmlformats.org/officeDocument/2006/relationships/oleObject" Target="embeddings/oleObject29.bin"/><Relationship Id="rId87" Type="http://schemas.openxmlformats.org/officeDocument/2006/relationships/oleObject" Target="embeddings/oleObject33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20.bin"/><Relationship Id="rId82" Type="http://schemas.openxmlformats.org/officeDocument/2006/relationships/image" Target="media/image31.emf"/><Relationship Id="rId90" Type="http://schemas.openxmlformats.org/officeDocument/2006/relationships/image" Target="media/image35.emf"/><Relationship Id="rId95" Type="http://schemas.openxmlformats.org/officeDocument/2006/relationships/oleObject" Target="embeddings/oleObject37.bin"/><Relationship Id="rId19" Type="http://schemas.openxmlformats.org/officeDocument/2006/relationships/hyperlink" Target="mailto:nefedjeva@fisp.spb.ru" TargetMode="External"/><Relationship Id="rId14" Type="http://schemas.openxmlformats.org/officeDocument/2006/relationships/header" Target="header2.xml"/><Relationship Id="rId22" Type="http://schemas.openxmlformats.org/officeDocument/2006/relationships/image" Target="media/image1.emf"/><Relationship Id="rId27" Type="http://schemas.openxmlformats.org/officeDocument/2006/relationships/oleObject" Target="embeddings/oleObject3.bin"/><Relationship Id="rId30" Type="http://schemas.openxmlformats.org/officeDocument/2006/relationships/image" Target="media/image5.emf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14.emf"/><Relationship Id="rId56" Type="http://schemas.openxmlformats.org/officeDocument/2006/relationships/image" Target="media/image18.emf"/><Relationship Id="rId64" Type="http://schemas.openxmlformats.org/officeDocument/2006/relationships/image" Target="media/image22.emf"/><Relationship Id="rId69" Type="http://schemas.openxmlformats.org/officeDocument/2006/relationships/oleObject" Target="embeddings/oleObject24.bin"/><Relationship Id="rId77" Type="http://schemas.openxmlformats.org/officeDocument/2006/relationships/oleObject" Target="embeddings/oleObject28.bin"/><Relationship Id="rId8" Type="http://schemas.openxmlformats.org/officeDocument/2006/relationships/hyperlink" Target="http://www.fisp.spb.ru/r/provedenie_konkursov_cur/" TargetMode="External"/><Relationship Id="rId51" Type="http://schemas.openxmlformats.org/officeDocument/2006/relationships/oleObject" Target="embeddings/oleObject15.bin"/><Relationship Id="rId72" Type="http://schemas.openxmlformats.org/officeDocument/2006/relationships/image" Target="media/image26.emf"/><Relationship Id="rId80" Type="http://schemas.openxmlformats.org/officeDocument/2006/relationships/image" Target="media/image30.emf"/><Relationship Id="rId85" Type="http://schemas.openxmlformats.org/officeDocument/2006/relationships/oleObject" Target="embeddings/oleObject32.bin"/><Relationship Id="rId93" Type="http://schemas.openxmlformats.org/officeDocument/2006/relationships/oleObject" Target="embeddings/oleObject36.bin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oleObject" Target="embeddings/oleObject2.bin"/><Relationship Id="rId33" Type="http://schemas.openxmlformats.org/officeDocument/2006/relationships/oleObject" Target="embeddings/oleObject6.bin"/><Relationship Id="rId38" Type="http://schemas.openxmlformats.org/officeDocument/2006/relationships/image" Target="media/image9.emf"/><Relationship Id="rId46" Type="http://schemas.openxmlformats.org/officeDocument/2006/relationships/image" Target="media/image13.emf"/><Relationship Id="rId59" Type="http://schemas.openxmlformats.org/officeDocument/2006/relationships/oleObject" Target="embeddings/oleObject19.bin"/><Relationship Id="rId67" Type="http://schemas.openxmlformats.org/officeDocument/2006/relationships/oleObject" Target="embeddings/oleObject23.bin"/><Relationship Id="rId20" Type="http://schemas.openxmlformats.org/officeDocument/2006/relationships/hyperlink" Target="mailto:okissel@rusmuseum.ru" TargetMode="External"/><Relationship Id="rId41" Type="http://schemas.openxmlformats.org/officeDocument/2006/relationships/oleObject" Target="embeddings/oleObject10.bin"/><Relationship Id="rId54" Type="http://schemas.openxmlformats.org/officeDocument/2006/relationships/image" Target="media/image17.emf"/><Relationship Id="rId62" Type="http://schemas.openxmlformats.org/officeDocument/2006/relationships/image" Target="media/image21.emf"/><Relationship Id="rId70" Type="http://schemas.openxmlformats.org/officeDocument/2006/relationships/image" Target="media/image25.emf"/><Relationship Id="rId75" Type="http://schemas.openxmlformats.org/officeDocument/2006/relationships/oleObject" Target="embeddings/oleObject27.bin"/><Relationship Id="rId83" Type="http://schemas.openxmlformats.org/officeDocument/2006/relationships/oleObject" Target="embeddings/oleObject31.bin"/><Relationship Id="rId88" Type="http://schemas.openxmlformats.org/officeDocument/2006/relationships/image" Target="media/image34.emf"/><Relationship Id="rId91" Type="http://schemas.openxmlformats.org/officeDocument/2006/relationships/oleObject" Target="embeddings/oleObject35.bin"/><Relationship Id="rId96" Type="http://schemas.openxmlformats.org/officeDocument/2006/relationships/image" Target="media/image3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2.xml"/><Relationship Id="rId23" Type="http://schemas.openxmlformats.org/officeDocument/2006/relationships/oleObject" Target="embeddings/oleObject1.bin"/><Relationship Id="rId28" Type="http://schemas.openxmlformats.org/officeDocument/2006/relationships/image" Target="media/image4.emf"/><Relationship Id="rId36" Type="http://schemas.openxmlformats.org/officeDocument/2006/relationships/image" Target="media/image8.e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8.bin"/><Relationship Id="rId10" Type="http://schemas.openxmlformats.org/officeDocument/2006/relationships/hyperlink" Target="mailto:rybko@fisp.spb.ru" TargetMode="External"/><Relationship Id="rId31" Type="http://schemas.openxmlformats.org/officeDocument/2006/relationships/oleObject" Target="embeddings/oleObject5.bin"/><Relationship Id="rId44" Type="http://schemas.openxmlformats.org/officeDocument/2006/relationships/image" Target="media/image12.emf"/><Relationship Id="rId52" Type="http://schemas.openxmlformats.org/officeDocument/2006/relationships/image" Target="media/image16.emf"/><Relationship Id="rId60" Type="http://schemas.openxmlformats.org/officeDocument/2006/relationships/image" Target="media/image20.emf"/><Relationship Id="rId65" Type="http://schemas.openxmlformats.org/officeDocument/2006/relationships/oleObject" Target="embeddings/oleObject22.bin"/><Relationship Id="rId73" Type="http://schemas.openxmlformats.org/officeDocument/2006/relationships/oleObject" Target="embeddings/oleObject26.bin"/><Relationship Id="rId78" Type="http://schemas.openxmlformats.org/officeDocument/2006/relationships/image" Target="media/image29.emf"/><Relationship Id="rId81" Type="http://schemas.openxmlformats.org/officeDocument/2006/relationships/oleObject" Target="embeddings/oleObject30.bin"/><Relationship Id="rId86" Type="http://schemas.openxmlformats.org/officeDocument/2006/relationships/image" Target="media/image33.emf"/><Relationship Id="rId94" Type="http://schemas.openxmlformats.org/officeDocument/2006/relationships/image" Target="media/image37.emf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nefedjeva@fisp.spb.ru" TargetMode="External"/><Relationship Id="rId13" Type="http://schemas.openxmlformats.org/officeDocument/2006/relationships/footer" Target="footer1.xml"/><Relationship Id="rId18" Type="http://schemas.openxmlformats.org/officeDocument/2006/relationships/hyperlink" Target="mailto:nefedjeva@fisp.spb.ru" TargetMode="External"/><Relationship Id="rId39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833A83-3736-44C0-9D99-F72ED888B1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1161</TotalTime>
  <Pages>87</Pages>
  <Words>15030</Words>
  <Characters>102979</Characters>
  <Application>Microsoft Office Word</Application>
  <DocSecurity>0</DocSecurity>
  <Lines>858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«Экономическое развитие Санкт-Петербурга»</vt:lpstr>
    </vt:vector>
  </TitlesOfParts>
  <Company>FISP</Company>
  <LinksUpToDate>false</LinksUpToDate>
  <CharactersWithSpaces>117774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«Экономическое развитие Санкт-Петербурга»</dc:title>
  <dc:subject/>
  <dc:creator>nefedjeva</dc:creator>
  <cp:keywords/>
  <dc:description/>
  <cp:lastModifiedBy>RybkoT</cp:lastModifiedBy>
  <cp:revision>137</cp:revision>
  <cp:lastPrinted>2011-08-10T13:14:00Z</cp:lastPrinted>
  <dcterms:created xsi:type="dcterms:W3CDTF">2011-07-25T11:27:00Z</dcterms:created>
  <dcterms:modified xsi:type="dcterms:W3CDTF">2011-09-02T09:31:00Z</dcterms:modified>
</cp:coreProperties>
</file>